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68DC" w:rsidRPr="008968DC" w:rsidRDefault="008968DC" w:rsidP="008968DC">
      <w:pPr>
        <w:shd w:val="clear" w:color="auto" w:fill="FFFFFF"/>
        <w:spacing w:after="0" w:line="240" w:lineRule="auto"/>
        <w:jc w:val="right"/>
        <w:rPr>
          <w:rFonts w:ascii="Times New Roman" w:hAnsi="Times New Roman" w:cs="Times New Roman"/>
          <w:bCs/>
          <w:sz w:val="28"/>
          <w:szCs w:val="28"/>
        </w:rPr>
      </w:pPr>
      <w:bookmarkStart w:id="0" w:name="_Toc183418755"/>
      <w:bookmarkStart w:id="1" w:name="_Toc222737800"/>
      <w:r w:rsidRPr="008968DC">
        <w:rPr>
          <w:rFonts w:ascii="Times New Roman" w:hAnsi="Times New Roman" w:cs="Times New Roman"/>
          <w:bCs/>
          <w:sz w:val="28"/>
          <w:szCs w:val="28"/>
        </w:rPr>
        <w:t>Приложение к решению Совета</w:t>
      </w:r>
    </w:p>
    <w:p w:rsidR="008968DC" w:rsidRPr="008968DC" w:rsidRDefault="008968DC" w:rsidP="008968DC">
      <w:pPr>
        <w:shd w:val="clear" w:color="auto" w:fill="FFFFFF"/>
        <w:spacing w:after="0" w:line="240" w:lineRule="auto"/>
        <w:jc w:val="right"/>
        <w:rPr>
          <w:rFonts w:ascii="Times New Roman" w:hAnsi="Times New Roman" w:cs="Times New Roman"/>
          <w:bCs/>
          <w:sz w:val="28"/>
          <w:szCs w:val="28"/>
        </w:rPr>
      </w:pPr>
      <w:r w:rsidRPr="008968DC">
        <w:rPr>
          <w:rFonts w:ascii="Times New Roman" w:hAnsi="Times New Roman" w:cs="Times New Roman"/>
          <w:bCs/>
          <w:sz w:val="28"/>
          <w:szCs w:val="28"/>
        </w:rPr>
        <w:t xml:space="preserve"> муниципального района «Ижемский» </w:t>
      </w:r>
    </w:p>
    <w:p w:rsidR="008968DC" w:rsidRPr="008968DC" w:rsidRDefault="008968DC" w:rsidP="008968DC">
      <w:pPr>
        <w:shd w:val="clear" w:color="auto" w:fill="FFFFFF"/>
        <w:spacing w:after="0" w:line="240" w:lineRule="auto"/>
        <w:jc w:val="right"/>
        <w:rPr>
          <w:rFonts w:ascii="Times New Roman" w:hAnsi="Times New Roman" w:cs="Times New Roman"/>
          <w:bCs/>
          <w:sz w:val="28"/>
          <w:szCs w:val="28"/>
        </w:rPr>
      </w:pPr>
      <w:r w:rsidRPr="008968DC">
        <w:rPr>
          <w:rFonts w:ascii="Times New Roman" w:hAnsi="Times New Roman" w:cs="Times New Roman"/>
          <w:bCs/>
          <w:sz w:val="28"/>
          <w:szCs w:val="28"/>
        </w:rPr>
        <w:t>№ 5-15/13 от 22.11.2016</w:t>
      </w:r>
    </w:p>
    <w:p w:rsidR="008968DC" w:rsidRPr="008968DC" w:rsidRDefault="008968DC" w:rsidP="008968DC">
      <w:pPr>
        <w:shd w:val="clear" w:color="auto" w:fill="FFFFFF"/>
        <w:spacing w:after="0" w:line="240" w:lineRule="auto"/>
        <w:jc w:val="right"/>
        <w:rPr>
          <w:rFonts w:ascii="Times New Roman" w:eastAsia="Times" w:hAnsi="Times New Roman" w:cs="Times New Roman"/>
          <w:sz w:val="28"/>
          <w:szCs w:val="28"/>
        </w:rPr>
      </w:pPr>
    </w:p>
    <w:p w:rsidR="008968DC" w:rsidRPr="008968DC" w:rsidRDefault="008968DC" w:rsidP="008968DC">
      <w:pPr>
        <w:shd w:val="clear" w:color="auto" w:fill="FFFFFF"/>
        <w:spacing w:after="0" w:line="240" w:lineRule="auto"/>
        <w:jc w:val="right"/>
        <w:rPr>
          <w:rFonts w:ascii="Times New Roman" w:eastAsia="Times" w:hAnsi="Times New Roman" w:cs="Times New Roman"/>
          <w:sz w:val="28"/>
          <w:szCs w:val="28"/>
        </w:rPr>
      </w:pPr>
      <w:proofErr w:type="gramStart"/>
      <w:r w:rsidRPr="008968DC">
        <w:rPr>
          <w:rFonts w:ascii="Times New Roman" w:eastAsia="Times" w:hAnsi="Times New Roman" w:cs="Times New Roman"/>
          <w:sz w:val="28"/>
          <w:szCs w:val="28"/>
        </w:rPr>
        <w:t>(в редакции решений Совета МО МР «Ижемский»</w:t>
      </w:r>
      <w:proofErr w:type="gramEnd"/>
    </w:p>
    <w:p w:rsidR="008968DC" w:rsidRPr="008968DC" w:rsidRDefault="008968DC" w:rsidP="008968DC">
      <w:pPr>
        <w:shd w:val="clear" w:color="auto" w:fill="FFFFFF"/>
        <w:spacing w:after="0" w:line="240" w:lineRule="auto"/>
        <w:jc w:val="right"/>
        <w:rPr>
          <w:rFonts w:ascii="Times New Roman" w:eastAsia="Times" w:hAnsi="Times New Roman" w:cs="Times New Roman"/>
          <w:sz w:val="28"/>
          <w:szCs w:val="28"/>
        </w:rPr>
      </w:pPr>
      <w:r w:rsidRPr="008968DC">
        <w:rPr>
          <w:rFonts w:ascii="Times New Roman" w:eastAsia="Times" w:hAnsi="Times New Roman" w:cs="Times New Roman"/>
          <w:sz w:val="28"/>
          <w:szCs w:val="28"/>
        </w:rPr>
        <w:t>№ 5-16/93, № 5-16/94, № 5-16/95, № 5-16/96,</w:t>
      </w:r>
    </w:p>
    <w:p w:rsidR="008968DC" w:rsidRPr="008968DC" w:rsidRDefault="008968DC" w:rsidP="008968DC">
      <w:pPr>
        <w:shd w:val="clear" w:color="auto" w:fill="FFFFFF"/>
        <w:spacing w:after="0" w:line="240" w:lineRule="auto"/>
        <w:jc w:val="right"/>
        <w:rPr>
          <w:rFonts w:ascii="Times New Roman" w:eastAsia="Times" w:hAnsi="Times New Roman" w:cs="Times New Roman"/>
          <w:sz w:val="28"/>
          <w:szCs w:val="28"/>
        </w:rPr>
      </w:pPr>
      <w:r w:rsidRPr="008968DC">
        <w:rPr>
          <w:rFonts w:ascii="Times New Roman" w:eastAsia="Times" w:hAnsi="Times New Roman" w:cs="Times New Roman"/>
          <w:sz w:val="28"/>
          <w:szCs w:val="28"/>
        </w:rPr>
        <w:t>№ 5-16/97, № 5-16/98, № 5-16/99, № 5-16/100,</w:t>
      </w:r>
    </w:p>
    <w:p w:rsidR="008968DC" w:rsidRPr="008968DC" w:rsidRDefault="008968DC" w:rsidP="008968DC">
      <w:pPr>
        <w:shd w:val="clear" w:color="auto" w:fill="FFFFFF"/>
        <w:spacing w:after="0" w:line="240" w:lineRule="auto"/>
        <w:jc w:val="right"/>
        <w:rPr>
          <w:rFonts w:ascii="Times New Roman" w:eastAsia="Times" w:hAnsi="Times New Roman" w:cs="Times New Roman"/>
          <w:sz w:val="28"/>
          <w:szCs w:val="28"/>
        </w:rPr>
      </w:pPr>
      <w:r w:rsidRPr="008968DC">
        <w:rPr>
          <w:rFonts w:ascii="Times New Roman" w:eastAsia="Times" w:hAnsi="Times New Roman" w:cs="Times New Roman"/>
          <w:sz w:val="28"/>
          <w:szCs w:val="28"/>
        </w:rPr>
        <w:t>№ 5-16/101, № 5-16/102, № 5-16/103, № 5-</w:t>
      </w:r>
      <w:r w:rsidR="001E7E58">
        <w:rPr>
          <w:rFonts w:ascii="Times New Roman" w:eastAsia="Times" w:hAnsi="Times New Roman" w:cs="Times New Roman"/>
          <w:sz w:val="28"/>
          <w:szCs w:val="28"/>
        </w:rPr>
        <w:t>16/</w:t>
      </w:r>
      <w:r w:rsidRPr="008968DC">
        <w:rPr>
          <w:rFonts w:ascii="Times New Roman" w:eastAsia="Times" w:hAnsi="Times New Roman" w:cs="Times New Roman"/>
          <w:sz w:val="28"/>
          <w:szCs w:val="28"/>
        </w:rPr>
        <w:t xml:space="preserve">104 </w:t>
      </w:r>
    </w:p>
    <w:p w:rsidR="008968DC" w:rsidRPr="008968DC" w:rsidRDefault="008968DC" w:rsidP="008968DC">
      <w:pPr>
        <w:shd w:val="clear" w:color="auto" w:fill="FFFFFF"/>
        <w:spacing w:after="0" w:line="240" w:lineRule="auto"/>
        <w:jc w:val="right"/>
        <w:rPr>
          <w:rFonts w:ascii="Times New Roman" w:eastAsia="Times" w:hAnsi="Times New Roman" w:cs="Times New Roman"/>
          <w:sz w:val="28"/>
          <w:szCs w:val="28"/>
        </w:rPr>
      </w:pPr>
      <w:r w:rsidRPr="008968DC">
        <w:rPr>
          <w:rFonts w:ascii="Times New Roman" w:eastAsia="Times" w:hAnsi="Times New Roman" w:cs="Times New Roman"/>
          <w:sz w:val="28"/>
          <w:szCs w:val="28"/>
        </w:rPr>
        <w:t>от 19.12.2016, № 5-17/8 от 28.02.2017, № 5-23</w:t>
      </w:r>
      <w:bookmarkStart w:id="2" w:name="_GoBack"/>
      <w:bookmarkEnd w:id="2"/>
      <w:r w:rsidRPr="008968DC">
        <w:rPr>
          <w:rFonts w:ascii="Times New Roman" w:eastAsia="Times" w:hAnsi="Times New Roman" w:cs="Times New Roman"/>
          <w:sz w:val="28"/>
          <w:szCs w:val="28"/>
        </w:rPr>
        <w:t>/7</w:t>
      </w:r>
    </w:p>
    <w:p w:rsidR="008968DC" w:rsidRPr="008968DC" w:rsidRDefault="008968DC" w:rsidP="008968DC">
      <w:pPr>
        <w:shd w:val="clear" w:color="auto" w:fill="FFFFFF"/>
        <w:spacing w:after="0" w:line="240" w:lineRule="auto"/>
        <w:jc w:val="right"/>
        <w:rPr>
          <w:rFonts w:ascii="Times New Roman" w:eastAsia="Times" w:hAnsi="Times New Roman" w:cs="Times New Roman"/>
          <w:sz w:val="28"/>
          <w:szCs w:val="28"/>
        </w:rPr>
      </w:pPr>
      <w:r w:rsidRPr="008968DC">
        <w:rPr>
          <w:rFonts w:ascii="Times New Roman" w:eastAsia="Times" w:hAnsi="Times New Roman" w:cs="Times New Roman"/>
          <w:sz w:val="28"/>
          <w:szCs w:val="28"/>
        </w:rPr>
        <w:t xml:space="preserve">от 27.10.2017, № 5-27/13 от 28.06.2018, </w:t>
      </w:r>
    </w:p>
    <w:p w:rsidR="008968DC" w:rsidRPr="008968DC" w:rsidRDefault="008968DC" w:rsidP="008968DC">
      <w:pPr>
        <w:shd w:val="clear" w:color="auto" w:fill="FFFFFF"/>
        <w:spacing w:after="0" w:line="240" w:lineRule="auto"/>
        <w:jc w:val="right"/>
        <w:rPr>
          <w:rFonts w:ascii="Times New Roman" w:eastAsia="Times" w:hAnsi="Times New Roman" w:cs="Times New Roman"/>
          <w:sz w:val="28"/>
          <w:szCs w:val="28"/>
        </w:rPr>
      </w:pPr>
      <w:r w:rsidRPr="008968DC">
        <w:rPr>
          <w:rFonts w:ascii="Times New Roman" w:eastAsia="Times" w:hAnsi="Times New Roman" w:cs="Times New Roman"/>
          <w:sz w:val="28"/>
          <w:szCs w:val="28"/>
        </w:rPr>
        <w:t>№ ____/_ от __.__.____)</w:t>
      </w:r>
    </w:p>
    <w:p w:rsidR="008968DC" w:rsidRPr="008968DC" w:rsidRDefault="008968DC" w:rsidP="008968DC">
      <w:pPr>
        <w:shd w:val="clear" w:color="auto" w:fill="FFFFFF"/>
        <w:spacing w:after="0" w:line="240" w:lineRule="auto"/>
        <w:jc w:val="right"/>
        <w:rPr>
          <w:rFonts w:ascii="Times New Roman" w:eastAsia="Times" w:hAnsi="Times New Roman" w:cs="Times New Roman"/>
          <w:sz w:val="28"/>
          <w:szCs w:val="28"/>
        </w:rPr>
      </w:pPr>
      <w:r w:rsidRPr="008968DC">
        <w:rPr>
          <w:rFonts w:ascii="Times New Roman" w:eastAsia="Times" w:hAnsi="Times New Roman" w:cs="Times New Roman"/>
          <w:sz w:val="28"/>
          <w:szCs w:val="28"/>
        </w:rPr>
        <w:t xml:space="preserve">   </w:t>
      </w:r>
    </w:p>
    <w:p w:rsidR="008968DC" w:rsidRPr="008968DC" w:rsidRDefault="008968DC" w:rsidP="008968DC">
      <w:pPr>
        <w:shd w:val="clear" w:color="auto" w:fill="FFFFFF"/>
        <w:spacing w:after="0" w:line="240" w:lineRule="auto"/>
        <w:jc w:val="right"/>
        <w:rPr>
          <w:rFonts w:ascii="Times New Roman" w:eastAsia="Times" w:hAnsi="Times New Roman" w:cs="Times New Roman"/>
          <w:sz w:val="28"/>
          <w:szCs w:val="28"/>
        </w:rPr>
      </w:pPr>
      <w:r w:rsidRPr="008968DC">
        <w:rPr>
          <w:rFonts w:ascii="Times New Roman" w:eastAsia="Times" w:hAnsi="Times New Roman" w:cs="Times New Roman"/>
          <w:sz w:val="28"/>
          <w:szCs w:val="28"/>
        </w:rPr>
        <w:t xml:space="preserve">   </w:t>
      </w:r>
    </w:p>
    <w:p w:rsidR="008968DC" w:rsidRPr="008968DC" w:rsidRDefault="008968DC" w:rsidP="008968DC">
      <w:pPr>
        <w:shd w:val="clear" w:color="auto" w:fill="FFFFFF"/>
        <w:spacing w:after="0" w:line="240" w:lineRule="auto"/>
        <w:jc w:val="right"/>
        <w:rPr>
          <w:rFonts w:ascii="Times New Roman" w:eastAsia="Times" w:hAnsi="Times New Roman" w:cs="Times New Roman"/>
          <w:sz w:val="28"/>
          <w:szCs w:val="28"/>
        </w:rPr>
      </w:pPr>
    </w:p>
    <w:p w:rsidR="008968DC" w:rsidRPr="008968DC" w:rsidRDefault="008968DC" w:rsidP="008968DC">
      <w:pPr>
        <w:shd w:val="clear" w:color="auto" w:fill="FFFFFF"/>
        <w:spacing w:after="0" w:line="240" w:lineRule="auto"/>
        <w:jc w:val="right"/>
        <w:rPr>
          <w:rFonts w:ascii="Times New Roman" w:eastAsia="Times" w:hAnsi="Times New Roman" w:cs="Times New Roman"/>
          <w:sz w:val="28"/>
          <w:szCs w:val="28"/>
        </w:rPr>
      </w:pPr>
      <w:r w:rsidRPr="008968DC">
        <w:rPr>
          <w:rFonts w:ascii="Times New Roman" w:eastAsia="Times" w:hAnsi="Times New Roman" w:cs="Times New Roman"/>
          <w:sz w:val="28"/>
          <w:szCs w:val="28"/>
        </w:rPr>
        <w:t xml:space="preserve">   </w:t>
      </w:r>
    </w:p>
    <w:p w:rsidR="008968DC" w:rsidRPr="008968DC" w:rsidRDefault="008968DC" w:rsidP="008968DC">
      <w:pPr>
        <w:shd w:val="clear" w:color="auto" w:fill="FFFFFF"/>
        <w:spacing w:after="0" w:line="240" w:lineRule="auto"/>
        <w:jc w:val="right"/>
        <w:rPr>
          <w:rFonts w:ascii="Times New Roman" w:eastAsia="Times" w:hAnsi="Times New Roman" w:cs="Times New Roman"/>
          <w:sz w:val="28"/>
          <w:szCs w:val="28"/>
        </w:rPr>
      </w:pPr>
      <w:r w:rsidRPr="008968DC">
        <w:rPr>
          <w:rFonts w:ascii="Times New Roman" w:eastAsia="Times" w:hAnsi="Times New Roman" w:cs="Times New Roman"/>
          <w:sz w:val="28"/>
          <w:szCs w:val="28"/>
        </w:rPr>
        <w:t xml:space="preserve">   </w:t>
      </w:r>
    </w:p>
    <w:p w:rsidR="008968DC" w:rsidRPr="008968DC" w:rsidRDefault="008968DC" w:rsidP="008968DC">
      <w:pPr>
        <w:shd w:val="clear" w:color="auto" w:fill="FFFFFF"/>
        <w:spacing w:after="0" w:line="240" w:lineRule="auto"/>
        <w:jc w:val="right"/>
        <w:rPr>
          <w:rFonts w:ascii="Times New Roman" w:eastAsia="Times" w:hAnsi="Times New Roman" w:cs="Times New Roman"/>
          <w:sz w:val="28"/>
          <w:szCs w:val="28"/>
        </w:rPr>
      </w:pPr>
    </w:p>
    <w:p w:rsidR="008968DC" w:rsidRPr="008968DC" w:rsidRDefault="008968DC" w:rsidP="008968DC">
      <w:pPr>
        <w:shd w:val="clear" w:color="auto" w:fill="FFFFFF"/>
        <w:spacing w:after="0" w:line="240" w:lineRule="auto"/>
        <w:jc w:val="right"/>
        <w:rPr>
          <w:rFonts w:ascii="Times New Roman" w:eastAsia="Times" w:hAnsi="Times New Roman" w:cs="Times New Roman"/>
          <w:sz w:val="28"/>
          <w:szCs w:val="28"/>
        </w:rPr>
      </w:pPr>
      <w:r w:rsidRPr="008968DC">
        <w:rPr>
          <w:rFonts w:ascii="Times New Roman" w:eastAsia="Times" w:hAnsi="Times New Roman" w:cs="Times New Roman"/>
          <w:sz w:val="28"/>
          <w:szCs w:val="28"/>
        </w:rPr>
        <w:t xml:space="preserve">   </w:t>
      </w:r>
    </w:p>
    <w:p w:rsidR="008968DC" w:rsidRDefault="008968DC" w:rsidP="008968DC">
      <w:pPr>
        <w:spacing w:after="0" w:line="192" w:lineRule="auto"/>
        <w:jc w:val="center"/>
        <w:rPr>
          <w:rFonts w:ascii="Times New Roman" w:hAnsi="Times New Roman" w:cs="Times New Roman"/>
          <w:b/>
          <w:sz w:val="24"/>
          <w:szCs w:val="24"/>
        </w:rPr>
      </w:pPr>
    </w:p>
    <w:p w:rsidR="008968DC" w:rsidRPr="008968DC" w:rsidRDefault="008968DC" w:rsidP="008968DC">
      <w:pPr>
        <w:spacing w:after="0" w:line="192" w:lineRule="auto"/>
        <w:jc w:val="center"/>
        <w:rPr>
          <w:rFonts w:ascii="Times New Roman" w:hAnsi="Times New Roman" w:cs="Times New Roman"/>
          <w:b/>
          <w:sz w:val="24"/>
          <w:szCs w:val="24"/>
        </w:rPr>
      </w:pPr>
    </w:p>
    <w:p w:rsidR="009270A6" w:rsidRDefault="008968DC" w:rsidP="008968DC">
      <w:pPr>
        <w:spacing w:after="0" w:line="240" w:lineRule="auto"/>
        <w:jc w:val="center"/>
        <w:rPr>
          <w:rFonts w:ascii="Times New Roman" w:hAnsi="Times New Roman" w:cs="Times New Roman"/>
          <w:b/>
          <w:sz w:val="28"/>
          <w:szCs w:val="28"/>
        </w:rPr>
      </w:pPr>
      <w:r w:rsidRPr="008968DC">
        <w:rPr>
          <w:rFonts w:ascii="Times New Roman" w:hAnsi="Times New Roman" w:cs="Times New Roman"/>
          <w:b/>
          <w:sz w:val="28"/>
          <w:szCs w:val="28"/>
        </w:rPr>
        <w:t>Муниципальное образование сельского поселения «</w:t>
      </w:r>
      <w:proofErr w:type="spellStart"/>
      <w:r w:rsidRPr="008968DC">
        <w:rPr>
          <w:rFonts w:ascii="Times New Roman" w:hAnsi="Times New Roman" w:cs="Times New Roman"/>
          <w:b/>
          <w:sz w:val="28"/>
          <w:szCs w:val="28"/>
        </w:rPr>
        <w:t>Сизябск</w:t>
      </w:r>
      <w:proofErr w:type="spellEnd"/>
      <w:r w:rsidRPr="008968DC">
        <w:rPr>
          <w:rFonts w:ascii="Times New Roman" w:hAnsi="Times New Roman" w:cs="Times New Roman"/>
          <w:b/>
          <w:sz w:val="28"/>
          <w:szCs w:val="28"/>
        </w:rPr>
        <w:t xml:space="preserve">» </w:t>
      </w:r>
    </w:p>
    <w:p w:rsidR="008968DC" w:rsidRPr="008968DC" w:rsidRDefault="008968DC" w:rsidP="008968DC">
      <w:pPr>
        <w:spacing w:after="0" w:line="240" w:lineRule="auto"/>
        <w:jc w:val="center"/>
        <w:rPr>
          <w:rFonts w:ascii="Times New Roman" w:hAnsi="Times New Roman" w:cs="Times New Roman"/>
          <w:b/>
          <w:sz w:val="28"/>
          <w:szCs w:val="28"/>
        </w:rPr>
      </w:pPr>
      <w:proofErr w:type="spellStart"/>
      <w:r w:rsidRPr="008968DC">
        <w:rPr>
          <w:rFonts w:ascii="Times New Roman" w:hAnsi="Times New Roman" w:cs="Times New Roman"/>
          <w:b/>
          <w:sz w:val="28"/>
          <w:szCs w:val="28"/>
        </w:rPr>
        <w:t>Ижемского</w:t>
      </w:r>
      <w:proofErr w:type="spellEnd"/>
      <w:r w:rsidRPr="008968DC">
        <w:rPr>
          <w:rFonts w:ascii="Times New Roman" w:hAnsi="Times New Roman" w:cs="Times New Roman"/>
          <w:b/>
          <w:sz w:val="28"/>
          <w:szCs w:val="28"/>
        </w:rPr>
        <w:t xml:space="preserve"> района Республики Коми</w:t>
      </w:r>
    </w:p>
    <w:p w:rsidR="008968DC" w:rsidRPr="008968DC" w:rsidRDefault="008968DC" w:rsidP="008968DC">
      <w:pPr>
        <w:spacing w:after="0" w:line="240" w:lineRule="auto"/>
        <w:jc w:val="center"/>
        <w:rPr>
          <w:rFonts w:ascii="Times New Roman" w:hAnsi="Times New Roman" w:cs="Times New Roman"/>
          <w:sz w:val="28"/>
          <w:szCs w:val="28"/>
        </w:rPr>
      </w:pPr>
    </w:p>
    <w:p w:rsidR="008968DC" w:rsidRPr="008968DC" w:rsidRDefault="008968DC" w:rsidP="008968DC">
      <w:pPr>
        <w:spacing w:after="0" w:line="240" w:lineRule="auto"/>
        <w:jc w:val="center"/>
        <w:rPr>
          <w:rFonts w:ascii="Times New Roman" w:hAnsi="Times New Roman" w:cs="Times New Roman"/>
          <w:sz w:val="28"/>
          <w:szCs w:val="28"/>
        </w:rPr>
      </w:pPr>
    </w:p>
    <w:p w:rsidR="008968DC" w:rsidRPr="008968DC" w:rsidRDefault="008968DC" w:rsidP="008968DC">
      <w:pPr>
        <w:spacing w:after="0" w:line="240" w:lineRule="auto"/>
        <w:jc w:val="center"/>
        <w:rPr>
          <w:rFonts w:ascii="Times New Roman" w:hAnsi="Times New Roman" w:cs="Times New Roman"/>
          <w:b/>
          <w:sz w:val="28"/>
          <w:szCs w:val="28"/>
        </w:rPr>
      </w:pPr>
      <w:r w:rsidRPr="008968DC">
        <w:rPr>
          <w:rFonts w:ascii="Times New Roman" w:hAnsi="Times New Roman" w:cs="Times New Roman"/>
          <w:b/>
          <w:sz w:val="28"/>
          <w:szCs w:val="28"/>
        </w:rPr>
        <w:t>Правила землепользования и застройки</w:t>
      </w:r>
    </w:p>
    <w:p w:rsidR="008968DC" w:rsidRPr="008968DC" w:rsidRDefault="008968DC" w:rsidP="008968DC">
      <w:pPr>
        <w:spacing w:after="0" w:line="240" w:lineRule="auto"/>
        <w:jc w:val="center"/>
        <w:rPr>
          <w:rFonts w:ascii="Times New Roman" w:hAnsi="Times New Roman" w:cs="Times New Roman"/>
          <w:sz w:val="28"/>
          <w:szCs w:val="28"/>
        </w:rPr>
      </w:pPr>
    </w:p>
    <w:p w:rsidR="008968DC" w:rsidRPr="008968DC" w:rsidRDefault="008968DC" w:rsidP="008968DC">
      <w:pPr>
        <w:spacing w:after="0" w:line="240" w:lineRule="auto"/>
        <w:jc w:val="center"/>
        <w:rPr>
          <w:rFonts w:ascii="Times New Roman" w:hAnsi="Times New Roman" w:cs="Times New Roman"/>
          <w:sz w:val="28"/>
          <w:szCs w:val="28"/>
        </w:rPr>
      </w:pPr>
    </w:p>
    <w:p w:rsidR="008968DC" w:rsidRPr="008968DC" w:rsidRDefault="008968DC" w:rsidP="008968DC">
      <w:pPr>
        <w:spacing w:after="0" w:line="240" w:lineRule="auto"/>
        <w:jc w:val="center"/>
        <w:rPr>
          <w:rFonts w:ascii="Times New Roman" w:hAnsi="Times New Roman" w:cs="Times New Roman"/>
          <w:sz w:val="28"/>
          <w:szCs w:val="28"/>
        </w:rPr>
      </w:pPr>
      <w:r w:rsidRPr="008968DC">
        <w:rPr>
          <w:rFonts w:ascii="Times New Roman" w:hAnsi="Times New Roman" w:cs="Times New Roman"/>
          <w:sz w:val="28"/>
          <w:szCs w:val="28"/>
        </w:rPr>
        <w:t>НОРМАТИВНЫЙ ПРАВОВОЙ АКТ</w:t>
      </w:r>
    </w:p>
    <w:p w:rsidR="008968DC" w:rsidRPr="008968DC" w:rsidRDefault="008968DC" w:rsidP="008968DC">
      <w:pPr>
        <w:spacing w:after="0" w:line="240" w:lineRule="auto"/>
        <w:jc w:val="center"/>
        <w:rPr>
          <w:rFonts w:ascii="Times New Roman" w:hAnsi="Times New Roman" w:cs="Times New Roman"/>
          <w:sz w:val="24"/>
          <w:szCs w:val="24"/>
        </w:rPr>
      </w:pPr>
    </w:p>
    <w:p w:rsidR="008968DC" w:rsidRPr="008968DC" w:rsidRDefault="008968DC" w:rsidP="008968DC">
      <w:pPr>
        <w:spacing w:after="0" w:line="240" w:lineRule="auto"/>
        <w:jc w:val="center"/>
        <w:rPr>
          <w:rFonts w:ascii="Times New Roman" w:hAnsi="Times New Roman" w:cs="Times New Roman"/>
          <w:sz w:val="24"/>
          <w:szCs w:val="24"/>
        </w:rPr>
      </w:pPr>
    </w:p>
    <w:p w:rsidR="008968DC" w:rsidRPr="008968DC" w:rsidRDefault="008968DC" w:rsidP="008968DC">
      <w:pPr>
        <w:spacing w:after="0" w:line="240" w:lineRule="auto"/>
        <w:jc w:val="center"/>
        <w:rPr>
          <w:rFonts w:ascii="Times New Roman" w:hAnsi="Times New Roman" w:cs="Times New Roman"/>
          <w:sz w:val="24"/>
          <w:szCs w:val="24"/>
        </w:rPr>
      </w:pPr>
    </w:p>
    <w:p w:rsidR="008968DC" w:rsidRPr="008968DC" w:rsidRDefault="008968DC" w:rsidP="008968DC">
      <w:pPr>
        <w:spacing w:after="0" w:line="240" w:lineRule="auto"/>
        <w:jc w:val="center"/>
        <w:rPr>
          <w:rFonts w:ascii="Times New Roman" w:hAnsi="Times New Roman" w:cs="Times New Roman"/>
          <w:sz w:val="24"/>
          <w:szCs w:val="24"/>
        </w:rPr>
      </w:pPr>
    </w:p>
    <w:p w:rsidR="008968DC" w:rsidRPr="008968DC" w:rsidRDefault="008968DC" w:rsidP="008968DC">
      <w:pPr>
        <w:spacing w:after="0" w:line="240" w:lineRule="auto"/>
        <w:jc w:val="center"/>
        <w:rPr>
          <w:rFonts w:ascii="Times New Roman" w:hAnsi="Times New Roman" w:cs="Times New Roman"/>
          <w:sz w:val="24"/>
          <w:szCs w:val="24"/>
        </w:rPr>
      </w:pPr>
    </w:p>
    <w:p w:rsidR="008968DC" w:rsidRPr="008968DC" w:rsidRDefault="008968DC" w:rsidP="008968DC">
      <w:pPr>
        <w:widowControl w:val="0"/>
        <w:spacing w:before="60" w:after="0" w:line="240" w:lineRule="auto"/>
        <w:ind w:firstLine="567"/>
        <w:jc w:val="right"/>
        <w:rPr>
          <w:rFonts w:ascii="Times New Roman" w:hAnsi="Times New Roman" w:cs="Times New Roman"/>
        </w:rPr>
      </w:pPr>
      <w:r w:rsidRPr="008968DC">
        <w:rPr>
          <w:rFonts w:ascii="Times New Roman" w:hAnsi="Times New Roman" w:cs="Times New Roman"/>
          <w:spacing w:val="40"/>
        </w:rPr>
        <w:br w:type="page"/>
      </w:r>
    </w:p>
    <w:p w:rsidR="008968DC" w:rsidRPr="008968DC" w:rsidRDefault="008968DC" w:rsidP="008968DC">
      <w:pPr>
        <w:widowControl w:val="0"/>
        <w:spacing w:before="60" w:after="60" w:line="240" w:lineRule="auto"/>
        <w:ind w:firstLine="567"/>
        <w:jc w:val="center"/>
        <w:rPr>
          <w:rFonts w:ascii="Times New Roman" w:hAnsi="Times New Roman" w:cs="Times New Roman"/>
          <w:b/>
        </w:rPr>
      </w:pPr>
    </w:p>
    <w:p w:rsidR="008968DC" w:rsidRPr="008968DC" w:rsidRDefault="008968DC" w:rsidP="008968DC">
      <w:pPr>
        <w:widowControl w:val="0"/>
        <w:spacing w:before="60" w:after="60" w:line="240" w:lineRule="auto"/>
        <w:ind w:firstLine="567"/>
        <w:jc w:val="center"/>
        <w:rPr>
          <w:rFonts w:ascii="Times New Roman" w:hAnsi="Times New Roman" w:cs="Times New Roman"/>
          <w:b/>
        </w:rPr>
      </w:pPr>
    </w:p>
    <w:p w:rsidR="008968DC" w:rsidRPr="008968DC" w:rsidRDefault="008968DC" w:rsidP="008968DC">
      <w:pPr>
        <w:widowControl w:val="0"/>
        <w:spacing w:before="60" w:after="60" w:line="240" w:lineRule="auto"/>
        <w:ind w:firstLine="567"/>
        <w:jc w:val="center"/>
        <w:rPr>
          <w:rFonts w:ascii="Times New Roman" w:hAnsi="Times New Roman" w:cs="Times New Roman"/>
          <w:b/>
        </w:rPr>
      </w:pPr>
    </w:p>
    <w:p w:rsidR="008968DC" w:rsidRDefault="008968DC" w:rsidP="008968DC">
      <w:pPr>
        <w:widowControl w:val="0"/>
        <w:spacing w:before="60" w:after="60" w:line="240" w:lineRule="auto"/>
        <w:ind w:firstLine="567"/>
        <w:jc w:val="center"/>
        <w:rPr>
          <w:rFonts w:ascii="Times New Roman" w:hAnsi="Times New Roman" w:cs="Times New Roman"/>
          <w:b/>
        </w:rPr>
      </w:pPr>
    </w:p>
    <w:p w:rsidR="008968DC" w:rsidRDefault="008968DC" w:rsidP="008968DC">
      <w:pPr>
        <w:widowControl w:val="0"/>
        <w:spacing w:before="60" w:after="60" w:line="240" w:lineRule="auto"/>
        <w:ind w:firstLine="567"/>
        <w:jc w:val="center"/>
        <w:rPr>
          <w:rFonts w:ascii="Times New Roman" w:hAnsi="Times New Roman" w:cs="Times New Roman"/>
          <w:b/>
        </w:rPr>
      </w:pPr>
    </w:p>
    <w:p w:rsidR="008968DC" w:rsidRPr="008968DC" w:rsidRDefault="008968DC" w:rsidP="008968DC">
      <w:pPr>
        <w:widowControl w:val="0"/>
        <w:spacing w:before="60" w:after="60" w:line="240" w:lineRule="auto"/>
        <w:ind w:firstLine="567"/>
        <w:jc w:val="center"/>
        <w:rPr>
          <w:rFonts w:ascii="Times New Roman" w:hAnsi="Times New Roman" w:cs="Times New Roman"/>
          <w:b/>
        </w:rPr>
      </w:pPr>
    </w:p>
    <w:p w:rsidR="009270A6" w:rsidRDefault="008968DC" w:rsidP="008968DC">
      <w:pPr>
        <w:spacing w:after="0" w:line="240" w:lineRule="auto"/>
        <w:jc w:val="center"/>
        <w:rPr>
          <w:rFonts w:ascii="Times New Roman" w:hAnsi="Times New Roman" w:cs="Times New Roman"/>
          <w:b/>
          <w:sz w:val="28"/>
          <w:szCs w:val="28"/>
        </w:rPr>
      </w:pPr>
      <w:r w:rsidRPr="008968DC">
        <w:rPr>
          <w:rFonts w:ascii="Times New Roman" w:hAnsi="Times New Roman" w:cs="Times New Roman"/>
          <w:b/>
          <w:sz w:val="28"/>
          <w:szCs w:val="28"/>
        </w:rPr>
        <w:t>Муниципальное образование сельского поселения «</w:t>
      </w:r>
      <w:proofErr w:type="spellStart"/>
      <w:r w:rsidRPr="008968DC">
        <w:rPr>
          <w:rFonts w:ascii="Times New Roman" w:hAnsi="Times New Roman" w:cs="Times New Roman"/>
          <w:b/>
          <w:sz w:val="28"/>
          <w:szCs w:val="28"/>
        </w:rPr>
        <w:t>Сизябск</w:t>
      </w:r>
      <w:proofErr w:type="spellEnd"/>
      <w:r w:rsidRPr="008968DC">
        <w:rPr>
          <w:rFonts w:ascii="Times New Roman" w:hAnsi="Times New Roman" w:cs="Times New Roman"/>
          <w:b/>
          <w:sz w:val="28"/>
          <w:szCs w:val="28"/>
        </w:rPr>
        <w:t>»</w:t>
      </w:r>
    </w:p>
    <w:p w:rsidR="008968DC" w:rsidRPr="008968DC" w:rsidRDefault="008968DC" w:rsidP="008968DC">
      <w:pPr>
        <w:spacing w:after="0" w:line="240" w:lineRule="auto"/>
        <w:jc w:val="center"/>
        <w:rPr>
          <w:rFonts w:ascii="Times New Roman" w:hAnsi="Times New Roman" w:cs="Times New Roman"/>
          <w:b/>
          <w:sz w:val="28"/>
          <w:szCs w:val="28"/>
        </w:rPr>
      </w:pPr>
      <w:r w:rsidRPr="008968DC">
        <w:rPr>
          <w:rFonts w:ascii="Times New Roman" w:hAnsi="Times New Roman" w:cs="Times New Roman"/>
          <w:b/>
          <w:sz w:val="28"/>
          <w:szCs w:val="28"/>
        </w:rPr>
        <w:t xml:space="preserve"> </w:t>
      </w:r>
      <w:proofErr w:type="spellStart"/>
      <w:r w:rsidRPr="008968DC">
        <w:rPr>
          <w:rFonts w:ascii="Times New Roman" w:hAnsi="Times New Roman" w:cs="Times New Roman"/>
          <w:b/>
          <w:sz w:val="28"/>
          <w:szCs w:val="28"/>
        </w:rPr>
        <w:t>Ижемского</w:t>
      </w:r>
      <w:proofErr w:type="spellEnd"/>
      <w:r w:rsidRPr="008968DC">
        <w:rPr>
          <w:rFonts w:ascii="Times New Roman" w:hAnsi="Times New Roman" w:cs="Times New Roman"/>
          <w:b/>
          <w:sz w:val="28"/>
          <w:szCs w:val="28"/>
        </w:rPr>
        <w:t xml:space="preserve"> района Республики Коми</w:t>
      </w:r>
    </w:p>
    <w:p w:rsidR="008968DC" w:rsidRDefault="008968DC" w:rsidP="008968DC">
      <w:pPr>
        <w:spacing w:after="0" w:line="240" w:lineRule="auto"/>
        <w:jc w:val="center"/>
        <w:rPr>
          <w:rFonts w:ascii="Times New Roman" w:hAnsi="Times New Roman" w:cs="Times New Roman"/>
          <w:sz w:val="28"/>
          <w:szCs w:val="28"/>
        </w:rPr>
      </w:pPr>
    </w:p>
    <w:p w:rsidR="00300A40" w:rsidRPr="008968DC" w:rsidRDefault="00300A40" w:rsidP="008968DC">
      <w:pPr>
        <w:spacing w:after="0" w:line="240" w:lineRule="auto"/>
        <w:jc w:val="center"/>
        <w:rPr>
          <w:rFonts w:ascii="Times New Roman" w:hAnsi="Times New Roman" w:cs="Times New Roman"/>
          <w:sz w:val="28"/>
          <w:szCs w:val="28"/>
        </w:rPr>
      </w:pPr>
    </w:p>
    <w:p w:rsidR="008968DC" w:rsidRPr="008968DC" w:rsidRDefault="008968DC" w:rsidP="008968DC">
      <w:pPr>
        <w:spacing w:after="0" w:line="240" w:lineRule="auto"/>
        <w:jc w:val="center"/>
        <w:rPr>
          <w:rFonts w:ascii="Times New Roman" w:hAnsi="Times New Roman" w:cs="Times New Roman"/>
          <w:b/>
          <w:sz w:val="28"/>
          <w:szCs w:val="28"/>
        </w:rPr>
      </w:pPr>
      <w:r w:rsidRPr="008968DC">
        <w:rPr>
          <w:rFonts w:ascii="Times New Roman" w:hAnsi="Times New Roman" w:cs="Times New Roman"/>
          <w:b/>
          <w:sz w:val="28"/>
          <w:szCs w:val="28"/>
        </w:rPr>
        <w:t>Правила землепользования и застройки</w:t>
      </w:r>
    </w:p>
    <w:p w:rsidR="008968DC" w:rsidRDefault="008968DC" w:rsidP="008968DC">
      <w:pPr>
        <w:spacing w:after="0" w:line="240" w:lineRule="auto"/>
        <w:jc w:val="center"/>
        <w:rPr>
          <w:rFonts w:ascii="Times New Roman" w:hAnsi="Times New Roman" w:cs="Times New Roman"/>
          <w:sz w:val="28"/>
          <w:szCs w:val="28"/>
        </w:rPr>
      </w:pPr>
    </w:p>
    <w:p w:rsidR="00300A40" w:rsidRPr="008968DC" w:rsidRDefault="00300A40" w:rsidP="008968DC">
      <w:pPr>
        <w:spacing w:after="0" w:line="240" w:lineRule="auto"/>
        <w:jc w:val="center"/>
        <w:rPr>
          <w:rFonts w:ascii="Times New Roman" w:hAnsi="Times New Roman" w:cs="Times New Roman"/>
          <w:sz w:val="28"/>
          <w:szCs w:val="28"/>
        </w:rPr>
      </w:pPr>
    </w:p>
    <w:p w:rsidR="008968DC" w:rsidRPr="008968DC" w:rsidRDefault="008968DC" w:rsidP="008968DC">
      <w:pPr>
        <w:spacing w:after="0" w:line="240" w:lineRule="auto"/>
        <w:jc w:val="center"/>
        <w:rPr>
          <w:rFonts w:ascii="Times New Roman" w:hAnsi="Times New Roman" w:cs="Times New Roman"/>
          <w:sz w:val="28"/>
          <w:szCs w:val="28"/>
        </w:rPr>
      </w:pPr>
      <w:r w:rsidRPr="008968DC">
        <w:rPr>
          <w:rFonts w:ascii="Times New Roman" w:hAnsi="Times New Roman" w:cs="Times New Roman"/>
          <w:sz w:val="28"/>
          <w:szCs w:val="28"/>
        </w:rPr>
        <w:t>НОРМАТИВНЫЙ ПРАВОВОЙ АКТ</w:t>
      </w:r>
    </w:p>
    <w:p w:rsidR="008968DC" w:rsidRPr="008968DC" w:rsidRDefault="008968DC" w:rsidP="008968DC">
      <w:pPr>
        <w:widowControl w:val="0"/>
        <w:spacing w:before="60" w:after="60" w:line="240" w:lineRule="auto"/>
        <w:jc w:val="center"/>
        <w:rPr>
          <w:rFonts w:ascii="Times New Roman" w:hAnsi="Times New Roman" w:cs="Times New Roman"/>
          <w:b/>
          <w:sz w:val="28"/>
          <w:szCs w:val="28"/>
        </w:rPr>
      </w:pPr>
    </w:p>
    <w:p w:rsidR="008968DC" w:rsidRPr="008968DC" w:rsidRDefault="008968DC" w:rsidP="008968DC">
      <w:pPr>
        <w:widowControl w:val="0"/>
        <w:spacing w:before="60" w:after="60" w:line="240" w:lineRule="auto"/>
        <w:jc w:val="center"/>
        <w:rPr>
          <w:rFonts w:ascii="Times New Roman" w:hAnsi="Times New Roman" w:cs="Times New Roman"/>
          <w:b/>
          <w:sz w:val="28"/>
          <w:szCs w:val="28"/>
        </w:rPr>
      </w:pPr>
    </w:p>
    <w:p w:rsidR="008968DC" w:rsidRPr="008968DC" w:rsidRDefault="008968DC" w:rsidP="008968DC">
      <w:pPr>
        <w:widowControl w:val="0"/>
        <w:spacing w:before="60" w:after="60" w:line="240" w:lineRule="auto"/>
        <w:jc w:val="center"/>
        <w:rPr>
          <w:rFonts w:ascii="Times New Roman" w:hAnsi="Times New Roman" w:cs="Times New Roman"/>
          <w:b/>
          <w:sz w:val="28"/>
          <w:szCs w:val="28"/>
        </w:rPr>
      </w:pPr>
    </w:p>
    <w:p w:rsidR="008968DC" w:rsidRPr="008968DC" w:rsidRDefault="008968DC" w:rsidP="008968DC">
      <w:pPr>
        <w:widowControl w:val="0"/>
        <w:spacing w:before="60" w:after="60" w:line="240" w:lineRule="auto"/>
        <w:jc w:val="center"/>
        <w:rPr>
          <w:rFonts w:ascii="Times New Roman" w:hAnsi="Times New Roman" w:cs="Times New Roman"/>
          <w:b/>
          <w:sz w:val="28"/>
          <w:szCs w:val="28"/>
        </w:rPr>
      </w:pPr>
    </w:p>
    <w:p w:rsidR="008968DC" w:rsidRPr="008968DC" w:rsidRDefault="008968DC" w:rsidP="008968DC">
      <w:pPr>
        <w:widowControl w:val="0"/>
        <w:spacing w:before="60" w:after="0" w:line="240" w:lineRule="auto"/>
        <w:ind w:firstLine="567"/>
        <w:jc w:val="right"/>
        <w:rPr>
          <w:rFonts w:ascii="Times New Roman" w:hAnsi="Times New Roman" w:cs="Times New Roman"/>
          <w:b/>
          <w:sz w:val="28"/>
          <w:szCs w:val="28"/>
        </w:rPr>
      </w:pPr>
    </w:p>
    <w:p w:rsidR="008968DC" w:rsidRPr="008968DC" w:rsidRDefault="008968DC" w:rsidP="008968DC">
      <w:pPr>
        <w:widowControl w:val="0"/>
        <w:shd w:val="clear" w:color="auto" w:fill="FFFFFF"/>
        <w:tabs>
          <w:tab w:val="left" w:pos="8334"/>
        </w:tabs>
        <w:autoSpaceDE w:val="0"/>
        <w:autoSpaceDN w:val="0"/>
        <w:adjustRightInd w:val="0"/>
        <w:spacing w:before="120" w:after="120" w:line="240" w:lineRule="auto"/>
        <w:ind w:firstLine="709"/>
        <w:jc w:val="both"/>
        <w:rPr>
          <w:rFonts w:ascii="Times New Roman" w:hAnsi="Times New Roman" w:cs="Times New Roman"/>
          <w:kern w:val="28"/>
          <w:sz w:val="28"/>
          <w:szCs w:val="28"/>
        </w:rPr>
      </w:pPr>
      <w:r w:rsidRPr="008968DC">
        <w:rPr>
          <w:rFonts w:ascii="Times New Roman" w:hAnsi="Times New Roman" w:cs="Times New Roman"/>
          <w:kern w:val="28"/>
          <w:sz w:val="28"/>
          <w:szCs w:val="28"/>
        </w:rPr>
        <w:t>Проект нормативного правового акта органов местного самоуправления «Правила землепользования и застройки муниципального образования сельского поселения «</w:t>
      </w:r>
      <w:proofErr w:type="spellStart"/>
      <w:r w:rsidRPr="008968DC">
        <w:rPr>
          <w:rFonts w:ascii="Times New Roman" w:hAnsi="Times New Roman" w:cs="Times New Roman"/>
          <w:kern w:val="28"/>
          <w:sz w:val="28"/>
          <w:szCs w:val="28"/>
        </w:rPr>
        <w:t>Сизябск</w:t>
      </w:r>
      <w:proofErr w:type="spellEnd"/>
      <w:r w:rsidRPr="008968DC">
        <w:rPr>
          <w:rFonts w:ascii="Times New Roman" w:hAnsi="Times New Roman" w:cs="Times New Roman"/>
          <w:kern w:val="28"/>
          <w:sz w:val="28"/>
          <w:szCs w:val="28"/>
        </w:rPr>
        <w:t xml:space="preserve">» разработан </w:t>
      </w:r>
      <w:r w:rsidRPr="008968DC">
        <w:rPr>
          <w:rFonts w:ascii="Times New Roman" w:hAnsi="Times New Roman" w:cs="Times New Roman"/>
          <w:sz w:val="28"/>
          <w:szCs w:val="28"/>
        </w:rPr>
        <w:t>по заказу Администрации муниципального района «Ижемский» по муниципальному контракту от 4 июля 2012 г. № 0107300020412000007/4</w:t>
      </w:r>
      <w:r w:rsidRPr="008968DC">
        <w:rPr>
          <w:rFonts w:ascii="Times New Roman" w:hAnsi="Times New Roman" w:cs="Times New Roman"/>
          <w:kern w:val="28"/>
          <w:sz w:val="28"/>
          <w:szCs w:val="28"/>
        </w:rPr>
        <w:t xml:space="preserve"> между Администрацией </w:t>
      </w:r>
      <w:r w:rsidRPr="008968DC">
        <w:rPr>
          <w:rFonts w:ascii="Times New Roman" w:hAnsi="Times New Roman" w:cs="Times New Roman"/>
          <w:sz w:val="28"/>
          <w:szCs w:val="28"/>
        </w:rPr>
        <w:t xml:space="preserve">муниципального района «Ижемский» </w:t>
      </w:r>
      <w:r w:rsidRPr="008968DC">
        <w:rPr>
          <w:rFonts w:ascii="Times New Roman" w:hAnsi="Times New Roman" w:cs="Times New Roman"/>
          <w:kern w:val="28"/>
          <w:sz w:val="28"/>
          <w:szCs w:val="28"/>
        </w:rPr>
        <w:t>(Заказчик) и проектным институтом ОАО ПИ "КОМИГРАЖДАНПРОЕКТ" (Исполнитель).</w:t>
      </w:r>
    </w:p>
    <w:p w:rsidR="008968DC" w:rsidRPr="008968DC" w:rsidRDefault="008968DC" w:rsidP="008968DC">
      <w:pPr>
        <w:widowControl w:val="0"/>
        <w:shd w:val="clear" w:color="auto" w:fill="FFFFFF"/>
        <w:tabs>
          <w:tab w:val="left" w:pos="8334"/>
        </w:tabs>
        <w:autoSpaceDE w:val="0"/>
        <w:autoSpaceDN w:val="0"/>
        <w:adjustRightInd w:val="0"/>
        <w:spacing w:before="120" w:after="120" w:line="240" w:lineRule="auto"/>
        <w:ind w:firstLine="709"/>
        <w:jc w:val="both"/>
        <w:rPr>
          <w:rFonts w:ascii="Times New Roman" w:hAnsi="Times New Roman" w:cs="Times New Roman"/>
          <w:kern w:val="28"/>
          <w:sz w:val="28"/>
          <w:szCs w:val="28"/>
        </w:rPr>
      </w:pPr>
      <w:r w:rsidRPr="008968DC">
        <w:rPr>
          <w:rFonts w:ascii="Times New Roman" w:hAnsi="Times New Roman" w:cs="Times New Roman"/>
          <w:kern w:val="28"/>
          <w:sz w:val="28"/>
          <w:szCs w:val="28"/>
        </w:rPr>
        <w:t xml:space="preserve">Проект Правил землепользования и застройки разработали специалисты ОАО ПИ "КОМИГРАЖДАНПРОЕКТ" ГАП </w:t>
      </w:r>
      <w:proofErr w:type="spellStart"/>
      <w:r w:rsidRPr="008968DC">
        <w:rPr>
          <w:rFonts w:ascii="Times New Roman" w:hAnsi="Times New Roman" w:cs="Times New Roman"/>
          <w:kern w:val="28"/>
          <w:sz w:val="28"/>
          <w:szCs w:val="28"/>
        </w:rPr>
        <w:t>Пушко</w:t>
      </w:r>
      <w:proofErr w:type="spellEnd"/>
      <w:r w:rsidRPr="008968DC">
        <w:rPr>
          <w:rFonts w:ascii="Times New Roman" w:hAnsi="Times New Roman" w:cs="Times New Roman"/>
          <w:kern w:val="28"/>
          <w:sz w:val="28"/>
          <w:szCs w:val="28"/>
        </w:rPr>
        <w:t xml:space="preserve"> Т.Г.; архитекторы: Лебедева А.В., </w:t>
      </w:r>
      <w:proofErr w:type="spellStart"/>
      <w:r w:rsidRPr="008968DC">
        <w:rPr>
          <w:rFonts w:ascii="Times New Roman" w:hAnsi="Times New Roman" w:cs="Times New Roman"/>
          <w:kern w:val="28"/>
          <w:sz w:val="28"/>
          <w:szCs w:val="28"/>
        </w:rPr>
        <w:t>Холопова</w:t>
      </w:r>
      <w:proofErr w:type="spellEnd"/>
      <w:r w:rsidRPr="008968DC">
        <w:rPr>
          <w:rFonts w:ascii="Times New Roman" w:hAnsi="Times New Roman" w:cs="Times New Roman"/>
          <w:kern w:val="28"/>
          <w:sz w:val="28"/>
          <w:szCs w:val="28"/>
        </w:rPr>
        <w:t xml:space="preserve"> О.В., </w:t>
      </w:r>
      <w:proofErr w:type="spellStart"/>
      <w:r w:rsidRPr="008968DC">
        <w:rPr>
          <w:rFonts w:ascii="Times New Roman" w:hAnsi="Times New Roman" w:cs="Times New Roman"/>
          <w:kern w:val="28"/>
          <w:sz w:val="28"/>
          <w:szCs w:val="28"/>
        </w:rPr>
        <w:t>Думина</w:t>
      </w:r>
      <w:proofErr w:type="spellEnd"/>
      <w:r w:rsidRPr="008968DC">
        <w:rPr>
          <w:rFonts w:ascii="Times New Roman" w:hAnsi="Times New Roman" w:cs="Times New Roman"/>
          <w:kern w:val="28"/>
          <w:sz w:val="28"/>
          <w:szCs w:val="28"/>
        </w:rPr>
        <w:t xml:space="preserve"> Е.К., Романова Е.Г. инженер Королева Д.С..</w:t>
      </w:r>
    </w:p>
    <w:p w:rsidR="008968DC" w:rsidRPr="008968DC" w:rsidRDefault="008968DC" w:rsidP="008968DC">
      <w:pPr>
        <w:widowControl w:val="0"/>
        <w:shd w:val="clear" w:color="auto" w:fill="FFFFFF"/>
        <w:tabs>
          <w:tab w:val="left" w:pos="8334"/>
        </w:tabs>
        <w:autoSpaceDE w:val="0"/>
        <w:autoSpaceDN w:val="0"/>
        <w:adjustRightInd w:val="0"/>
        <w:spacing w:before="120" w:after="120" w:line="240" w:lineRule="auto"/>
        <w:ind w:firstLine="709"/>
        <w:jc w:val="both"/>
        <w:rPr>
          <w:rFonts w:ascii="Times New Roman" w:hAnsi="Times New Roman" w:cs="Times New Roman"/>
          <w:kern w:val="28"/>
          <w:sz w:val="28"/>
          <w:szCs w:val="28"/>
        </w:rPr>
      </w:pPr>
      <w:r w:rsidRPr="008968DC">
        <w:rPr>
          <w:rFonts w:ascii="Times New Roman" w:hAnsi="Times New Roman" w:cs="Times New Roman"/>
          <w:kern w:val="28"/>
          <w:sz w:val="28"/>
          <w:szCs w:val="28"/>
        </w:rPr>
        <w:t>Проекты внесения изменений в правила землепользования и застройки разработаны администрацией муниципального района «Ижемский»</w:t>
      </w:r>
    </w:p>
    <w:p w:rsidR="008968DC" w:rsidRDefault="008968DC" w:rsidP="008968DC">
      <w:pPr>
        <w:widowControl w:val="0"/>
        <w:spacing w:before="60" w:after="60" w:line="240" w:lineRule="auto"/>
        <w:ind w:firstLine="567"/>
        <w:jc w:val="center"/>
        <w:rPr>
          <w:rFonts w:ascii="Times New Roman" w:hAnsi="Times New Roman" w:cs="Times New Roman"/>
          <w:b/>
        </w:rPr>
      </w:pPr>
    </w:p>
    <w:p w:rsidR="008968DC" w:rsidRDefault="008968DC" w:rsidP="008968DC">
      <w:pPr>
        <w:widowControl w:val="0"/>
        <w:spacing w:before="60" w:after="60" w:line="240" w:lineRule="auto"/>
        <w:ind w:firstLine="567"/>
        <w:jc w:val="center"/>
        <w:rPr>
          <w:rFonts w:ascii="Times New Roman" w:hAnsi="Times New Roman" w:cs="Times New Roman"/>
          <w:b/>
        </w:rPr>
      </w:pPr>
    </w:p>
    <w:p w:rsidR="008968DC" w:rsidRDefault="008968DC" w:rsidP="008968DC">
      <w:pPr>
        <w:widowControl w:val="0"/>
        <w:spacing w:before="60" w:after="60" w:line="240" w:lineRule="auto"/>
        <w:ind w:firstLine="567"/>
        <w:jc w:val="center"/>
        <w:rPr>
          <w:rFonts w:ascii="Times New Roman" w:hAnsi="Times New Roman" w:cs="Times New Roman"/>
          <w:b/>
        </w:rPr>
      </w:pPr>
    </w:p>
    <w:p w:rsidR="008968DC" w:rsidRDefault="008968DC" w:rsidP="008968DC">
      <w:pPr>
        <w:widowControl w:val="0"/>
        <w:spacing w:before="60" w:after="60" w:line="240" w:lineRule="auto"/>
        <w:ind w:firstLine="567"/>
        <w:jc w:val="center"/>
        <w:rPr>
          <w:rFonts w:ascii="Times New Roman" w:hAnsi="Times New Roman" w:cs="Times New Roman"/>
          <w:b/>
        </w:rPr>
      </w:pPr>
    </w:p>
    <w:p w:rsidR="008968DC" w:rsidRDefault="008968DC" w:rsidP="008968DC">
      <w:pPr>
        <w:widowControl w:val="0"/>
        <w:spacing w:before="60" w:after="60" w:line="240" w:lineRule="auto"/>
        <w:ind w:firstLine="567"/>
        <w:jc w:val="center"/>
        <w:rPr>
          <w:rFonts w:ascii="Times New Roman" w:hAnsi="Times New Roman" w:cs="Times New Roman"/>
          <w:b/>
        </w:rPr>
      </w:pPr>
    </w:p>
    <w:p w:rsidR="008968DC" w:rsidRDefault="008968DC" w:rsidP="008968DC">
      <w:pPr>
        <w:widowControl w:val="0"/>
        <w:spacing w:before="60" w:after="60" w:line="240" w:lineRule="auto"/>
        <w:ind w:firstLine="567"/>
        <w:jc w:val="center"/>
        <w:rPr>
          <w:rFonts w:ascii="Times New Roman" w:hAnsi="Times New Roman" w:cs="Times New Roman"/>
          <w:b/>
        </w:rPr>
      </w:pPr>
    </w:p>
    <w:p w:rsidR="008968DC" w:rsidRDefault="008968DC" w:rsidP="008968DC">
      <w:pPr>
        <w:widowControl w:val="0"/>
        <w:spacing w:before="60" w:after="60" w:line="240" w:lineRule="auto"/>
        <w:ind w:firstLine="567"/>
        <w:jc w:val="center"/>
        <w:rPr>
          <w:rFonts w:ascii="Times New Roman" w:hAnsi="Times New Roman" w:cs="Times New Roman"/>
          <w:b/>
        </w:rPr>
      </w:pPr>
    </w:p>
    <w:p w:rsidR="008968DC" w:rsidRDefault="008968DC" w:rsidP="008968DC">
      <w:pPr>
        <w:widowControl w:val="0"/>
        <w:spacing w:before="60" w:after="60" w:line="240" w:lineRule="auto"/>
        <w:ind w:firstLine="567"/>
        <w:jc w:val="center"/>
        <w:rPr>
          <w:rFonts w:ascii="Times New Roman" w:hAnsi="Times New Roman" w:cs="Times New Roman"/>
          <w:b/>
        </w:rPr>
      </w:pPr>
    </w:p>
    <w:p w:rsidR="008968DC" w:rsidRDefault="008968DC" w:rsidP="008968DC">
      <w:pPr>
        <w:widowControl w:val="0"/>
        <w:spacing w:before="60" w:after="60" w:line="240" w:lineRule="auto"/>
        <w:ind w:firstLine="567"/>
        <w:jc w:val="center"/>
        <w:rPr>
          <w:rFonts w:ascii="Times New Roman" w:hAnsi="Times New Roman" w:cs="Times New Roman"/>
          <w:b/>
        </w:rPr>
      </w:pPr>
    </w:p>
    <w:p w:rsidR="008968DC" w:rsidRDefault="008968DC" w:rsidP="008968DC">
      <w:pPr>
        <w:widowControl w:val="0"/>
        <w:spacing w:before="60" w:after="60" w:line="240" w:lineRule="auto"/>
        <w:ind w:firstLine="567"/>
        <w:jc w:val="center"/>
        <w:rPr>
          <w:rFonts w:ascii="Times New Roman" w:hAnsi="Times New Roman" w:cs="Times New Roman"/>
          <w:b/>
        </w:rPr>
      </w:pPr>
    </w:p>
    <w:p w:rsidR="00300A40" w:rsidRDefault="00300A40" w:rsidP="008968DC">
      <w:pPr>
        <w:widowControl w:val="0"/>
        <w:spacing w:before="60" w:after="60" w:line="240" w:lineRule="auto"/>
        <w:ind w:firstLine="567"/>
        <w:jc w:val="center"/>
        <w:rPr>
          <w:rFonts w:ascii="Times New Roman" w:hAnsi="Times New Roman" w:cs="Times New Roman"/>
          <w:b/>
        </w:rPr>
      </w:pPr>
    </w:p>
    <w:p w:rsidR="008968DC" w:rsidRDefault="008968DC" w:rsidP="008968DC">
      <w:pPr>
        <w:widowControl w:val="0"/>
        <w:spacing w:before="60" w:after="60" w:line="240" w:lineRule="auto"/>
        <w:ind w:firstLine="567"/>
        <w:jc w:val="center"/>
        <w:rPr>
          <w:rFonts w:ascii="Times New Roman" w:hAnsi="Times New Roman" w:cs="Times New Roman"/>
          <w:b/>
        </w:rPr>
      </w:pPr>
    </w:p>
    <w:tbl>
      <w:tblPr>
        <w:tblW w:w="9640" w:type="dxa"/>
        <w:tblInd w:w="250" w:type="dxa"/>
        <w:tblLook w:val="04A0" w:firstRow="1" w:lastRow="0" w:firstColumn="1" w:lastColumn="0" w:noHBand="0" w:noVBand="1"/>
      </w:tblPr>
      <w:tblGrid>
        <w:gridCol w:w="8215"/>
        <w:gridCol w:w="724"/>
        <w:gridCol w:w="701"/>
      </w:tblGrid>
      <w:tr w:rsidR="00C45813" w:rsidRPr="008968DC" w:rsidTr="00E57EE0">
        <w:tc>
          <w:tcPr>
            <w:tcW w:w="8215" w:type="dxa"/>
            <w:shd w:val="clear" w:color="auto" w:fill="auto"/>
          </w:tcPr>
          <w:p w:rsidR="00737A79" w:rsidRPr="008968DC" w:rsidRDefault="00737A79" w:rsidP="0057544A">
            <w:pPr>
              <w:autoSpaceDE w:val="0"/>
              <w:autoSpaceDN w:val="0"/>
              <w:adjustRightInd w:val="0"/>
              <w:spacing w:beforeLines="40" w:before="96" w:afterLines="40" w:after="96" w:line="300" w:lineRule="auto"/>
              <w:ind w:right="-121"/>
              <w:jc w:val="both"/>
              <w:rPr>
                <w:rFonts w:ascii="Times New Roman" w:hAnsi="Times New Roman" w:cs="Times New Roman"/>
                <w:b/>
                <w:bCs/>
              </w:rPr>
            </w:pPr>
            <w:r w:rsidRPr="008968DC">
              <w:rPr>
                <w:rFonts w:ascii="Times New Roman" w:hAnsi="Times New Roman" w:cs="Times New Roman"/>
                <w:b/>
                <w:bCs/>
              </w:rPr>
              <w:t>ОГЛАВЛЕНИЕ</w:t>
            </w:r>
          </w:p>
        </w:tc>
        <w:tc>
          <w:tcPr>
            <w:tcW w:w="724" w:type="dxa"/>
            <w:shd w:val="clear" w:color="auto" w:fill="auto"/>
          </w:tcPr>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p>
        </w:tc>
        <w:tc>
          <w:tcPr>
            <w:tcW w:w="701" w:type="dxa"/>
            <w:shd w:val="clear" w:color="auto" w:fill="auto"/>
          </w:tcPr>
          <w:p w:rsidR="00737A79" w:rsidRPr="008968DC" w:rsidRDefault="00737A79" w:rsidP="0057544A">
            <w:pPr>
              <w:autoSpaceDE w:val="0"/>
              <w:autoSpaceDN w:val="0"/>
              <w:adjustRightInd w:val="0"/>
              <w:spacing w:beforeLines="40" w:before="96" w:afterLines="40" w:after="96" w:line="300" w:lineRule="auto"/>
              <w:rPr>
                <w:rFonts w:ascii="Times New Roman" w:hAnsi="Times New Roman" w:cs="Times New Roman"/>
                <w:bCs/>
              </w:rPr>
            </w:pPr>
          </w:p>
        </w:tc>
      </w:tr>
      <w:tr w:rsidR="00C45813" w:rsidRPr="008968DC" w:rsidTr="00E57EE0">
        <w:tc>
          <w:tcPr>
            <w:tcW w:w="8215" w:type="dxa"/>
            <w:shd w:val="clear" w:color="auto" w:fill="auto"/>
          </w:tcPr>
          <w:p w:rsidR="00737A79" w:rsidRPr="008968DC" w:rsidRDefault="00737A79" w:rsidP="0057544A">
            <w:pPr>
              <w:autoSpaceDE w:val="0"/>
              <w:autoSpaceDN w:val="0"/>
              <w:adjustRightInd w:val="0"/>
              <w:spacing w:beforeLines="40" w:before="96" w:afterLines="40" w:after="96" w:line="300" w:lineRule="auto"/>
              <w:ind w:right="-121"/>
              <w:jc w:val="both"/>
              <w:rPr>
                <w:rFonts w:ascii="Times New Roman" w:hAnsi="Times New Roman" w:cs="Times New Roman"/>
                <w:b/>
                <w:bCs/>
              </w:rPr>
            </w:pPr>
            <w:r w:rsidRPr="008968DC">
              <w:rPr>
                <w:rFonts w:ascii="Times New Roman" w:hAnsi="Times New Roman" w:cs="Times New Roman"/>
                <w:b/>
                <w:bCs/>
              </w:rPr>
              <w:t xml:space="preserve">ЧАСТЬ </w:t>
            </w:r>
            <w:r w:rsidRPr="008968DC">
              <w:rPr>
                <w:rFonts w:ascii="Times New Roman" w:hAnsi="Times New Roman" w:cs="Times New Roman"/>
                <w:b/>
                <w:bCs/>
                <w:lang w:val="en-US"/>
              </w:rPr>
              <w:t>I</w:t>
            </w:r>
            <w:r w:rsidRPr="008968DC">
              <w:rPr>
                <w:rFonts w:ascii="Times New Roman" w:hAnsi="Times New Roman" w:cs="Times New Roman"/>
                <w:b/>
                <w:bCs/>
              </w:rPr>
              <w:t>. ПОРЯДОК ПРИМЕНЕНИЯ ПРАВИЛ ЗЕМЛЕПОЛЬЗОВАНИЯ И ЗАСТРОЙКИ И ВНЕСЕНИЯ ИЗМЕННЕНИЙ В УКАЗАННЫЕ ПРАВИЛА</w:t>
            </w:r>
            <w:r w:rsidRPr="008968DC">
              <w:rPr>
                <w:rFonts w:ascii="Times New Roman" w:hAnsi="Times New Roman" w:cs="Times New Roman"/>
                <w:bCs/>
              </w:rPr>
              <w:t>…..…</w:t>
            </w:r>
          </w:p>
        </w:tc>
        <w:tc>
          <w:tcPr>
            <w:tcW w:w="724" w:type="dxa"/>
            <w:shd w:val="clear" w:color="auto" w:fill="auto"/>
          </w:tcPr>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t>……….</w:t>
            </w:r>
          </w:p>
        </w:tc>
        <w:tc>
          <w:tcPr>
            <w:tcW w:w="701" w:type="dxa"/>
            <w:shd w:val="clear" w:color="auto" w:fill="auto"/>
          </w:tcPr>
          <w:p w:rsidR="00737A79" w:rsidRPr="008968DC" w:rsidRDefault="003517E9"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br/>
              <w:t>7</w:t>
            </w:r>
          </w:p>
        </w:tc>
      </w:tr>
      <w:tr w:rsidR="00C45813" w:rsidRPr="008968DC" w:rsidTr="00E57EE0">
        <w:tc>
          <w:tcPr>
            <w:tcW w:w="8215" w:type="dxa"/>
            <w:shd w:val="clear" w:color="auto" w:fill="auto"/>
          </w:tcPr>
          <w:p w:rsidR="00737A79" w:rsidRPr="008968DC" w:rsidRDefault="00737A79" w:rsidP="0057544A">
            <w:pPr>
              <w:tabs>
                <w:tab w:val="left" w:pos="0"/>
              </w:tabs>
              <w:autoSpaceDE w:val="0"/>
              <w:autoSpaceDN w:val="0"/>
              <w:adjustRightInd w:val="0"/>
              <w:spacing w:beforeLines="40" w:before="96" w:afterLines="40" w:after="96" w:line="300" w:lineRule="auto"/>
              <w:ind w:right="-121"/>
              <w:jc w:val="both"/>
              <w:rPr>
                <w:rFonts w:ascii="Times New Roman" w:hAnsi="Times New Roman" w:cs="Times New Roman"/>
                <w:bCs/>
              </w:rPr>
            </w:pPr>
            <w:r w:rsidRPr="008968DC">
              <w:rPr>
                <w:rFonts w:ascii="Times New Roman" w:hAnsi="Times New Roman" w:cs="Times New Roman"/>
                <w:bCs/>
              </w:rPr>
              <w:t>ГЛАВА 1. ОБЩИЕ ПОЛОЖЕНИЯ</w:t>
            </w:r>
            <w:proofErr w:type="gramStart"/>
            <w:r w:rsidRPr="008968DC">
              <w:rPr>
                <w:rFonts w:ascii="Times New Roman" w:hAnsi="Times New Roman" w:cs="Times New Roman"/>
                <w:bCs/>
              </w:rPr>
              <w:t>………………………............………………………...</w:t>
            </w:r>
            <w:proofErr w:type="gramEnd"/>
          </w:p>
          <w:p w:rsidR="00737A79" w:rsidRPr="008968DC" w:rsidRDefault="00737A79" w:rsidP="0057544A">
            <w:pPr>
              <w:tabs>
                <w:tab w:val="left" w:pos="-392"/>
              </w:tabs>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1. Общие положения……………………………………………………</w:t>
            </w:r>
            <w:r>
              <w:rPr>
                <w:rFonts w:ascii="Times New Roman" w:hAnsi="Times New Roman" w:cs="Times New Roman"/>
                <w:bCs/>
              </w:rPr>
              <w:t>..</w:t>
            </w:r>
            <w:r w:rsidRPr="008968DC">
              <w:rPr>
                <w:rFonts w:ascii="Times New Roman" w:hAnsi="Times New Roman" w:cs="Times New Roman"/>
                <w:bCs/>
              </w:rPr>
              <w:t>…...…</w:t>
            </w:r>
          </w:p>
          <w:p w:rsidR="00737A79" w:rsidRPr="008968DC" w:rsidRDefault="00737A79" w:rsidP="0057544A">
            <w:pPr>
              <w:tabs>
                <w:tab w:val="left" w:pos="-392"/>
              </w:tabs>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 Основные понятия, используемые в Правилах………………………</w:t>
            </w:r>
            <w:r>
              <w:rPr>
                <w:rFonts w:ascii="Times New Roman" w:hAnsi="Times New Roman" w:cs="Times New Roman"/>
                <w:bCs/>
              </w:rPr>
              <w:t>…</w:t>
            </w:r>
            <w:r w:rsidRPr="008968DC">
              <w:rPr>
                <w:rFonts w:ascii="Times New Roman" w:hAnsi="Times New Roman" w:cs="Times New Roman"/>
                <w:bCs/>
              </w:rPr>
              <w:t>…..</w:t>
            </w:r>
          </w:p>
          <w:p w:rsidR="00737A79" w:rsidRPr="008968DC" w:rsidRDefault="00737A79" w:rsidP="0057544A">
            <w:pPr>
              <w:tabs>
                <w:tab w:val="left" w:pos="-392"/>
              </w:tabs>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3. Общие положения, относящиеся к ранее возникшим правам. Использование и строительные изменения объектов недвижимости, несоответствующих Правилам……………………………………………………</w:t>
            </w:r>
            <w:r>
              <w:rPr>
                <w:rFonts w:ascii="Times New Roman" w:hAnsi="Times New Roman" w:cs="Times New Roman"/>
                <w:bCs/>
              </w:rPr>
              <w:t>..</w:t>
            </w:r>
            <w:r w:rsidRPr="008968DC">
              <w:rPr>
                <w:rFonts w:ascii="Times New Roman" w:hAnsi="Times New Roman" w:cs="Times New Roman"/>
                <w:bCs/>
              </w:rPr>
              <w:t>…...</w:t>
            </w:r>
          </w:p>
        </w:tc>
        <w:tc>
          <w:tcPr>
            <w:tcW w:w="724" w:type="dxa"/>
            <w:shd w:val="clear" w:color="auto" w:fill="auto"/>
          </w:tcPr>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r>
            <w:r w:rsidRPr="008968DC">
              <w:rPr>
                <w:rFonts w:ascii="Times New Roman" w:hAnsi="Times New Roman" w:cs="Times New Roman"/>
                <w:bCs/>
              </w:rPr>
              <w:br/>
              <w:t>.............</w:t>
            </w:r>
          </w:p>
        </w:tc>
        <w:tc>
          <w:tcPr>
            <w:tcW w:w="701" w:type="dxa"/>
            <w:shd w:val="clear" w:color="auto" w:fill="auto"/>
          </w:tcPr>
          <w:p w:rsidR="00737A79" w:rsidRPr="008968DC" w:rsidRDefault="003517E9"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t>7</w:t>
            </w:r>
          </w:p>
          <w:p w:rsidR="00737A79" w:rsidRPr="008968DC" w:rsidRDefault="003517E9"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t>7</w:t>
            </w:r>
          </w:p>
          <w:p w:rsidR="00737A79" w:rsidRPr="008968DC" w:rsidRDefault="003517E9"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t>7</w:t>
            </w:r>
          </w:p>
          <w:p w:rsidR="00737A79" w:rsidRPr="008968DC" w:rsidRDefault="00737A79" w:rsidP="0057544A">
            <w:pPr>
              <w:autoSpaceDE w:val="0"/>
              <w:autoSpaceDN w:val="0"/>
              <w:adjustRightInd w:val="0"/>
              <w:spacing w:beforeLines="40" w:before="96" w:afterLines="40" w:after="96" w:line="300" w:lineRule="auto"/>
              <w:rPr>
                <w:rFonts w:ascii="Times New Roman" w:hAnsi="Times New Roman" w:cs="Times New Roman"/>
                <w:bCs/>
              </w:rPr>
            </w:pPr>
            <w:r w:rsidRPr="008968DC">
              <w:rPr>
                <w:rFonts w:ascii="Times New Roman" w:hAnsi="Times New Roman" w:cs="Times New Roman"/>
                <w:bCs/>
              </w:rPr>
              <w:br/>
            </w:r>
            <w:r w:rsidRPr="008968DC">
              <w:rPr>
                <w:rFonts w:ascii="Times New Roman" w:hAnsi="Times New Roman" w:cs="Times New Roman"/>
                <w:bCs/>
              </w:rPr>
              <w:br/>
            </w:r>
            <w:r w:rsidR="003517E9">
              <w:rPr>
                <w:rFonts w:ascii="Times New Roman" w:hAnsi="Times New Roman" w:cs="Times New Roman"/>
                <w:bCs/>
              </w:rPr>
              <w:t>12</w:t>
            </w:r>
          </w:p>
        </w:tc>
      </w:tr>
      <w:tr w:rsidR="00C45813" w:rsidRPr="008968DC" w:rsidTr="00E57EE0">
        <w:tc>
          <w:tcPr>
            <w:tcW w:w="8215" w:type="dxa"/>
            <w:shd w:val="clear" w:color="auto" w:fill="auto"/>
          </w:tcPr>
          <w:p w:rsidR="00737A79" w:rsidRPr="008968DC" w:rsidRDefault="00737A79" w:rsidP="0057544A">
            <w:pPr>
              <w:autoSpaceDE w:val="0"/>
              <w:autoSpaceDN w:val="0"/>
              <w:adjustRightInd w:val="0"/>
              <w:spacing w:beforeLines="40" w:before="96" w:afterLines="40" w:after="96" w:line="300" w:lineRule="auto"/>
              <w:ind w:right="-121"/>
              <w:jc w:val="both"/>
              <w:rPr>
                <w:rFonts w:ascii="Times New Roman" w:hAnsi="Times New Roman" w:cs="Times New Roman"/>
                <w:bCs/>
              </w:rPr>
            </w:pPr>
            <w:r w:rsidRPr="008968DC">
              <w:rPr>
                <w:rFonts w:ascii="Times New Roman" w:hAnsi="Times New Roman" w:cs="Times New Roman"/>
                <w:bCs/>
              </w:rPr>
              <w:t>ГЛАВА 2. ПОЛОЖЕНИЯ О РЕГУЛИРОВАНИИ ЗЕМЛЕПОЛЬЗОВАНИЯ И ЗАСТРОЙКИ И О ПОДГОТОВКЕ ДОКУМЕНТАЦИИ ПО ПЛАНИРОВКЕ ТЕРРИТОРИИ ОРГАНАМИ МЕСТНОГО САМОУПРАВЛЕНИЯ МУНИЦИПАЛЬНОГО ОБРАЗОВАНИЯ………………………………………...………..</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4. Полномочия органов и должностных лиц в области землепользования и застройки в части обеспечения применения Правил…………………………</w:t>
            </w:r>
            <w:r>
              <w:rPr>
                <w:rFonts w:ascii="Times New Roman" w:hAnsi="Times New Roman" w:cs="Times New Roman"/>
                <w:bCs/>
              </w:rPr>
              <w:t>….</w:t>
            </w:r>
            <w:r w:rsidRPr="008968DC">
              <w:rPr>
                <w:rFonts w:ascii="Times New Roman" w:hAnsi="Times New Roman" w:cs="Times New Roman"/>
                <w:bCs/>
              </w:rPr>
              <w:t>……</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5. Комиссия по землепользованию и застройке…………………………</w:t>
            </w:r>
            <w:r>
              <w:rPr>
                <w:rFonts w:ascii="Times New Roman" w:hAnsi="Times New Roman" w:cs="Times New Roman"/>
                <w:bCs/>
              </w:rPr>
              <w:t>...</w:t>
            </w:r>
            <w:r w:rsidRPr="008968DC">
              <w:rPr>
                <w:rFonts w:ascii="Times New Roman" w:hAnsi="Times New Roman" w:cs="Times New Roman"/>
                <w:bCs/>
              </w:rPr>
              <w:t>…..</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webHidden/>
              </w:rPr>
            </w:pPr>
            <w:r w:rsidRPr="008968DC">
              <w:rPr>
                <w:rFonts w:ascii="Times New Roman" w:hAnsi="Times New Roman" w:cs="Times New Roman"/>
                <w:bCs/>
              </w:rPr>
              <w:t>Статья 6. Подготовка документации по планировке территории органами местного самоуправления</w:t>
            </w:r>
            <w:r w:rsidRPr="008968DC">
              <w:rPr>
                <w:rFonts w:ascii="Times New Roman" w:hAnsi="Times New Roman" w:cs="Times New Roman"/>
                <w:bCs/>
                <w:webHidden/>
              </w:rPr>
              <w:tab/>
              <w:t>………………………………………………………</w:t>
            </w:r>
            <w:r>
              <w:rPr>
                <w:rFonts w:ascii="Times New Roman" w:hAnsi="Times New Roman" w:cs="Times New Roman"/>
                <w:bCs/>
                <w:webHidden/>
              </w:rPr>
              <w:t>...</w:t>
            </w:r>
            <w:r w:rsidRPr="008968DC">
              <w:rPr>
                <w:rFonts w:ascii="Times New Roman" w:hAnsi="Times New Roman" w:cs="Times New Roman"/>
                <w:bCs/>
                <w:webHidden/>
              </w:rPr>
              <w:t>…….</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7. Подготовка и утверждение документации по планировке территории</w:t>
            </w:r>
            <w:r>
              <w:rPr>
                <w:rFonts w:ascii="Times New Roman" w:hAnsi="Times New Roman" w:cs="Times New Roman"/>
                <w:bCs/>
              </w:rPr>
              <w:t>…...</w:t>
            </w:r>
          </w:p>
          <w:p w:rsidR="00737A79" w:rsidRPr="008968DC" w:rsidRDefault="00371183"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371183">
              <w:rPr>
                <w:rFonts w:ascii="Times New Roman" w:hAnsi="Times New Roman" w:cs="Times New Roman"/>
                <w:bCs/>
              </w:rPr>
              <w:t>Статья 8. Особенности подготовки документации по планировке территории применительно к территории поселения.</w:t>
            </w:r>
            <w:r w:rsidR="00737A79" w:rsidRPr="008968DC">
              <w:rPr>
                <w:rFonts w:ascii="Times New Roman" w:hAnsi="Times New Roman" w:cs="Times New Roman"/>
                <w:bCs/>
              </w:rPr>
              <w:t>…………………………………………</w:t>
            </w:r>
            <w:r>
              <w:rPr>
                <w:rFonts w:ascii="Times New Roman" w:hAnsi="Times New Roman" w:cs="Times New Roman"/>
                <w:bCs/>
              </w:rPr>
              <w:t>……</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9.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10. Условия принятия решений о резервировании земельных участков для реализации государственных, муниципальных нужд…………………………………</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11. Условия установления публичных сервитутов……………………………</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12. Право на строительные изменения недвижимости и основание для его реализации………………………………………………………………………</w:t>
            </w:r>
            <w:r>
              <w:rPr>
                <w:rFonts w:ascii="Times New Roman" w:hAnsi="Times New Roman" w:cs="Times New Roman"/>
                <w:bCs/>
              </w:rPr>
              <w:t>…</w:t>
            </w:r>
            <w:r w:rsidRPr="008968DC">
              <w:rPr>
                <w:rFonts w:ascii="Times New Roman" w:hAnsi="Times New Roman" w:cs="Times New Roman"/>
                <w:bCs/>
              </w:rPr>
              <w:t>……..</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13. Подготовка проектной документации………………………</w:t>
            </w:r>
            <w:r>
              <w:rPr>
                <w:rFonts w:ascii="Times New Roman" w:hAnsi="Times New Roman" w:cs="Times New Roman"/>
                <w:bCs/>
              </w:rPr>
              <w:t>…</w:t>
            </w:r>
            <w:r w:rsidRPr="008968DC">
              <w:rPr>
                <w:rFonts w:ascii="Times New Roman" w:hAnsi="Times New Roman" w:cs="Times New Roman"/>
                <w:bCs/>
              </w:rPr>
              <w:t>…………...</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14. Выдача разрешений на строительство……………………………………..</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15. Строительный контроль и государственный строительный надзор……..</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16. Выдача разрешения на ввод объекта в эксплуатацию…………………….</w:t>
            </w:r>
          </w:p>
        </w:tc>
        <w:tc>
          <w:tcPr>
            <w:tcW w:w="724" w:type="dxa"/>
            <w:shd w:val="clear" w:color="auto" w:fill="auto"/>
          </w:tcPr>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r>
            <w:r w:rsidRPr="008968DC">
              <w:rPr>
                <w:rFonts w:ascii="Times New Roman" w:hAnsi="Times New Roman" w:cs="Times New Roman"/>
                <w:bCs/>
              </w:rPr>
              <w:br/>
            </w:r>
            <w:r w:rsidRPr="008968DC">
              <w:rPr>
                <w:rFonts w:ascii="Times New Roman" w:hAnsi="Times New Roman" w:cs="Times New Roman"/>
                <w:bCs/>
              </w:rPr>
              <w:b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r>
            <w:r w:rsidRPr="008968DC">
              <w:rPr>
                <w:rFonts w:ascii="Times New Roman" w:hAnsi="Times New Roman" w:cs="Times New Roman"/>
                <w:bCs/>
              </w:rPr>
              <w:b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tc>
        <w:tc>
          <w:tcPr>
            <w:tcW w:w="701" w:type="dxa"/>
            <w:shd w:val="clear" w:color="auto" w:fill="auto"/>
          </w:tcPr>
          <w:p w:rsidR="00737A79" w:rsidRPr="008968DC" w:rsidRDefault="003517E9"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br/>
            </w:r>
            <w:r>
              <w:rPr>
                <w:rFonts w:ascii="Times New Roman" w:hAnsi="Times New Roman" w:cs="Times New Roman"/>
                <w:bCs/>
              </w:rPr>
              <w:br/>
            </w:r>
            <w:r>
              <w:rPr>
                <w:rFonts w:ascii="Times New Roman" w:hAnsi="Times New Roman" w:cs="Times New Roman"/>
                <w:bCs/>
              </w:rPr>
              <w:br/>
              <w:t>14</w:t>
            </w:r>
          </w:p>
          <w:p w:rsidR="00737A79" w:rsidRPr="008968DC" w:rsidRDefault="003517E9"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br/>
              <w:t>14</w:t>
            </w:r>
          </w:p>
          <w:p w:rsidR="00737A79" w:rsidRPr="008968DC" w:rsidRDefault="003517E9"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t>15</w:t>
            </w:r>
          </w:p>
          <w:p w:rsidR="00737A79" w:rsidRPr="008968DC" w:rsidRDefault="003517E9"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br/>
              <w:t>16</w:t>
            </w:r>
          </w:p>
          <w:p w:rsidR="00737A79" w:rsidRPr="008968DC" w:rsidRDefault="00562073"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t>20</w:t>
            </w:r>
          </w:p>
          <w:p w:rsidR="00737A79" w:rsidRPr="008968DC" w:rsidRDefault="00562073"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br/>
              <w:t>22</w:t>
            </w:r>
          </w:p>
          <w:p w:rsidR="00737A79" w:rsidRPr="008968DC" w:rsidRDefault="00562073"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br/>
            </w:r>
            <w:r>
              <w:rPr>
                <w:rFonts w:ascii="Times New Roman" w:hAnsi="Times New Roman" w:cs="Times New Roman"/>
                <w:bCs/>
              </w:rPr>
              <w:br/>
              <w:t>23</w:t>
            </w:r>
          </w:p>
          <w:p w:rsidR="00737A79" w:rsidRPr="008968DC" w:rsidRDefault="00562073"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br/>
              <w:t>24</w:t>
            </w:r>
          </w:p>
          <w:p w:rsidR="00737A79" w:rsidRPr="008968DC" w:rsidRDefault="00562073"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t>25</w:t>
            </w:r>
          </w:p>
          <w:p w:rsidR="00737A79" w:rsidRPr="008968DC" w:rsidRDefault="00562073"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br/>
              <w:t>25</w:t>
            </w:r>
          </w:p>
          <w:p w:rsidR="00737A79" w:rsidRPr="008968DC" w:rsidRDefault="00562073"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t>26</w:t>
            </w:r>
          </w:p>
          <w:p w:rsidR="00737A79" w:rsidRPr="008968DC" w:rsidRDefault="00C5213F"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t>26</w:t>
            </w:r>
          </w:p>
          <w:p w:rsidR="00737A79" w:rsidRPr="008968DC" w:rsidRDefault="00C5213F"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t>27</w:t>
            </w:r>
          </w:p>
          <w:p w:rsidR="00737A79" w:rsidRPr="008968DC" w:rsidRDefault="00C5213F"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t>27</w:t>
            </w:r>
          </w:p>
        </w:tc>
      </w:tr>
      <w:tr w:rsidR="00C45813" w:rsidRPr="008968DC" w:rsidTr="00E57EE0">
        <w:tc>
          <w:tcPr>
            <w:tcW w:w="8215" w:type="dxa"/>
            <w:shd w:val="clear" w:color="auto" w:fill="auto"/>
          </w:tcPr>
          <w:p w:rsidR="00737A79" w:rsidRPr="008968DC" w:rsidRDefault="00737A79" w:rsidP="0057544A">
            <w:pPr>
              <w:autoSpaceDE w:val="0"/>
              <w:autoSpaceDN w:val="0"/>
              <w:adjustRightInd w:val="0"/>
              <w:spacing w:beforeLines="40" w:before="96" w:afterLines="40" w:after="96" w:line="300" w:lineRule="auto"/>
              <w:ind w:right="-121"/>
              <w:jc w:val="both"/>
              <w:rPr>
                <w:rFonts w:ascii="Times New Roman" w:hAnsi="Times New Roman" w:cs="Times New Roman"/>
                <w:bCs/>
              </w:rPr>
            </w:pPr>
            <w:r w:rsidRPr="008968DC">
              <w:rPr>
                <w:rFonts w:ascii="Times New Roman" w:hAnsi="Times New Roman" w:cs="Times New Roman"/>
                <w:bCs/>
              </w:rPr>
              <w:t>ГЛАВА 3. ОБ ИЗМЕНЕНИИ ВИДОВ РАЗРЕШЕННОГО ИСПОЛЬЗОВАНИЯ ЗЕМЕЛЬНЫХ УЧАСТКОВ И ОБЪЕКТОВ КАПИТАЛЬНОГО СТРОИТЕЛЬСТВА ФИЗИЧЕСКИМИ И ЮРИДИЧЕСКИМИ ЛИЦАМИ……………………………………..</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lastRenderedPageBreak/>
              <w:t>Статья 17. Изменение одного вида на другой вид использования земельных участков и иных объектов недвижимости……………………………………………...</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18. Порядок предоставления разрешения на условно разрешённый вид использования земельного участка или объекта капитального строительства……...</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19.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p>
        </w:tc>
        <w:tc>
          <w:tcPr>
            <w:tcW w:w="724" w:type="dxa"/>
            <w:shd w:val="clear" w:color="auto" w:fill="auto"/>
          </w:tcPr>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lastRenderedPageBreak/>
              <w:br/>
            </w:r>
            <w:r w:rsidRPr="008968DC">
              <w:rPr>
                <w:rFonts w:ascii="Times New Roman" w:hAnsi="Times New Roman" w:cs="Times New Roman"/>
                <w:bCs/>
              </w:rPr>
              <w:b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lastRenderedPageBreak/>
              <w:b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r>
            <w:r w:rsidRPr="008968DC">
              <w:rPr>
                <w:rFonts w:ascii="Times New Roman" w:hAnsi="Times New Roman" w:cs="Times New Roman"/>
                <w:bCs/>
              </w:rPr>
              <w:br/>
              <w:t>……….</w:t>
            </w:r>
          </w:p>
        </w:tc>
        <w:tc>
          <w:tcPr>
            <w:tcW w:w="701" w:type="dxa"/>
            <w:shd w:val="clear" w:color="auto" w:fill="auto"/>
          </w:tcPr>
          <w:p w:rsidR="00737A79" w:rsidRPr="008968DC" w:rsidRDefault="00C5213F"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lastRenderedPageBreak/>
              <w:br/>
            </w:r>
            <w:r>
              <w:rPr>
                <w:rFonts w:ascii="Times New Roman" w:hAnsi="Times New Roman" w:cs="Times New Roman"/>
                <w:bCs/>
              </w:rPr>
              <w:br/>
              <w:t>28</w:t>
            </w:r>
          </w:p>
          <w:p w:rsidR="00737A79" w:rsidRPr="008968DC" w:rsidRDefault="00C5213F"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lastRenderedPageBreak/>
              <w:br/>
              <w:t>28</w:t>
            </w:r>
          </w:p>
          <w:p w:rsidR="00737A79" w:rsidRPr="008968DC" w:rsidRDefault="00C5213F"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br/>
              <w:t>28</w:t>
            </w:r>
          </w:p>
          <w:p w:rsidR="00737A79" w:rsidRPr="008968DC" w:rsidRDefault="00C5213F"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br/>
            </w:r>
            <w:r>
              <w:rPr>
                <w:rFonts w:ascii="Times New Roman" w:hAnsi="Times New Roman" w:cs="Times New Roman"/>
                <w:bCs/>
              </w:rPr>
              <w:br/>
              <w:t>29</w:t>
            </w:r>
          </w:p>
        </w:tc>
      </w:tr>
      <w:tr w:rsidR="00C45813" w:rsidRPr="008968DC" w:rsidTr="00E57EE0">
        <w:tc>
          <w:tcPr>
            <w:tcW w:w="8215" w:type="dxa"/>
            <w:shd w:val="clear" w:color="auto" w:fill="auto"/>
          </w:tcPr>
          <w:p w:rsidR="00737A79" w:rsidRPr="008968DC" w:rsidRDefault="00737A79" w:rsidP="0057544A">
            <w:pPr>
              <w:autoSpaceDE w:val="0"/>
              <w:autoSpaceDN w:val="0"/>
              <w:adjustRightInd w:val="0"/>
              <w:spacing w:beforeLines="40" w:before="96" w:afterLines="40" w:after="96" w:line="300" w:lineRule="auto"/>
              <w:ind w:right="-121"/>
              <w:jc w:val="both"/>
              <w:rPr>
                <w:rFonts w:ascii="Times New Roman" w:hAnsi="Times New Roman" w:cs="Times New Roman"/>
                <w:bCs/>
              </w:rPr>
            </w:pPr>
            <w:r w:rsidRPr="008968DC">
              <w:rPr>
                <w:rFonts w:ascii="Times New Roman" w:hAnsi="Times New Roman" w:cs="Times New Roman"/>
                <w:bCs/>
              </w:rPr>
              <w:lastRenderedPageBreak/>
              <w:t>ГЛАВА 4. ПОЛОЖЕНИЕ О ПРОВЕДЕНИИ ПУБЛИЧНЫХ СЛУШАНИЙ И ОБЩЕСТВЕННЫХ ОБСУЖДЕНИЙ ПО ВОПРОСАМ ЗЕМЛЕПОЛЬЗОВАНИЯ И ЗАСТРОЙКИ………………………………………………………………………………..</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20. Общие положения организации и проведения публичных слушаний и общественных обсуждений по вопросам землепользования и застройки……….…..</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20.1. Порядок проведения собрания участников публичных слушаний по вопросам землепользования и застройки……………………………………………....</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20.2. Особенности проведения публичных слушаний по проекту Генерального плана МО СП «</w:t>
            </w:r>
            <w:proofErr w:type="spellStart"/>
            <w:r w:rsidRPr="008968DC">
              <w:rPr>
                <w:rFonts w:ascii="Times New Roman" w:hAnsi="Times New Roman" w:cs="Times New Roman"/>
                <w:bCs/>
              </w:rPr>
              <w:t>Сизябск</w:t>
            </w:r>
            <w:proofErr w:type="spellEnd"/>
            <w:r w:rsidRPr="008968DC">
              <w:rPr>
                <w:rFonts w:ascii="Times New Roman" w:hAnsi="Times New Roman" w:cs="Times New Roman"/>
                <w:bCs/>
              </w:rPr>
              <w:t>» и проекту внесения изменений в Генеральный план МО СП «</w:t>
            </w:r>
            <w:proofErr w:type="spellStart"/>
            <w:r w:rsidRPr="008968DC">
              <w:rPr>
                <w:rFonts w:ascii="Times New Roman" w:hAnsi="Times New Roman" w:cs="Times New Roman"/>
                <w:bCs/>
              </w:rPr>
              <w:t>Сизябск</w:t>
            </w:r>
            <w:proofErr w:type="spellEnd"/>
            <w:r w:rsidRPr="008968DC">
              <w:rPr>
                <w:rFonts w:ascii="Times New Roman" w:hAnsi="Times New Roman" w:cs="Times New Roman"/>
                <w:bCs/>
              </w:rPr>
              <w:t>»………………… ……………............................</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20.3. Особенности проведения публичных слушаний по проекту правил землепользования и застройки МО СП «</w:t>
            </w:r>
            <w:proofErr w:type="spellStart"/>
            <w:r w:rsidRPr="008968DC">
              <w:rPr>
                <w:rFonts w:ascii="Times New Roman" w:hAnsi="Times New Roman" w:cs="Times New Roman"/>
                <w:bCs/>
              </w:rPr>
              <w:t>Сизябск</w:t>
            </w:r>
            <w:proofErr w:type="spellEnd"/>
            <w:r w:rsidRPr="008968DC">
              <w:rPr>
                <w:rFonts w:ascii="Times New Roman" w:hAnsi="Times New Roman" w:cs="Times New Roman"/>
                <w:bCs/>
              </w:rPr>
              <w:t>» и проекту внесения изменений в правила землепользовании и застройки МО СП «</w:t>
            </w:r>
            <w:proofErr w:type="spellStart"/>
            <w:r w:rsidRPr="008968DC">
              <w:rPr>
                <w:rFonts w:ascii="Times New Roman" w:hAnsi="Times New Roman" w:cs="Times New Roman"/>
                <w:bCs/>
              </w:rPr>
              <w:t>Сизябск</w:t>
            </w:r>
            <w:proofErr w:type="spellEnd"/>
            <w:r w:rsidRPr="008968DC">
              <w:rPr>
                <w:rFonts w:ascii="Times New Roman" w:hAnsi="Times New Roman" w:cs="Times New Roman"/>
                <w:bCs/>
              </w:rPr>
              <w:t>»…………….………...</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20.4. Особенности проведения публичных слушаний по проекту планировки территории, проекту межевания территории, проекту правил благоустройства МО СП «</w:t>
            </w:r>
            <w:proofErr w:type="spellStart"/>
            <w:r w:rsidRPr="008968DC">
              <w:rPr>
                <w:rFonts w:ascii="Times New Roman" w:hAnsi="Times New Roman" w:cs="Times New Roman"/>
                <w:bCs/>
              </w:rPr>
              <w:t>Сизябск</w:t>
            </w:r>
            <w:proofErr w:type="spellEnd"/>
            <w:r w:rsidRPr="008968DC">
              <w:rPr>
                <w:rFonts w:ascii="Times New Roman" w:hAnsi="Times New Roman" w:cs="Times New Roman"/>
                <w:bCs/>
              </w:rPr>
              <w:t>» и проекту, предусматривающему внесение изменений в один из указанных утвержденных документов……………………...….</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20.5. Особенности проведения общественных обсуждений по проекту решения о предоставлении разрешения на условно разрешенный вид использования земельного участка и (или) объекта капитального строительства и по проекту решения о предоставлении разрешения на отклонение от предельных параметров разрешенного строительства, реконструкции объекта капитального строительства…………………………………………………….………………....….</w:t>
            </w:r>
          </w:p>
        </w:tc>
        <w:tc>
          <w:tcPr>
            <w:tcW w:w="724" w:type="dxa"/>
            <w:shd w:val="clear" w:color="auto" w:fill="auto"/>
          </w:tcPr>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r>
            <w:r w:rsidRPr="008968DC">
              <w:rPr>
                <w:rFonts w:ascii="Times New Roman" w:hAnsi="Times New Roman" w:cs="Times New Roman"/>
                <w:bCs/>
              </w:rPr>
              <w:b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r>
            <w:r w:rsidRPr="008968DC">
              <w:rPr>
                <w:rFonts w:ascii="Times New Roman" w:hAnsi="Times New Roman" w:cs="Times New Roman"/>
                <w:bCs/>
              </w:rPr>
              <w:b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r>
            <w:r w:rsidRPr="008968DC">
              <w:rPr>
                <w:rFonts w:ascii="Times New Roman" w:hAnsi="Times New Roman" w:cs="Times New Roman"/>
                <w:bCs/>
              </w:rPr>
              <w:b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r>
            <w:r w:rsidRPr="008968DC">
              <w:rPr>
                <w:rFonts w:ascii="Times New Roman" w:hAnsi="Times New Roman" w:cs="Times New Roman"/>
                <w:bCs/>
              </w:rPr>
              <w:br/>
            </w:r>
            <w:r w:rsidRPr="008968DC">
              <w:rPr>
                <w:rFonts w:ascii="Times New Roman" w:hAnsi="Times New Roman" w:cs="Times New Roman"/>
                <w:bCs/>
              </w:rPr>
              <w:b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r>
            <w:r w:rsidRPr="008968DC">
              <w:rPr>
                <w:rFonts w:ascii="Times New Roman" w:hAnsi="Times New Roman" w:cs="Times New Roman"/>
                <w:bCs/>
              </w:rPr>
              <w:br/>
            </w:r>
            <w:r w:rsidRPr="008968DC">
              <w:rPr>
                <w:rFonts w:ascii="Times New Roman" w:hAnsi="Times New Roman" w:cs="Times New Roman"/>
                <w:bCs/>
              </w:rPr>
              <w:br/>
            </w:r>
            <w:r w:rsidRPr="008968DC">
              <w:rPr>
                <w:rFonts w:ascii="Times New Roman" w:hAnsi="Times New Roman" w:cs="Times New Roman"/>
                <w:bCs/>
              </w:rPr>
              <w:br/>
            </w:r>
            <w:r w:rsidRPr="008968DC">
              <w:rPr>
                <w:rFonts w:ascii="Times New Roman" w:hAnsi="Times New Roman" w:cs="Times New Roman"/>
                <w:bCs/>
              </w:rPr>
              <w:br/>
              <w:t>……….</w:t>
            </w:r>
          </w:p>
        </w:tc>
        <w:tc>
          <w:tcPr>
            <w:tcW w:w="701" w:type="dxa"/>
            <w:shd w:val="clear" w:color="auto" w:fill="auto"/>
          </w:tcPr>
          <w:p w:rsidR="00737A79" w:rsidRPr="008968DC" w:rsidRDefault="00C5213F"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br/>
            </w:r>
            <w:r>
              <w:rPr>
                <w:rFonts w:ascii="Times New Roman" w:hAnsi="Times New Roman" w:cs="Times New Roman"/>
                <w:bCs/>
              </w:rPr>
              <w:br/>
              <w:t>30</w:t>
            </w:r>
          </w:p>
          <w:p w:rsidR="00737A79" w:rsidRPr="008968DC" w:rsidRDefault="00C5213F"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br/>
              <w:t>30</w:t>
            </w:r>
          </w:p>
          <w:p w:rsidR="00737A79" w:rsidRPr="008968DC" w:rsidRDefault="00C5213F"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br/>
              <w:t>35</w:t>
            </w:r>
          </w:p>
          <w:p w:rsidR="00737A79" w:rsidRPr="008968DC" w:rsidRDefault="00C5213F"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br/>
            </w:r>
            <w:r>
              <w:rPr>
                <w:rFonts w:ascii="Times New Roman" w:hAnsi="Times New Roman" w:cs="Times New Roman"/>
                <w:bCs/>
              </w:rPr>
              <w:br/>
              <w:t>36</w:t>
            </w:r>
          </w:p>
          <w:p w:rsidR="00737A79" w:rsidRPr="008968DC" w:rsidRDefault="00C5213F"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br/>
            </w:r>
            <w:r>
              <w:rPr>
                <w:rFonts w:ascii="Times New Roman" w:hAnsi="Times New Roman" w:cs="Times New Roman"/>
                <w:bCs/>
              </w:rPr>
              <w:br/>
              <w:t>37</w:t>
            </w:r>
          </w:p>
          <w:p w:rsidR="00737A79" w:rsidRPr="008968DC" w:rsidRDefault="00C5213F"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br/>
            </w:r>
            <w:r>
              <w:rPr>
                <w:rFonts w:ascii="Times New Roman" w:hAnsi="Times New Roman" w:cs="Times New Roman"/>
                <w:bCs/>
              </w:rPr>
              <w:br/>
            </w:r>
            <w:r>
              <w:rPr>
                <w:rFonts w:ascii="Times New Roman" w:hAnsi="Times New Roman" w:cs="Times New Roman"/>
                <w:bCs/>
              </w:rPr>
              <w:br/>
            </w:r>
            <w:r w:rsidR="00F34FDA">
              <w:rPr>
                <w:rFonts w:ascii="Times New Roman" w:hAnsi="Times New Roman" w:cs="Times New Roman"/>
                <w:bCs/>
              </w:rPr>
              <w:t>38</w:t>
            </w:r>
          </w:p>
          <w:p w:rsidR="00737A79" w:rsidRPr="008968DC" w:rsidRDefault="00F34FDA"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br/>
            </w:r>
            <w:r>
              <w:rPr>
                <w:rFonts w:ascii="Times New Roman" w:hAnsi="Times New Roman" w:cs="Times New Roman"/>
                <w:bCs/>
              </w:rPr>
              <w:br/>
            </w:r>
            <w:r>
              <w:rPr>
                <w:rFonts w:ascii="Times New Roman" w:hAnsi="Times New Roman" w:cs="Times New Roman"/>
                <w:bCs/>
              </w:rPr>
              <w:br/>
            </w:r>
            <w:r>
              <w:rPr>
                <w:rFonts w:ascii="Times New Roman" w:hAnsi="Times New Roman" w:cs="Times New Roman"/>
                <w:bCs/>
              </w:rPr>
              <w:br/>
            </w:r>
            <w:r>
              <w:rPr>
                <w:rFonts w:ascii="Times New Roman" w:hAnsi="Times New Roman" w:cs="Times New Roman"/>
                <w:bCs/>
              </w:rPr>
              <w:br/>
              <w:t>38</w:t>
            </w:r>
          </w:p>
        </w:tc>
      </w:tr>
      <w:tr w:rsidR="00C45813" w:rsidRPr="008968DC" w:rsidTr="00E57EE0">
        <w:tc>
          <w:tcPr>
            <w:tcW w:w="8215" w:type="dxa"/>
            <w:shd w:val="clear" w:color="auto" w:fill="auto"/>
          </w:tcPr>
          <w:p w:rsidR="00737A79" w:rsidRPr="008968DC" w:rsidRDefault="00737A79" w:rsidP="0057544A">
            <w:pPr>
              <w:autoSpaceDE w:val="0"/>
              <w:autoSpaceDN w:val="0"/>
              <w:adjustRightInd w:val="0"/>
              <w:spacing w:beforeLines="40" w:before="96" w:afterLines="40" w:after="96" w:line="300" w:lineRule="auto"/>
              <w:ind w:right="-121"/>
              <w:jc w:val="both"/>
              <w:rPr>
                <w:rFonts w:ascii="Times New Roman" w:hAnsi="Times New Roman" w:cs="Times New Roman"/>
                <w:bCs/>
              </w:rPr>
            </w:pPr>
            <w:r w:rsidRPr="008968DC">
              <w:rPr>
                <w:rFonts w:ascii="Times New Roman" w:hAnsi="Times New Roman" w:cs="Times New Roman"/>
                <w:bCs/>
              </w:rPr>
              <w:t>ГЛАВА 5. ПОЛОЖЕНИЕ О ВНЕСЕНИИ ИЗМЕНЕНИЙ В ПРАВИЛА………………...</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21. Порядок внесения изменений в Правила…………………………………..</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21.1. Особенности при внесении изменений в Правила………………………</w:t>
            </w:r>
          </w:p>
        </w:tc>
        <w:tc>
          <w:tcPr>
            <w:tcW w:w="724" w:type="dxa"/>
            <w:shd w:val="clear" w:color="auto" w:fill="auto"/>
          </w:tcPr>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tc>
        <w:tc>
          <w:tcPr>
            <w:tcW w:w="701" w:type="dxa"/>
            <w:shd w:val="clear" w:color="auto" w:fill="auto"/>
          </w:tcPr>
          <w:p w:rsidR="00737A79" w:rsidRPr="008968DC" w:rsidRDefault="00F34FDA"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t>40</w:t>
            </w:r>
          </w:p>
          <w:p w:rsidR="00737A79" w:rsidRPr="008968DC" w:rsidRDefault="00F34FDA"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t>40</w:t>
            </w:r>
          </w:p>
          <w:p w:rsidR="00737A79" w:rsidRPr="008968DC" w:rsidRDefault="00F34FDA"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t>42</w:t>
            </w:r>
          </w:p>
        </w:tc>
      </w:tr>
      <w:tr w:rsidR="00C45813" w:rsidRPr="008968DC" w:rsidTr="00E57EE0">
        <w:tc>
          <w:tcPr>
            <w:tcW w:w="8215" w:type="dxa"/>
            <w:shd w:val="clear" w:color="auto" w:fill="auto"/>
          </w:tcPr>
          <w:p w:rsidR="00737A79" w:rsidRPr="008968DC" w:rsidRDefault="00737A79" w:rsidP="0057544A">
            <w:pPr>
              <w:autoSpaceDE w:val="0"/>
              <w:autoSpaceDN w:val="0"/>
              <w:adjustRightInd w:val="0"/>
              <w:spacing w:beforeLines="40" w:before="96" w:afterLines="40" w:after="96" w:line="300" w:lineRule="auto"/>
              <w:ind w:right="-121"/>
              <w:jc w:val="both"/>
              <w:rPr>
                <w:rFonts w:ascii="Times New Roman" w:hAnsi="Times New Roman" w:cs="Times New Roman"/>
                <w:bCs/>
              </w:rPr>
            </w:pPr>
            <w:r w:rsidRPr="008968DC">
              <w:rPr>
                <w:rFonts w:ascii="Times New Roman" w:hAnsi="Times New Roman" w:cs="Times New Roman"/>
                <w:bCs/>
              </w:rPr>
              <w:t>ГЛАВА 6. О РЕГУЛИРОВАНИИ ИНЫХ ВОПРОСОВ ЗЕМЛЕПОЛЬЗОВАНИЯ И ЗАСТРОЙКИ……………………………………………………....………………………</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 xml:space="preserve">Статья 22. </w:t>
            </w:r>
            <w:proofErr w:type="gramStart"/>
            <w:r w:rsidRPr="008968DC">
              <w:rPr>
                <w:rFonts w:ascii="Times New Roman" w:hAnsi="Times New Roman" w:cs="Times New Roman"/>
                <w:bCs/>
              </w:rPr>
              <w:t>Контроль за</w:t>
            </w:r>
            <w:proofErr w:type="gramEnd"/>
            <w:r w:rsidRPr="008968DC">
              <w:rPr>
                <w:rFonts w:ascii="Times New Roman" w:hAnsi="Times New Roman" w:cs="Times New Roman"/>
                <w:bCs/>
              </w:rPr>
              <w:t xml:space="preserve"> сохранностью и использованием земельных участков и иных объектов недвижимости…………………………………………………………..</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23. Ответственность за нарушения Правил……………………………………</w:t>
            </w:r>
          </w:p>
        </w:tc>
        <w:tc>
          <w:tcPr>
            <w:tcW w:w="724" w:type="dxa"/>
            <w:shd w:val="clear" w:color="auto" w:fill="auto"/>
          </w:tcPr>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tc>
        <w:tc>
          <w:tcPr>
            <w:tcW w:w="701" w:type="dxa"/>
            <w:shd w:val="clear" w:color="auto" w:fill="auto"/>
          </w:tcPr>
          <w:p w:rsidR="00737A79" w:rsidRPr="008968DC" w:rsidRDefault="00F34FDA"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br/>
              <w:t>43</w:t>
            </w:r>
          </w:p>
          <w:p w:rsidR="00737A79" w:rsidRPr="008968DC" w:rsidRDefault="00F34FDA"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br/>
            </w:r>
            <w:r w:rsidR="00FE31A4">
              <w:rPr>
                <w:rFonts w:ascii="Times New Roman" w:hAnsi="Times New Roman" w:cs="Times New Roman"/>
                <w:bCs/>
              </w:rPr>
              <w:t>43</w:t>
            </w:r>
          </w:p>
          <w:p w:rsidR="00737A79" w:rsidRPr="008968DC" w:rsidRDefault="00FE31A4"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t>44</w:t>
            </w:r>
          </w:p>
        </w:tc>
      </w:tr>
      <w:tr w:rsidR="00C45813" w:rsidRPr="008968DC" w:rsidTr="00E57EE0">
        <w:tc>
          <w:tcPr>
            <w:tcW w:w="8215" w:type="dxa"/>
            <w:shd w:val="clear" w:color="auto" w:fill="auto"/>
          </w:tcPr>
          <w:p w:rsidR="00737A79" w:rsidRPr="008968DC" w:rsidRDefault="00737A79" w:rsidP="0057544A">
            <w:pPr>
              <w:autoSpaceDE w:val="0"/>
              <w:autoSpaceDN w:val="0"/>
              <w:adjustRightInd w:val="0"/>
              <w:spacing w:beforeLines="40" w:before="96" w:afterLines="40" w:after="96" w:line="300" w:lineRule="auto"/>
              <w:ind w:right="-121"/>
              <w:jc w:val="both"/>
              <w:rPr>
                <w:rFonts w:ascii="Times New Roman" w:hAnsi="Times New Roman" w:cs="Times New Roman"/>
                <w:bCs/>
              </w:rPr>
            </w:pPr>
            <w:r w:rsidRPr="008968DC">
              <w:rPr>
                <w:rFonts w:ascii="Times New Roman" w:hAnsi="Times New Roman" w:cs="Times New Roman"/>
                <w:b/>
                <w:bCs/>
              </w:rPr>
              <w:lastRenderedPageBreak/>
              <w:t>ЧАСТЬ II. ГРАДОСТРОИТЕЛЬНЫЕ РЕГЛАМЕНТЫ</w:t>
            </w:r>
            <w:r w:rsidRPr="008968DC">
              <w:rPr>
                <w:rFonts w:ascii="Times New Roman" w:hAnsi="Times New Roman" w:cs="Times New Roman"/>
                <w:bCs/>
              </w:rPr>
              <w:t>………………</w:t>
            </w:r>
            <w:r w:rsidR="00CA7ACE">
              <w:rPr>
                <w:rFonts w:ascii="Times New Roman" w:hAnsi="Times New Roman" w:cs="Times New Roman"/>
                <w:bCs/>
              </w:rPr>
              <w:t>…</w:t>
            </w:r>
            <w:r w:rsidRPr="008968DC">
              <w:rPr>
                <w:rFonts w:ascii="Times New Roman" w:hAnsi="Times New Roman" w:cs="Times New Roman"/>
                <w:bCs/>
              </w:rPr>
              <w:t>……………</w:t>
            </w:r>
          </w:p>
        </w:tc>
        <w:tc>
          <w:tcPr>
            <w:tcW w:w="724" w:type="dxa"/>
            <w:shd w:val="clear" w:color="auto" w:fill="auto"/>
          </w:tcPr>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tc>
        <w:tc>
          <w:tcPr>
            <w:tcW w:w="701" w:type="dxa"/>
            <w:shd w:val="clear" w:color="auto" w:fill="auto"/>
          </w:tcPr>
          <w:p w:rsidR="00737A79" w:rsidRPr="008968DC" w:rsidRDefault="00FE31A4"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t>45</w:t>
            </w:r>
          </w:p>
        </w:tc>
      </w:tr>
      <w:tr w:rsidR="00C45813" w:rsidRPr="008968DC" w:rsidTr="00E57EE0">
        <w:tc>
          <w:tcPr>
            <w:tcW w:w="8215" w:type="dxa"/>
            <w:shd w:val="clear" w:color="auto" w:fill="auto"/>
          </w:tcPr>
          <w:p w:rsidR="00737A79" w:rsidRPr="008968DC" w:rsidRDefault="00737A79" w:rsidP="0057544A">
            <w:pPr>
              <w:autoSpaceDE w:val="0"/>
              <w:autoSpaceDN w:val="0"/>
              <w:adjustRightInd w:val="0"/>
              <w:spacing w:beforeLines="40" w:before="96" w:afterLines="40" w:after="96" w:line="300" w:lineRule="auto"/>
              <w:ind w:right="-121"/>
              <w:jc w:val="both"/>
              <w:rPr>
                <w:rFonts w:ascii="Times New Roman" w:hAnsi="Times New Roman" w:cs="Times New Roman"/>
                <w:bCs/>
              </w:rPr>
            </w:pPr>
            <w:r w:rsidRPr="008968DC">
              <w:rPr>
                <w:rFonts w:ascii="Times New Roman" w:hAnsi="Times New Roman" w:cs="Times New Roman"/>
                <w:bCs/>
              </w:rPr>
              <w:t>ГЛАВА 7. ГРАДОСТРОИТЕЛЬНЫЕ РЕГЛАМЕНТЫ В ЧАСТИ ВИДОВ РАЗРЕШЕННОГО ИСПОЛЬЗОВАНИЯ ЗЕМЕЛЬНЫХ УЧАСТКОВ И ОБЪЕКТОВ КАПИТАЛЬНОГО СТРОИТЕЛЬСТВА И РЕКОНСТРУКЦИИ ПО ТЕРРИТОРИАЛЬНЫМ ЗОНАМ…………………………………………………</w:t>
            </w:r>
            <w:r w:rsidR="00CA7ACE">
              <w:rPr>
                <w:rFonts w:ascii="Times New Roman" w:hAnsi="Times New Roman" w:cs="Times New Roman"/>
                <w:bCs/>
              </w:rPr>
              <w:t>...</w:t>
            </w:r>
            <w:r w:rsidRPr="008968DC">
              <w:rPr>
                <w:rFonts w:ascii="Times New Roman" w:hAnsi="Times New Roman" w:cs="Times New Roman"/>
                <w:bCs/>
              </w:rPr>
              <w:t>………</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24. Перечень территориальных зон. Градостроительные регламенты территориальных зон…………………………………………………………………….</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24.1. Перечень территориальных зон…………………………………………..</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24.2. Градостроительные регламенты территориальных зон…</w:t>
            </w:r>
            <w:r w:rsidR="00CA7ACE">
              <w:rPr>
                <w:rFonts w:ascii="Times New Roman" w:hAnsi="Times New Roman" w:cs="Times New Roman"/>
                <w:bCs/>
              </w:rPr>
              <w:t>...</w:t>
            </w:r>
            <w:r w:rsidRPr="008968DC">
              <w:rPr>
                <w:rFonts w:ascii="Times New Roman" w:hAnsi="Times New Roman" w:cs="Times New Roman"/>
                <w:bCs/>
              </w:rPr>
              <w:t>……………</w:t>
            </w:r>
          </w:p>
        </w:tc>
        <w:tc>
          <w:tcPr>
            <w:tcW w:w="724" w:type="dxa"/>
            <w:shd w:val="clear" w:color="auto" w:fill="auto"/>
          </w:tcPr>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r>
            <w:r w:rsidRPr="008968DC">
              <w:rPr>
                <w:rFonts w:ascii="Times New Roman" w:hAnsi="Times New Roman" w:cs="Times New Roman"/>
                <w:bCs/>
              </w:rPr>
              <w:br/>
            </w:r>
            <w:r w:rsidRPr="008968DC">
              <w:rPr>
                <w:rFonts w:ascii="Times New Roman" w:hAnsi="Times New Roman" w:cs="Times New Roman"/>
                <w:bCs/>
              </w:rPr>
              <w:b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tc>
        <w:tc>
          <w:tcPr>
            <w:tcW w:w="701" w:type="dxa"/>
            <w:shd w:val="clear" w:color="auto" w:fill="auto"/>
          </w:tcPr>
          <w:p w:rsidR="00737A79" w:rsidRPr="008968DC" w:rsidRDefault="00FE31A4"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br/>
            </w:r>
            <w:r>
              <w:rPr>
                <w:rFonts w:ascii="Times New Roman" w:hAnsi="Times New Roman" w:cs="Times New Roman"/>
                <w:bCs/>
              </w:rPr>
              <w:br/>
            </w:r>
            <w:r>
              <w:rPr>
                <w:rFonts w:ascii="Times New Roman" w:hAnsi="Times New Roman" w:cs="Times New Roman"/>
                <w:bCs/>
              </w:rPr>
              <w:br/>
              <w:t>45</w:t>
            </w:r>
          </w:p>
          <w:p w:rsidR="00737A79" w:rsidRPr="008968DC" w:rsidRDefault="00FE31A4"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br/>
              <w:t>45</w:t>
            </w:r>
          </w:p>
          <w:p w:rsidR="00737A79" w:rsidRPr="008968DC" w:rsidRDefault="00FE31A4"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t>45</w:t>
            </w:r>
          </w:p>
          <w:p w:rsidR="00737A79" w:rsidRPr="008968DC" w:rsidRDefault="00FE31A4"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t>46</w:t>
            </w:r>
          </w:p>
        </w:tc>
      </w:tr>
      <w:tr w:rsidR="00C45813" w:rsidRPr="008968DC" w:rsidTr="00E57EE0">
        <w:tc>
          <w:tcPr>
            <w:tcW w:w="8215" w:type="dxa"/>
            <w:shd w:val="clear" w:color="auto" w:fill="auto"/>
          </w:tcPr>
          <w:p w:rsidR="00737A79" w:rsidRPr="008968DC" w:rsidRDefault="00737A79" w:rsidP="0057544A">
            <w:pPr>
              <w:autoSpaceDE w:val="0"/>
              <w:autoSpaceDN w:val="0"/>
              <w:adjustRightInd w:val="0"/>
              <w:spacing w:beforeLines="40" w:before="96" w:afterLines="40" w:after="96" w:line="300" w:lineRule="auto"/>
              <w:ind w:right="-121"/>
              <w:jc w:val="both"/>
              <w:rPr>
                <w:rFonts w:ascii="Times New Roman" w:hAnsi="Times New Roman" w:cs="Times New Roman"/>
                <w:bCs/>
              </w:rPr>
            </w:pPr>
            <w:r w:rsidRPr="008968DC">
              <w:rPr>
                <w:rFonts w:ascii="Times New Roman" w:hAnsi="Times New Roman" w:cs="Times New Roman"/>
                <w:bCs/>
              </w:rPr>
              <w:t>ГЛАВА 8. ГРАДОСТРОИТЕЛЬНЫЕ РЕГЛАМЕНТЫ В ЧАСТИ ОГРАНИЧЕНИЯ ИСПОЛЬЗОВАНИЯ ЗЕМЕЛЬНЫХ УЧАСТКОВ И ОБЪЕКТОВ КАПИТАЛЬНОГО СТРОИТЕЛЬСТВА В ЗОНАХ С ОСОБЫМИ УСЛОВИЯМИ ИСПОЛЬЗОВАНИЯ ТЕРРИТОРИЙ ПО ЭКОЛОГИЧЕСКИМ УСЛОВИЯМ И НОРМАТИВНОМУ РЕЖИМУ ХОЗЯЙСТВЕННОЙ ДЕЯТЕЛЬНОСТИ И ПО УСЛОВИЯМ ОХРАНЫ ОБЪЕКТОВ КУЛЬТУРНОГО НАСЛЕДИЯ СЕЛЬСКОГО ПОСЕЛЕНИЯ……</w:t>
            </w:r>
            <w:r w:rsidR="00CA7ACE">
              <w:rPr>
                <w:rFonts w:ascii="Times New Roman" w:hAnsi="Times New Roman" w:cs="Times New Roman"/>
                <w:bCs/>
              </w:rPr>
              <w:t>….</w:t>
            </w:r>
            <w:r w:rsidRPr="008968DC">
              <w:rPr>
                <w:rFonts w:ascii="Times New Roman" w:hAnsi="Times New Roman" w:cs="Times New Roman"/>
                <w:bCs/>
              </w:rPr>
              <w:t>……..</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25. Ограничения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 xml:space="preserve">Статья 25.1. Перечень </w:t>
            </w:r>
            <w:proofErr w:type="spellStart"/>
            <w:r w:rsidRPr="008968DC">
              <w:rPr>
                <w:rFonts w:ascii="Times New Roman" w:hAnsi="Times New Roman" w:cs="Times New Roman"/>
                <w:bCs/>
              </w:rPr>
              <w:t>водоохранных</w:t>
            </w:r>
            <w:proofErr w:type="spellEnd"/>
            <w:r w:rsidRPr="008968DC">
              <w:rPr>
                <w:rFonts w:ascii="Times New Roman" w:hAnsi="Times New Roman" w:cs="Times New Roman"/>
                <w:bCs/>
              </w:rPr>
              <w:t xml:space="preserve"> зон и прибрежных защитных полос водных объектов, зон санитарной охраны источников водоснабжения. Ограничения использования земельных участков и объектов капитального строительства в </w:t>
            </w:r>
            <w:proofErr w:type="spellStart"/>
            <w:r w:rsidRPr="008968DC">
              <w:rPr>
                <w:rFonts w:ascii="Times New Roman" w:hAnsi="Times New Roman" w:cs="Times New Roman"/>
                <w:bCs/>
              </w:rPr>
              <w:t>водоохранной</w:t>
            </w:r>
            <w:proofErr w:type="spellEnd"/>
            <w:r w:rsidRPr="008968DC">
              <w:rPr>
                <w:rFonts w:ascii="Times New Roman" w:hAnsi="Times New Roman" w:cs="Times New Roman"/>
                <w:bCs/>
              </w:rPr>
              <w:t xml:space="preserve"> зоне и прибрежной защитной полосе водных объектов, зоне санитарной охраны источников водоснабжения обеспеченности по экологическим условиям и нормативному режиму хозяйственной деятельности……………………</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25.2. Перечень санитарно-защитных зон предприятий, сооружений и иных объектов. Ограничения использования земельных участков и объектов капитального строительства в санитарно-защитных зонах предприятий, сооружений и иных объектов…………………………………………………………...</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26. Ограничения использования земельных участков и объектов капитального строительства, в зонах особо охраняемых природных территорий</w:t>
            </w:r>
            <w:r w:rsidR="00CA7ACE">
              <w:rPr>
                <w:rFonts w:ascii="Times New Roman" w:hAnsi="Times New Roman" w:cs="Times New Roman"/>
                <w:bCs/>
              </w:rPr>
              <w:t>….</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27. Ограничения использования земельных участков и объектов капитального строительства по условиям охраны объектов культурного наследия</w:t>
            </w:r>
            <w:proofErr w:type="gramStart"/>
            <w:r w:rsidRPr="008968DC">
              <w:rPr>
                <w:rFonts w:ascii="Times New Roman" w:hAnsi="Times New Roman" w:cs="Times New Roman"/>
                <w:bCs/>
              </w:rPr>
              <w:t>..</w:t>
            </w:r>
            <w:proofErr w:type="gramEnd"/>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Приложение А. Общие требования пожарной безопасности…………………………</w:t>
            </w:r>
          </w:p>
          <w:p w:rsidR="00737A79" w:rsidRPr="004F0F10"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 xml:space="preserve">Приложение Б. </w:t>
            </w:r>
            <w:r w:rsidRPr="004F0F10">
              <w:rPr>
                <w:rFonts w:ascii="Times New Roman" w:hAnsi="Times New Roman" w:cs="Times New Roman"/>
                <w:bCs/>
              </w:rPr>
              <w:t>Размеры зон с особыми условиями использования территорий……</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4F0F10">
              <w:rPr>
                <w:rFonts w:ascii="Times New Roman" w:hAnsi="Times New Roman" w:cs="Times New Roman"/>
                <w:bCs/>
              </w:rPr>
              <w:t>Приложение В. Объекты культурного</w:t>
            </w:r>
            <w:r w:rsidRPr="008968DC">
              <w:rPr>
                <w:rFonts w:ascii="Times New Roman" w:hAnsi="Times New Roman" w:cs="Times New Roman"/>
                <w:bCs/>
              </w:rPr>
              <w:t xml:space="preserve"> наследия………………………………………</w:t>
            </w:r>
          </w:p>
        </w:tc>
        <w:tc>
          <w:tcPr>
            <w:tcW w:w="724" w:type="dxa"/>
            <w:shd w:val="clear" w:color="auto" w:fill="auto"/>
          </w:tcPr>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r>
            <w:r w:rsidRPr="008968DC">
              <w:rPr>
                <w:rFonts w:ascii="Times New Roman" w:hAnsi="Times New Roman" w:cs="Times New Roman"/>
                <w:bCs/>
              </w:rPr>
              <w:br/>
            </w:r>
            <w:r w:rsidRPr="008968DC">
              <w:rPr>
                <w:rFonts w:ascii="Times New Roman" w:hAnsi="Times New Roman" w:cs="Times New Roman"/>
                <w:bCs/>
              </w:rPr>
              <w:br/>
            </w:r>
            <w:r w:rsidRPr="008968DC">
              <w:rPr>
                <w:rFonts w:ascii="Times New Roman" w:hAnsi="Times New Roman" w:cs="Times New Roman"/>
                <w:bCs/>
              </w:rPr>
              <w:br/>
            </w:r>
            <w:r w:rsidRPr="008968DC">
              <w:rPr>
                <w:rFonts w:ascii="Times New Roman" w:hAnsi="Times New Roman" w:cs="Times New Roman"/>
                <w:bCs/>
              </w:rPr>
              <w:b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r>
            <w:r w:rsidRPr="008968DC">
              <w:rPr>
                <w:rFonts w:ascii="Times New Roman" w:hAnsi="Times New Roman" w:cs="Times New Roman"/>
                <w:bCs/>
              </w:rPr>
              <w:b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r>
            <w:r w:rsidRPr="008968DC">
              <w:rPr>
                <w:rFonts w:ascii="Times New Roman" w:hAnsi="Times New Roman" w:cs="Times New Roman"/>
                <w:bCs/>
              </w:rPr>
              <w:br/>
            </w:r>
            <w:r w:rsidRPr="008968DC">
              <w:rPr>
                <w:rFonts w:ascii="Times New Roman" w:hAnsi="Times New Roman" w:cs="Times New Roman"/>
                <w:bCs/>
              </w:rPr>
              <w:br/>
            </w:r>
            <w:r w:rsidRPr="008968DC">
              <w:rPr>
                <w:rFonts w:ascii="Times New Roman" w:hAnsi="Times New Roman" w:cs="Times New Roman"/>
                <w:bCs/>
              </w:rPr>
              <w:br/>
            </w:r>
            <w:r w:rsidRPr="008968DC">
              <w:rPr>
                <w:rFonts w:ascii="Times New Roman" w:hAnsi="Times New Roman" w:cs="Times New Roman"/>
                <w:bCs/>
              </w:rPr>
              <w:b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r>
            <w:r w:rsidRPr="008968DC">
              <w:rPr>
                <w:rFonts w:ascii="Times New Roman" w:hAnsi="Times New Roman" w:cs="Times New Roman"/>
                <w:bCs/>
              </w:rPr>
              <w:br/>
            </w:r>
            <w:r w:rsidRPr="008968DC">
              <w:rPr>
                <w:rFonts w:ascii="Times New Roman" w:hAnsi="Times New Roman" w:cs="Times New Roman"/>
                <w:bCs/>
              </w:rPr>
              <w:b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tc>
        <w:tc>
          <w:tcPr>
            <w:tcW w:w="701" w:type="dxa"/>
            <w:shd w:val="clear" w:color="auto" w:fill="auto"/>
          </w:tcPr>
          <w:p w:rsidR="00737A79" w:rsidRPr="008968DC" w:rsidRDefault="00FE31A4"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br/>
            </w:r>
            <w:r>
              <w:rPr>
                <w:rFonts w:ascii="Times New Roman" w:hAnsi="Times New Roman" w:cs="Times New Roman"/>
                <w:bCs/>
              </w:rPr>
              <w:br/>
            </w:r>
            <w:r>
              <w:rPr>
                <w:rFonts w:ascii="Times New Roman" w:hAnsi="Times New Roman" w:cs="Times New Roman"/>
                <w:bCs/>
              </w:rPr>
              <w:br/>
            </w:r>
            <w:r>
              <w:rPr>
                <w:rFonts w:ascii="Times New Roman" w:hAnsi="Times New Roman" w:cs="Times New Roman"/>
                <w:bCs/>
              </w:rPr>
              <w:br/>
            </w:r>
            <w:r>
              <w:rPr>
                <w:rFonts w:ascii="Times New Roman" w:hAnsi="Times New Roman" w:cs="Times New Roman"/>
                <w:bCs/>
              </w:rPr>
              <w:br/>
              <w:t>72</w:t>
            </w:r>
          </w:p>
          <w:p w:rsidR="00737A79" w:rsidRPr="008968DC" w:rsidRDefault="00FE31A4"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br/>
            </w:r>
            <w:r>
              <w:rPr>
                <w:rFonts w:ascii="Times New Roman" w:hAnsi="Times New Roman" w:cs="Times New Roman"/>
                <w:bCs/>
              </w:rPr>
              <w:br/>
              <w:t>72</w:t>
            </w:r>
          </w:p>
          <w:p w:rsidR="00737A79" w:rsidRPr="008968DC" w:rsidRDefault="00FE31A4"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br/>
            </w:r>
            <w:r>
              <w:rPr>
                <w:rFonts w:ascii="Times New Roman" w:hAnsi="Times New Roman" w:cs="Times New Roman"/>
                <w:bCs/>
              </w:rPr>
              <w:br/>
            </w:r>
            <w:r>
              <w:rPr>
                <w:rFonts w:ascii="Times New Roman" w:hAnsi="Times New Roman" w:cs="Times New Roman"/>
                <w:bCs/>
              </w:rPr>
              <w:br/>
            </w:r>
            <w:r>
              <w:rPr>
                <w:rFonts w:ascii="Times New Roman" w:hAnsi="Times New Roman" w:cs="Times New Roman"/>
                <w:bCs/>
              </w:rPr>
              <w:br/>
            </w:r>
            <w:r>
              <w:rPr>
                <w:rFonts w:ascii="Times New Roman" w:hAnsi="Times New Roman" w:cs="Times New Roman"/>
                <w:bCs/>
              </w:rPr>
              <w:br/>
              <w:t>72</w:t>
            </w:r>
          </w:p>
          <w:p w:rsidR="00737A79" w:rsidRPr="008968DC" w:rsidRDefault="0077418A"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br/>
            </w:r>
            <w:r>
              <w:rPr>
                <w:rFonts w:ascii="Times New Roman" w:hAnsi="Times New Roman" w:cs="Times New Roman"/>
                <w:bCs/>
              </w:rPr>
              <w:br/>
            </w:r>
            <w:r>
              <w:rPr>
                <w:rFonts w:ascii="Times New Roman" w:hAnsi="Times New Roman" w:cs="Times New Roman"/>
                <w:bCs/>
              </w:rPr>
              <w:br/>
              <w:t>76</w:t>
            </w:r>
          </w:p>
          <w:p w:rsidR="00737A79" w:rsidRPr="008968DC" w:rsidRDefault="0077418A"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br/>
              <w:t>78</w:t>
            </w:r>
          </w:p>
          <w:p w:rsidR="00737A79" w:rsidRPr="008968DC" w:rsidRDefault="000F3F70"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br/>
              <w:t>79</w:t>
            </w:r>
          </w:p>
          <w:p w:rsidR="00737A79" w:rsidRPr="008968DC" w:rsidRDefault="0077418A"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t>80</w:t>
            </w:r>
          </w:p>
          <w:p w:rsidR="00737A79" w:rsidRPr="008968DC" w:rsidRDefault="0077418A"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t>82</w:t>
            </w:r>
          </w:p>
          <w:p w:rsidR="00737A79" w:rsidRPr="008968DC" w:rsidRDefault="0077418A"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t>83</w:t>
            </w:r>
          </w:p>
        </w:tc>
      </w:tr>
      <w:tr w:rsidR="00C45813" w:rsidRPr="008968DC" w:rsidTr="00E57EE0">
        <w:tc>
          <w:tcPr>
            <w:tcW w:w="8215" w:type="dxa"/>
            <w:shd w:val="clear" w:color="auto" w:fill="auto"/>
          </w:tcPr>
          <w:p w:rsidR="00737A79" w:rsidRPr="008968DC" w:rsidRDefault="00737A79" w:rsidP="0057544A">
            <w:pPr>
              <w:autoSpaceDE w:val="0"/>
              <w:autoSpaceDN w:val="0"/>
              <w:adjustRightInd w:val="0"/>
              <w:spacing w:beforeLines="40" w:before="96" w:afterLines="40" w:after="96" w:line="300" w:lineRule="auto"/>
              <w:ind w:right="-121"/>
              <w:jc w:val="both"/>
              <w:rPr>
                <w:rFonts w:ascii="Times New Roman" w:hAnsi="Times New Roman" w:cs="Times New Roman"/>
                <w:bCs/>
              </w:rPr>
            </w:pPr>
            <w:r w:rsidRPr="008968DC">
              <w:rPr>
                <w:rFonts w:ascii="Times New Roman" w:hAnsi="Times New Roman" w:cs="Times New Roman"/>
                <w:b/>
                <w:bCs/>
              </w:rPr>
              <w:t>ЧАСТЬ III. КАРТЫ ГРАДОСТРОИТЕЛЬНОГО ЗОНИРОВАНИЯ</w:t>
            </w:r>
            <w:r w:rsidRPr="008968DC">
              <w:rPr>
                <w:rFonts w:ascii="Times New Roman" w:hAnsi="Times New Roman" w:cs="Times New Roman"/>
                <w:bCs/>
              </w:rPr>
              <w:t>………..………</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Статья 28. Карты градостроительного зонирования…………………………………..</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 xml:space="preserve">1. Карта градостроительного зонирования территорий, границ зон с особыми </w:t>
            </w:r>
            <w:r w:rsidRPr="008968DC">
              <w:rPr>
                <w:rFonts w:ascii="Times New Roman" w:hAnsi="Times New Roman" w:cs="Times New Roman"/>
                <w:bCs/>
              </w:rPr>
              <w:lastRenderedPageBreak/>
              <w:t>условиями использования территорий сельского поселения «</w:t>
            </w:r>
            <w:proofErr w:type="spellStart"/>
            <w:r w:rsidRPr="008968DC">
              <w:rPr>
                <w:rFonts w:ascii="Times New Roman" w:hAnsi="Times New Roman" w:cs="Times New Roman"/>
                <w:bCs/>
              </w:rPr>
              <w:t>Сизябск</w:t>
            </w:r>
            <w:proofErr w:type="spellEnd"/>
            <w:r w:rsidRPr="008968DC">
              <w:rPr>
                <w:rFonts w:ascii="Times New Roman" w:hAnsi="Times New Roman" w:cs="Times New Roman"/>
                <w:bCs/>
              </w:rPr>
              <w:t>»…………….</w:t>
            </w:r>
          </w:p>
          <w:p w:rsidR="00737A79" w:rsidRPr="008968DC" w:rsidRDefault="00737A79"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sidRPr="008968DC">
              <w:rPr>
                <w:rFonts w:ascii="Times New Roman" w:hAnsi="Times New Roman" w:cs="Times New Roman"/>
                <w:bCs/>
              </w:rPr>
              <w:t>2. Карта градостроительного зонирования территорий, границ зон с особыми условиями использования территорий сельского поселения «</w:t>
            </w:r>
            <w:proofErr w:type="spellStart"/>
            <w:r w:rsidRPr="008968DC">
              <w:rPr>
                <w:rFonts w:ascii="Times New Roman" w:hAnsi="Times New Roman" w:cs="Times New Roman"/>
                <w:bCs/>
              </w:rPr>
              <w:t>Сизябск</w:t>
            </w:r>
            <w:proofErr w:type="spellEnd"/>
            <w:r w:rsidRPr="008968DC">
              <w:rPr>
                <w:rFonts w:ascii="Times New Roman" w:hAnsi="Times New Roman" w:cs="Times New Roman"/>
                <w:bCs/>
              </w:rPr>
              <w:t xml:space="preserve">» с. </w:t>
            </w:r>
            <w:proofErr w:type="spellStart"/>
            <w:r w:rsidRPr="008968DC">
              <w:rPr>
                <w:rFonts w:ascii="Times New Roman" w:hAnsi="Times New Roman" w:cs="Times New Roman"/>
                <w:bCs/>
              </w:rPr>
              <w:t>Сизябск</w:t>
            </w:r>
            <w:proofErr w:type="spellEnd"/>
            <w:r w:rsidRPr="008968DC">
              <w:rPr>
                <w:rFonts w:ascii="Times New Roman" w:hAnsi="Times New Roman" w:cs="Times New Roman"/>
                <w:bCs/>
              </w:rPr>
              <w:t xml:space="preserve">, </w:t>
            </w:r>
            <w:proofErr w:type="spellStart"/>
            <w:r w:rsidRPr="008968DC">
              <w:rPr>
                <w:rFonts w:ascii="Times New Roman" w:hAnsi="Times New Roman" w:cs="Times New Roman"/>
                <w:bCs/>
              </w:rPr>
              <w:t>д</w:t>
            </w:r>
            <w:proofErr w:type="gramStart"/>
            <w:r w:rsidRPr="008968DC">
              <w:rPr>
                <w:rFonts w:ascii="Times New Roman" w:hAnsi="Times New Roman" w:cs="Times New Roman"/>
                <w:bCs/>
              </w:rPr>
              <w:t>.Б</w:t>
            </w:r>
            <w:proofErr w:type="gramEnd"/>
            <w:r w:rsidRPr="008968DC">
              <w:rPr>
                <w:rFonts w:ascii="Times New Roman" w:hAnsi="Times New Roman" w:cs="Times New Roman"/>
                <w:bCs/>
              </w:rPr>
              <w:t>акур</w:t>
            </w:r>
            <w:proofErr w:type="spellEnd"/>
            <w:r w:rsidRPr="008968DC">
              <w:rPr>
                <w:rFonts w:ascii="Times New Roman" w:hAnsi="Times New Roman" w:cs="Times New Roman"/>
                <w:bCs/>
              </w:rPr>
              <w:t xml:space="preserve">, д. </w:t>
            </w:r>
            <w:proofErr w:type="spellStart"/>
            <w:r w:rsidRPr="008968DC">
              <w:rPr>
                <w:rFonts w:ascii="Times New Roman" w:hAnsi="Times New Roman" w:cs="Times New Roman"/>
                <w:bCs/>
              </w:rPr>
              <w:t>Брыка</w:t>
            </w:r>
            <w:proofErr w:type="spellEnd"/>
            <w:r w:rsidRPr="008968DC">
              <w:rPr>
                <w:rFonts w:ascii="Times New Roman" w:hAnsi="Times New Roman" w:cs="Times New Roman"/>
                <w:bCs/>
              </w:rPr>
              <w:t xml:space="preserve">, </w:t>
            </w:r>
            <w:proofErr w:type="spellStart"/>
            <w:r w:rsidRPr="008968DC">
              <w:rPr>
                <w:rFonts w:ascii="Times New Roman" w:hAnsi="Times New Roman" w:cs="Times New Roman"/>
                <w:bCs/>
              </w:rPr>
              <w:t>д.Варыш</w:t>
            </w:r>
            <w:proofErr w:type="spellEnd"/>
            <w:r w:rsidRPr="008968DC">
              <w:rPr>
                <w:rFonts w:ascii="Times New Roman" w:hAnsi="Times New Roman" w:cs="Times New Roman"/>
                <w:bCs/>
              </w:rPr>
              <w:t xml:space="preserve">, </w:t>
            </w:r>
            <w:proofErr w:type="spellStart"/>
            <w:r w:rsidRPr="008968DC">
              <w:rPr>
                <w:rFonts w:ascii="Times New Roman" w:hAnsi="Times New Roman" w:cs="Times New Roman"/>
                <w:bCs/>
              </w:rPr>
              <w:t>д.Ёль</w:t>
            </w:r>
            <w:proofErr w:type="spellEnd"/>
            <w:r w:rsidRPr="008968DC">
              <w:rPr>
                <w:rFonts w:ascii="Times New Roman" w:hAnsi="Times New Roman" w:cs="Times New Roman"/>
                <w:bCs/>
              </w:rPr>
              <w:t xml:space="preserve">, д. </w:t>
            </w:r>
            <w:proofErr w:type="spellStart"/>
            <w:r w:rsidRPr="008968DC">
              <w:rPr>
                <w:rFonts w:ascii="Times New Roman" w:hAnsi="Times New Roman" w:cs="Times New Roman"/>
                <w:bCs/>
              </w:rPr>
              <w:t>Черноборская</w:t>
            </w:r>
            <w:proofErr w:type="spellEnd"/>
            <w:r w:rsidRPr="008968DC">
              <w:rPr>
                <w:rFonts w:ascii="Times New Roman" w:hAnsi="Times New Roman" w:cs="Times New Roman"/>
                <w:bCs/>
              </w:rPr>
              <w:t>………………………………….</w:t>
            </w:r>
          </w:p>
        </w:tc>
        <w:tc>
          <w:tcPr>
            <w:tcW w:w="724" w:type="dxa"/>
            <w:shd w:val="clear" w:color="auto" w:fill="auto"/>
          </w:tcPr>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lastRenderedPageBreak/>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r>
            <w:r w:rsidRPr="008968DC">
              <w:rPr>
                <w:rFonts w:ascii="Times New Roman" w:hAnsi="Times New Roman" w:cs="Times New Roman"/>
                <w:bCs/>
              </w:rPr>
              <w:lastRenderedPageBreak/>
              <w:t>…….....</w:t>
            </w:r>
          </w:p>
          <w:p w:rsidR="00737A79" w:rsidRPr="008968DC"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br/>
            </w:r>
            <w:r w:rsidRPr="008968DC">
              <w:rPr>
                <w:rFonts w:ascii="Times New Roman" w:hAnsi="Times New Roman" w:cs="Times New Roman"/>
                <w:bCs/>
              </w:rPr>
              <w:br/>
              <w:t>……….</w:t>
            </w:r>
          </w:p>
        </w:tc>
        <w:tc>
          <w:tcPr>
            <w:tcW w:w="701" w:type="dxa"/>
            <w:shd w:val="clear" w:color="auto" w:fill="auto"/>
          </w:tcPr>
          <w:p w:rsidR="00737A79" w:rsidRPr="008968DC" w:rsidRDefault="004F0F10"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lastRenderedPageBreak/>
              <w:t>84</w:t>
            </w:r>
          </w:p>
          <w:p w:rsidR="00737A79" w:rsidRPr="008968DC" w:rsidRDefault="004F0F10"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t>84</w:t>
            </w:r>
          </w:p>
          <w:p w:rsidR="00737A79" w:rsidRPr="008968DC" w:rsidRDefault="004F0F10"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br/>
            </w:r>
            <w:r>
              <w:rPr>
                <w:rFonts w:ascii="Times New Roman" w:hAnsi="Times New Roman" w:cs="Times New Roman"/>
                <w:bCs/>
              </w:rPr>
              <w:lastRenderedPageBreak/>
              <w:t>84*</w:t>
            </w:r>
          </w:p>
          <w:p w:rsidR="00737A79" w:rsidRPr="008968DC" w:rsidRDefault="004F0F10"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br/>
            </w:r>
            <w:r>
              <w:rPr>
                <w:rFonts w:ascii="Times New Roman" w:hAnsi="Times New Roman" w:cs="Times New Roman"/>
                <w:bCs/>
              </w:rPr>
              <w:br/>
              <w:t>84*</w:t>
            </w:r>
          </w:p>
        </w:tc>
      </w:tr>
      <w:tr w:rsidR="00C45813" w:rsidRPr="008968DC" w:rsidTr="00E57EE0">
        <w:tc>
          <w:tcPr>
            <w:tcW w:w="8215" w:type="dxa"/>
            <w:shd w:val="clear" w:color="auto" w:fill="auto"/>
          </w:tcPr>
          <w:p w:rsidR="00737A79" w:rsidRDefault="00737A79" w:rsidP="0057544A">
            <w:pPr>
              <w:autoSpaceDE w:val="0"/>
              <w:autoSpaceDN w:val="0"/>
              <w:adjustRightInd w:val="0"/>
              <w:spacing w:beforeLines="40" w:before="96" w:afterLines="40" w:after="96" w:line="300" w:lineRule="auto"/>
              <w:ind w:right="-121"/>
              <w:jc w:val="both"/>
              <w:rPr>
                <w:rFonts w:ascii="Times New Roman" w:hAnsi="Times New Roman" w:cs="Times New Roman"/>
                <w:bCs/>
              </w:rPr>
            </w:pPr>
            <w:r w:rsidRPr="008968DC">
              <w:rPr>
                <w:rFonts w:ascii="Times New Roman" w:hAnsi="Times New Roman" w:cs="Times New Roman"/>
                <w:b/>
                <w:bCs/>
              </w:rPr>
              <w:lastRenderedPageBreak/>
              <w:t>ПРИЛОЖЕНИЯ</w:t>
            </w:r>
            <w:proofErr w:type="gramStart"/>
            <w:r w:rsidRPr="008968DC">
              <w:rPr>
                <w:rFonts w:ascii="Times New Roman" w:hAnsi="Times New Roman" w:cs="Times New Roman"/>
                <w:bCs/>
              </w:rPr>
              <w:t>……………………………………………………….........…………....</w:t>
            </w:r>
            <w:r w:rsidR="00461D65">
              <w:rPr>
                <w:rFonts w:ascii="Times New Roman" w:hAnsi="Times New Roman" w:cs="Times New Roman"/>
                <w:bCs/>
              </w:rPr>
              <w:t>....</w:t>
            </w:r>
            <w:proofErr w:type="gramEnd"/>
          </w:p>
          <w:p w:rsidR="00416934" w:rsidRDefault="00416934"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Pr>
                <w:rFonts w:ascii="Times New Roman" w:hAnsi="Times New Roman" w:cs="Times New Roman"/>
                <w:bCs/>
              </w:rPr>
              <w:t>Приложение 1. Карты градостроительного зонирования……………………………..</w:t>
            </w:r>
          </w:p>
          <w:p w:rsidR="0057544A" w:rsidRDefault="0057544A"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Pr>
                <w:rFonts w:ascii="Times New Roman" w:hAnsi="Times New Roman" w:cs="Times New Roman"/>
                <w:bCs/>
              </w:rPr>
              <w:t>Приложение</w:t>
            </w:r>
            <w:r w:rsidR="00F26416">
              <w:rPr>
                <w:rFonts w:ascii="Times New Roman" w:hAnsi="Times New Roman" w:cs="Times New Roman"/>
                <w:bCs/>
              </w:rPr>
              <w:t xml:space="preserve"> </w:t>
            </w:r>
            <w:r>
              <w:rPr>
                <w:rFonts w:ascii="Times New Roman" w:hAnsi="Times New Roman" w:cs="Times New Roman"/>
                <w:bCs/>
              </w:rPr>
              <w:t xml:space="preserve">2. </w:t>
            </w:r>
            <w:r w:rsidR="00F26416" w:rsidRPr="00F26416">
              <w:rPr>
                <w:rFonts w:ascii="Times New Roman" w:hAnsi="Times New Roman" w:cs="Times New Roman"/>
                <w:bCs/>
              </w:rPr>
              <w:t xml:space="preserve">Форма оповещения о начале проведения публичных слушаний </w:t>
            </w:r>
            <w:r w:rsidR="00F26416">
              <w:rPr>
                <w:rFonts w:ascii="Times New Roman" w:hAnsi="Times New Roman" w:cs="Times New Roman"/>
                <w:bCs/>
              </w:rPr>
              <w:t>......</w:t>
            </w:r>
          </w:p>
          <w:p w:rsidR="0057544A" w:rsidRDefault="0057544A"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Pr>
                <w:rFonts w:ascii="Times New Roman" w:hAnsi="Times New Roman" w:cs="Times New Roman"/>
                <w:bCs/>
              </w:rPr>
              <w:t>Приложение</w:t>
            </w:r>
            <w:r w:rsidR="00F26416">
              <w:rPr>
                <w:rFonts w:ascii="Times New Roman" w:hAnsi="Times New Roman" w:cs="Times New Roman"/>
                <w:bCs/>
              </w:rPr>
              <w:t xml:space="preserve"> </w:t>
            </w:r>
            <w:r>
              <w:rPr>
                <w:rFonts w:ascii="Times New Roman" w:hAnsi="Times New Roman" w:cs="Times New Roman"/>
                <w:bCs/>
              </w:rPr>
              <w:t xml:space="preserve">3. </w:t>
            </w:r>
            <w:r w:rsidR="00416934" w:rsidRPr="00416934">
              <w:rPr>
                <w:rFonts w:ascii="Times New Roman" w:hAnsi="Times New Roman" w:cs="Times New Roman"/>
                <w:bCs/>
              </w:rPr>
              <w:t>Форма оповещения о начале проведения общественных обсуждений</w:t>
            </w:r>
            <w:proofErr w:type="gramStart"/>
            <w:r w:rsidR="00416934">
              <w:rPr>
                <w:rFonts w:ascii="Times New Roman" w:hAnsi="Times New Roman" w:cs="Times New Roman"/>
                <w:bCs/>
              </w:rPr>
              <w:t>………………………………………………………………</w:t>
            </w:r>
            <w:r w:rsidR="00C45813">
              <w:rPr>
                <w:rFonts w:ascii="Times New Roman" w:hAnsi="Times New Roman" w:cs="Times New Roman"/>
                <w:bCs/>
              </w:rPr>
              <w:t>............</w:t>
            </w:r>
            <w:r w:rsidR="00416934">
              <w:rPr>
                <w:rFonts w:ascii="Times New Roman" w:hAnsi="Times New Roman" w:cs="Times New Roman"/>
                <w:bCs/>
              </w:rPr>
              <w:t>……….</w:t>
            </w:r>
            <w:proofErr w:type="gramEnd"/>
          </w:p>
          <w:p w:rsidR="0057544A" w:rsidRDefault="0057544A" w:rsidP="00416934">
            <w:pPr>
              <w:autoSpaceDE w:val="0"/>
              <w:autoSpaceDN w:val="0"/>
              <w:adjustRightInd w:val="0"/>
              <w:spacing w:beforeLines="40" w:before="96" w:afterLines="40" w:after="96" w:line="300" w:lineRule="auto"/>
              <w:ind w:left="318" w:right="-121"/>
              <w:jc w:val="both"/>
              <w:rPr>
                <w:rFonts w:ascii="Times New Roman" w:hAnsi="Times New Roman" w:cs="Times New Roman"/>
                <w:bCs/>
              </w:rPr>
            </w:pPr>
            <w:r>
              <w:rPr>
                <w:rFonts w:ascii="Times New Roman" w:hAnsi="Times New Roman" w:cs="Times New Roman"/>
                <w:bCs/>
              </w:rPr>
              <w:t>Приложение</w:t>
            </w:r>
            <w:r w:rsidR="00F26416">
              <w:rPr>
                <w:rFonts w:ascii="Times New Roman" w:hAnsi="Times New Roman" w:cs="Times New Roman"/>
                <w:bCs/>
              </w:rPr>
              <w:t xml:space="preserve"> </w:t>
            </w:r>
            <w:r>
              <w:rPr>
                <w:rFonts w:ascii="Times New Roman" w:hAnsi="Times New Roman" w:cs="Times New Roman"/>
                <w:bCs/>
              </w:rPr>
              <w:t xml:space="preserve">4. </w:t>
            </w:r>
            <w:r w:rsidR="00416934" w:rsidRPr="00416934">
              <w:rPr>
                <w:rFonts w:ascii="Times New Roman" w:hAnsi="Times New Roman" w:cs="Times New Roman"/>
                <w:bCs/>
              </w:rPr>
              <w:t>Форма внесения участниками публичных слушаний</w:t>
            </w:r>
            <w:r w:rsidR="00C45813">
              <w:rPr>
                <w:rFonts w:ascii="Times New Roman" w:hAnsi="Times New Roman" w:cs="Times New Roman"/>
                <w:bCs/>
              </w:rPr>
              <w:t xml:space="preserve"> </w:t>
            </w:r>
            <w:r w:rsidR="00416934" w:rsidRPr="00416934">
              <w:rPr>
                <w:rFonts w:ascii="Times New Roman" w:hAnsi="Times New Roman" w:cs="Times New Roman"/>
                <w:bCs/>
              </w:rPr>
              <w:t>предложений и замечаний</w:t>
            </w:r>
            <w:r w:rsidR="00C45813">
              <w:rPr>
                <w:rFonts w:ascii="Times New Roman" w:hAnsi="Times New Roman" w:cs="Times New Roman"/>
                <w:bCs/>
              </w:rPr>
              <w:t>………………………………………………………………………………</w:t>
            </w:r>
          </w:p>
          <w:p w:rsidR="00F26416" w:rsidRDefault="0057544A" w:rsidP="00416934">
            <w:pPr>
              <w:autoSpaceDE w:val="0"/>
              <w:autoSpaceDN w:val="0"/>
              <w:adjustRightInd w:val="0"/>
              <w:spacing w:beforeLines="40" w:before="96" w:afterLines="40" w:after="96" w:line="300" w:lineRule="auto"/>
              <w:ind w:left="318" w:right="-121"/>
              <w:jc w:val="both"/>
              <w:rPr>
                <w:rFonts w:ascii="Times New Roman" w:hAnsi="Times New Roman" w:cs="Times New Roman"/>
                <w:bCs/>
              </w:rPr>
            </w:pPr>
            <w:r>
              <w:rPr>
                <w:rFonts w:ascii="Times New Roman" w:hAnsi="Times New Roman" w:cs="Times New Roman"/>
                <w:bCs/>
              </w:rPr>
              <w:t>Приложение</w:t>
            </w:r>
            <w:r w:rsidR="00F26416">
              <w:rPr>
                <w:rFonts w:ascii="Times New Roman" w:hAnsi="Times New Roman" w:cs="Times New Roman"/>
                <w:bCs/>
              </w:rPr>
              <w:t xml:space="preserve"> </w:t>
            </w:r>
            <w:r>
              <w:rPr>
                <w:rFonts w:ascii="Times New Roman" w:hAnsi="Times New Roman" w:cs="Times New Roman"/>
                <w:bCs/>
              </w:rPr>
              <w:t xml:space="preserve">5. </w:t>
            </w:r>
            <w:r w:rsidR="00416934" w:rsidRPr="00416934">
              <w:rPr>
                <w:rFonts w:ascii="Times New Roman" w:hAnsi="Times New Roman" w:cs="Times New Roman"/>
                <w:bCs/>
              </w:rPr>
              <w:t>Форма внесения участниками общественных обсуждений</w:t>
            </w:r>
            <w:r w:rsidR="00C45813">
              <w:rPr>
                <w:rFonts w:ascii="Times New Roman" w:hAnsi="Times New Roman" w:cs="Times New Roman"/>
                <w:bCs/>
              </w:rPr>
              <w:t xml:space="preserve"> </w:t>
            </w:r>
            <w:r w:rsidR="00416934" w:rsidRPr="00416934">
              <w:rPr>
                <w:rFonts w:ascii="Times New Roman" w:hAnsi="Times New Roman" w:cs="Times New Roman"/>
                <w:bCs/>
              </w:rPr>
              <w:t>предложений и замечаний</w:t>
            </w:r>
            <w:r w:rsidR="00C45813">
              <w:rPr>
                <w:rFonts w:ascii="Times New Roman" w:hAnsi="Times New Roman" w:cs="Times New Roman"/>
                <w:bCs/>
              </w:rPr>
              <w:t>………………………………………………………………</w:t>
            </w:r>
          </w:p>
          <w:p w:rsidR="0057544A" w:rsidRDefault="0057544A"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Pr>
                <w:rFonts w:ascii="Times New Roman" w:hAnsi="Times New Roman" w:cs="Times New Roman"/>
                <w:bCs/>
              </w:rPr>
              <w:t>Приложение</w:t>
            </w:r>
            <w:r w:rsidR="00F26416">
              <w:rPr>
                <w:rFonts w:ascii="Times New Roman" w:hAnsi="Times New Roman" w:cs="Times New Roman"/>
                <w:bCs/>
              </w:rPr>
              <w:t xml:space="preserve"> </w:t>
            </w:r>
            <w:r>
              <w:rPr>
                <w:rFonts w:ascii="Times New Roman" w:hAnsi="Times New Roman" w:cs="Times New Roman"/>
                <w:bCs/>
              </w:rPr>
              <w:t>6.</w:t>
            </w:r>
            <w:r w:rsidR="00416934">
              <w:rPr>
                <w:rFonts w:ascii="Times New Roman" w:hAnsi="Times New Roman" w:cs="Times New Roman"/>
                <w:bCs/>
              </w:rPr>
              <w:t xml:space="preserve"> </w:t>
            </w:r>
            <w:r w:rsidR="00416934" w:rsidRPr="00416934">
              <w:rPr>
                <w:rFonts w:ascii="Times New Roman" w:hAnsi="Times New Roman" w:cs="Times New Roman"/>
                <w:bCs/>
              </w:rPr>
              <w:t>Форма протокола проведения публичных слушаний</w:t>
            </w:r>
            <w:r w:rsidR="00C45813">
              <w:rPr>
                <w:rFonts w:ascii="Times New Roman" w:hAnsi="Times New Roman" w:cs="Times New Roman"/>
                <w:bCs/>
              </w:rPr>
              <w:t>………………..</w:t>
            </w:r>
          </w:p>
          <w:p w:rsidR="0057544A" w:rsidRDefault="0057544A"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Pr>
                <w:rFonts w:ascii="Times New Roman" w:hAnsi="Times New Roman" w:cs="Times New Roman"/>
                <w:bCs/>
              </w:rPr>
              <w:t>Приложение</w:t>
            </w:r>
            <w:r w:rsidR="00F26416">
              <w:rPr>
                <w:rFonts w:ascii="Times New Roman" w:hAnsi="Times New Roman" w:cs="Times New Roman"/>
                <w:bCs/>
              </w:rPr>
              <w:t xml:space="preserve"> </w:t>
            </w:r>
            <w:r>
              <w:rPr>
                <w:rFonts w:ascii="Times New Roman" w:hAnsi="Times New Roman" w:cs="Times New Roman"/>
                <w:bCs/>
              </w:rPr>
              <w:t>7.</w:t>
            </w:r>
            <w:r w:rsidR="00416934">
              <w:rPr>
                <w:rFonts w:ascii="Times New Roman" w:hAnsi="Times New Roman" w:cs="Times New Roman"/>
                <w:bCs/>
              </w:rPr>
              <w:t xml:space="preserve"> </w:t>
            </w:r>
            <w:r w:rsidR="00416934" w:rsidRPr="00416934">
              <w:rPr>
                <w:rFonts w:ascii="Times New Roman" w:hAnsi="Times New Roman" w:cs="Times New Roman"/>
                <w:bCs/>
              </w:rPr>
              <w:t>Форма протокола проведения общественных обсуждений</w:t>
            </w:r>
            <w:r w:rsidR="00C45813">
              <w:rPr>
                <w:rFonts w:ascii="Times New Roman" w:hAnsi="Times New Roman" w:cs="Times New Roman"/>
                <w:bCs/>
              </w:rPr>
              <w:t>…………</w:t>
            </w:r>
          </w:p>
          <w:p w:rsidR="0057544A" w:rsidRDefault="0057544A" w:rsidP="0057544A">
            <w:pPr>
              <w:autoSpaceDE w:val="0"/>
              <w:autoSpaceDN w:val="0"/>
              <w:adjustRightInd w:val="0"/>
              <w:spacing w:beforeLines="40" w:before="96" w:afterLines="40" w:after="96" w:line="300" w:lineRule="auto"/>
              <w:ind w:left="318" w:right="-121"/>
              <w:jc w:val="both"/>
              <w:rPr>
                <w:rFonts w:ascii="Times New Roman" w:hAnsi="Times New Roman" w:cs="Times New Roman"/>
                <w:bCs/>
              </w:rPr>
            </w:pPr>
            <w:r>
              <w:rPr>
                <w:rFonts w:ascii="Times New Roman" w:hAnsi="Times New Roman" w:cs="Times New Roman"/>
                <w:bCs/>
              </w:rPr>
              <w:t>Приложение</w:t>
            </w:r>
            <w:r w:rsidR="00F26416">
              <w:rPr>
                <w:rFonts w:ascii="Times New Roman" w:hAnsi="Times New Roman" w:cs="Times New Roman"/>
                <w:bCs/>
              </w:rPr>
              <w:t xml:space="preserve"> 8</w:t>
            </w:r>
            <w:r>
              <w:rPr>
                <w:rFonts w:ascii="Times New Roman" w:hAnsi="Times New Roman" w:cs="Times New Roman"/>
                <w:bCs/>
              </w:rPr>
              <w:t>.</w:t>
            </w:r>
            <w:r w:rsidR="00416934">
              <w:rPr>
                <w:rFonts w:ascii="Times New Roman" w:hAnsi="Times New Roman" w:cs="Times New Roman"/>
                <w:bCs/>
              </w:rPr>
              <w:t xml:space="preserve"> </w:t>
            </w:r>
            <w:r w:rsidR="00416934" w:rsidRPr="00416934">
              <w:rPr>
                <w:rFonts w:ascii="Times New Roman" w:hAnsi="Times New Roman" w:cs="Times New Roman"/>
                <w:bCs/>
              </w:rPr>
              <w:t>Форма заключения о результатах публичных слушаний</w:t>
            </w:r>
            <w:r w:rsidR="00C45813">
              <w:rPr>
                <w:rFonts w:ascii="Times New Roman" w:hAnsi="Times New Roman" w:cs="Times New Roman"/>
                <w:bCs/>
              </w:rPr>
              <w:t>……………</w:t>
            </w:r>
          </w:p>
          <w:p w:rsidR="00461D65" w:rsidRPr="008968DC" w:rsidRDefault="0057544A" w:rsidP="00C45813">
            <w:pPr>
              <w:autoSpaceDE w:val="0"/>
              <w:autoSpaceDN w:val="0"/>
              <w:adjustRightInd w:val="0"/>
              <w:spacing w:beforeLines="40" w:before="96" w:afterLines="40" w:after="96" w:line="300" w:lineRule="auto"/>
              <w:ind w:left="318" w:right="-121"/>
              <w:jc w:val="both"/>
              <w:rPr>
                <w:rFonts w:ascii="Times New Roman" w:hAnsi="Times New Roman" w:cs="Times New Roman"/>
                <w:bCs/>
              </w:rPr>
            </w:pPr>
            <w:r>
              <w:rPr>
                <w:rFonts w:ascii="Times New Roman" w:hAnsi="Times New Roman" w:cs="Times New Roman"/>
                <w:bCs/>
              </w:rPr>
              <w:t>Приложение</w:t>
            </w:r>
            <w:r w:rsidR="00F26416">
              <w:rPr>
                <w:rFonts w:ascii="Times New Roman" w:hAnsi="Times New Roman" w:cs="Times New Roman"/>
                <w:bCs/>
              </w:rPr>
              <w:t xml:space="preserve"> 9</w:t>
            </w:r>
            <w:r>
              <w:rPr>
                <w:rFonts w:ascii="Times New Roman" w:hAnsi="Times New Roman" w:cs="Times New Roman"/>
                <w:bCs/>
              </w:rPr>
              <w:t xml:space="preserve">. </w:t>
            </w:r>
            <w:r w:rsidR="00416934" w:rsidRPr="00416934">
              <w:rPr>
                <w:rFonts w:ascii="Times New Roman" w:hAnsi="Times New Roman" w:cs="Times New Roman"/>
                <w:bCs/>
              </w:rPr>
              <w:t>Форма заключения о результатах общественных обсуждений</w:t>
            </w:r>
            <w:r w:rsidR="00C45813">
              <w:rPr>
                <w:rFonts w:ascii="Times New Roman" w:hAnsi="Times New Roman" w:cs="Times New Roman"/>
                <w:bCs/>
              </w:rPr>
              <w:t>……..</w:t>
            </w:r>
          </w:p>
        </w:tc>
        <w:tc>
          <w:tcPr>
            <w:tcW w:w="724" w:type="dxa"/>
            <w:shd w:val="clear" w:color="auto" w:fill="auto"/>
          </w:tcPr>
          <w:p w:rsidR="00737A79" w:rsidRDefault="00737A79"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sidRPr="008968DC">
              <w:rPr>
                <w:rFonts w:ascii="Times New Roman" w:hAnsi="Times New Roman" w:cs="Times New Roman"/>
                <w:bCs/>
              </w:rPr>
              <w:t>………</w:t>
            </w:r>
          </w:p>
          <w:p w:rsidR="00C45813" w:rsidRDefault="00C45813"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Pr>
                <w:rFonts w:ascii="Times New Roman" w:hAnsi="Times New Roman" w:cs="Times New Roman"/>
                <w:bCs/>
              </w:rPr>
              <w:t>………</w:t>
            </w:r>
          </w:p>
          <w:p w:rsidR="00C45813" w:rsidRDefault="00C45813" w:rsidP="0057544A">
            <w:pPr>
              <w:autoSpaceDE w:val="0"/>
              <w:autoSpaceDN w:val="0"/>
              <w:adjustRightInd w:val="0"/>
              <w:spacing w:beforeLines="40" w:before="96" w:afterLines="40" w:after="96" w:line="300" w:lineRule="auto"/>
              <w:ind w:left="-102" w:right="-105" w:firstLine="3"/>
              <w:rPr>
                <w:rFonts w:ascii="Times New Roman" w:hAnsi="Times New Roman" w:cs="Times New Roman"/>
                <w:bCs/>
              </w:rPr>
            </w:pPr>
            <w:r>
              <w:rPr>
                <w:rFonts w:ascii="Times New Roman" w:hAnsi="Times New Roman" w:cs="Times New Roman"/>
                <w:bCs/>
              </w:rPr>
              <w:t>………</w:t>
            </w:r>
          </w:p>
          <w:p w:rsidR="00C45813" w:rsidRDefault="00C45813" w:rsidP="00C45813">
            <w:pPr>
              <w:autoSpaceDE w:val="0"/>
              <w:autoSpaceDN w:val="0"/>
              <w:adjustRightInd w:val="0"/>
              <w:spacing w:beforeLines="40" w:before="96" w:afterLines="40" w:after="96" w:line="300" w:lineRule="auto"/>
              <w:ind w:left="-102" w:right="-105" w:firstLine="3"/>
              <w:rPr>
                <w:rFonts w:ascii="Times New Roman" w:hAnsi="Times New Roman" w:cs="Times New Roman"/>
                <w:bCs/>
              </w:rPr>
            </w:pPr>
            <w:r>
              <w:rPr>
                <w:rFonts w:ascii="Times New Roman" w:hAnsi="Times New Roman" w:cs="Times New Roman"/>
                <w:bCs/>
              </w:rPr>
              <w:br/>
              <w:t>……….</w:t>
            </w:r>
          </w:p>
          <w:p w:rsidR="00C45813" w:rsidRDefault="00C45813" w:rsidP="00C45813">
            <w:pPr>
              <w:autoSpaceDE w:val="0"/>
              <w:autoSpaceDN w:val="0"/>
              <w:adjustRightInd w:val="0"/>
              <w:spacing w:beforeLines="40" w:before="96" w:afterLines="40" w:after="96" w:line="300" w:lineRule="auto"/>
              <w:ind w:left="-102" w:right="-105" w:firstLine="3"/>
              <w:rPr>
                <w:rFonts w:ascii="Times New Roman" w:hAnsi="Times New Roman" w:cs="Times New Roman"/>
                <w:bCs/>
              </w:rPr>
            </w:pPr>
            <w:r>
              <w:rPr>
                <w:rFonts w:ascii="Times New Roman" w:hAnsi="Times New Roman" w:cs="Times New Roman"/>
                <w:bCs/>
              </w:rPr>
              <w:br/>
              <w:t>……….</w:t>
            </w:r>
          </w:p>
          <w:p w:rsidR="00C45813" w:rsidRDefault="00C45813" w:rsidP="00C45813">
            <w:pPr>
              <w:autoSpaceDE w:val="0"/>
              <w:autoSpaceDN w:val="0"/>
              <w:adjustRightInd w:val="0"/>
              <w:spacing w:beforeLines="40" w:before="96" w:afterLines="40" w:after="96" w:line="300" w:lineRule="auto"/>
              <w:ind w:left="-102" w:right="-105" w:firstLine="3"/>
              <w:rPr>
                <w:rFonts w:ascii="Times New Roman" w:hAnsi="Times New Roman" w:cs="Times New Roman"/>
                <w:bCs/>
              </w:rPr>
            </w:pPr>
            <w:r>
              <w:rPr>
                <w:rFonts w:ascii="Times New Roman" w:hAnsi="Times New Roman" w:cs="Times New Roman"/>
                <w:bCs/>
              </w:rPr>
              <w:br/>
              <w:t>……….</w:t>
            </w:r>
          </w:p>
          <w:p w:rsidR="00C45813" w:rsidRDefault="00C45813" w:rsidP="00C45813">
            <w:pPr>
              <w:autoSpaceDE w:val="0"/>
              <w:autoSpaceDN w:val="0"/>
              <w:adjustRightInd w:val="0"/>
              <w:spacing w:beforeLines="40" w:before="96" w:afterLines="40" w:after="96" w:line="300" w:lineRule="auto"/>
              <w:ind w:left="-102" w:right="-105" w:firstLine="3"/>
              <w:rPr>
                <w:rFonts w:ascii="Times New Roman" w:hAnsi="Times New Roman" w:cs="Times New Roman"/>
                <w:bCs/>
              </w:rPr>
            </w:pPr>
            <w:r>
              <w:rPr>
                <w:rFonts w:ascii="Times New Roman" w:hAnsi="Times New Roman" w:cs="Times New Roman"/>
                <w:bCs/>
              </w:rPr>
              <w:t>………</w:t>
            </w:r>
          </w:p>
          <w:p w:rsidR="00C45813" w:rsidRDefault="00C45813" w:rsidP="00C45813">
            <w:pPr>
              <w:autoSpaceDE w:val="0"/>
              <w:autoSpaceDN w:val="0"/>
              <w:adjustRightInd w:val="0"/>
              <w:spacing w:beforeLines="40" w:before="96" w:afterLines="40" w:after="96" w:line="300" w:lineRule="auto"/>
              <w:ind w:left="-102" w:right="-105" w:firstLine="3"/>
              <w:rPr>
                <w:rFonts w:ascii="Times New Roman" w:hAnsi="Times New Roman" w:cs="Times New Roman"/>
                <w:bCs/>
              </w:rPr>
            </w:pPr>
            <w:r>
              <w:rPr>
                <w:rFonts w:ascii="Times New Roman" w:hAnsi="Times New Roman" w:cs="Times New Roman"/>
                <w:bCs/>
              </w:rPr>
              <w:t>………</w:t>
            </w:r>
          </w:p>
          <w:p w:rsidR="00C45813" w:rsidRDefault="00C45813" w:rsidP="00C45813">
            <w:pPr>
              <w:autoSpaceDE w:val="0"/>
              <w:autoSpaceDN w:val="0"/>
              <w:adjustRightInd w:val="0"/>
              <w:spacing w:beforeLines="40" w:before="96" w:afterLines="40" w:after="96" w:line="300" w:lineRule="auto"/>
              <w:ind w:left="-102" w:right="-105" w:firstLine="3"/>
              <w:rPr>
                <w:rFonts w:ascii="Times New Roman" w:hAnsi="Times New Roman" w:cs="Times New Roman"/>
                <w:bCs/>
              </w:rPr>
            </w:pPr>
            <w:r>
              <w:rPr>
                <w:rFonts w:ascii="Times New Roman" w:hAnsi="Times New Roman" w:cs="Times New Roman"/>
                <w:bCs/>
              </w:rPr>
              <w:t>………</w:t>
            </w:r>
          </w:p>
          <w:p w:rsidR="00C45813" w:rsidRPr="008968DC" w:rsidRDefault="00C45813" w:rsidP="00C45813">
            <w:pPr>
              <w:autoSpaceDE w:val="0"/>
              <w:autoSpaceDN w:val="0"/>
              <w:adjustRightInd w:val="0"/>
              <w:spacing w:beforeLines="40" w:before="96" w:afterLines="40" w:after="96" w:line="300" w:lineRule="auto"/>
              <w:ind w:left="-102" w:right="-105" w:firstLine="3"/>
              <w:rPr>
                <w:rFonts w:ascii="Times New Roman" w:hAnsi="Times New Roman" w:cs="Times New Roman"/>
                <w:bCs/>
              </w:rPr>
            </w:pPr>
            <w:r>
              <w:rPr>
                <w:rFonts w:ascii="Times New Roman" w:hAnsi="Times New Roman" w:cs="Times New Roman"/>
                <w:bCs/>
              </w:rPr>
              <w:t>………</w:t>
            </w:r>
          </w:p>
        </w:tc>
        <w:tc>
          <w:tcPr>
            <w:tcW w:w="701" w:type="dxa"/>
            <w:shd w:val="clear" w:color="auto" w:fill="auto"/>
          </w:tcPr>
          <w:p w:rsidR="00737A79" w:rsidRDefault="004F0F10"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t>84</w:t>
            </w:r>
          </w:p>
          <w:p w:rsidR="00C45813" w:rsidRDefault="004F0F10"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t>84*</w:t>
            </w:r>
          </w:p>
          <w:p w:rsidR="00C45813" w:rsidRDefault="00437AEE"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t>85</w:t>
            </w:r>
          </w:p>
          <w:p w:rsidR="00C45813" w:rsidRDefault="00437AEE"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br/>
              <w:t>87</w:t>
            </w:r>
          </w:p>
          <w:p w:rsidR="00C45813" w:rsidRDefault="00437AEE"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br/>
              <w:t>89</w:t>
            </w:r>
          </w:p>
          <w:p w:rsidR="00C45813" w:rsidRDefault="00437AEE"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br/>
              <w:t>92</w:t>
            </w:r>
          </w:p>
          <w:p w:rsidR="00C45813" w:rsidRDefault="00437AEE"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t>95</w:t>
            </w:r>
          </w:p>
          <w:p w:rsidR="00C45813" w:rsidRDefault="00437AEE"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t>96</w:t>
            </w:r>
          </w:p>
          <w:p w:rsidR="00C45813" w:rsidRDefault="0033129B"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t>97</w:t>
            </w:r>
          </w:p>
          <w:p w:rsidR="00C45813" w:rsidRPr="008968DC" w:rsidRDefault="0033129B" w:rsidP="0057544A">
            <w:pPr>
              <w:autoSpaceDE w:val="0"/>
              <w:autoSpaceDN w:val="0"/>
              <w:adjustRightInd w:val="0"/>
              <w:spacing w:beforeLines="40" w:before="96" w:afterLines="40" w:after="96" w:line="300" w:lineRule="auto"/>
              <w:rPr>
                <w:rFonts w:ascii="Times New Roman" w:hAnsi="Times New Roman" w:cs="Times New Roman"/>
                <w:bCs/>
              </w:rPr>
            </w:pPr>
            <w:r>
              <w:rPr>
                <w:rFonts w:ascii="Times New Roman" w:hAnsi="Times New Roman" w:cs="Times New Roman"/>
                <w:bCs/>
              </w:rPr>
              <w:t>98</w:t>
            </w:r>
          </w:p>
        </w:tc>
      </w:tr>
    </w:tbl>
    <w:p w:rsidR="0066725C" w:rsidRPr="001470E6" w:rsidRDefault="0066725C" w:rsidP="00B97D3A">
      <w:pPr>
        <w:pStyle w:val="aff2"/>
        <w:rPr>
          <w:rFonts w:ascii="Times New Roman" w:hAnsi="Times New Roman" w:cs="Times New Roman"/>
          <w:szCs w:val="22"/>
        </w:rPr>
      </w:pPr>
    </w:p>
    <w:p w:rsidR="00D84919" w:rsidRPr="001470E6" w:rsidRDefault="0066725C" w:rsidP="00CC0D04">
      <w:pPr>
        <w:pStyle w:val="1"/>
        <w:spacing w:line="240" w:lineRule="auto"/>
        <w:rPr>
          <w:rFonts w:ascii="Times New Roman" w:hAnsi="Times New Roman" w:cs="Times New Roman"/>
          <w:sz w:val="22"/>
          <w:szCs w:val="22"/>
        </w:rPr>
      </w:pPr>
      <w:r w:rsidRPr="001470E6">
        <w:rPr>
          <w:rFonts w:ascii="Times New Roman" w:hAnsi="Times New Roman" w:cs="Times New Roman"/>
          <w:sz w:val="22"/>
          <w:szCs w:val="22"/>
        </w:rPr>
        <w:br w:type="page"/>
      </w:r>
      <w:bookmarkStart w:id="3" w:name="Ч1"/>
      <w:bookmarkStart w:id="4" w:name="_Toc468262314"/>
      <w:bookmarkEnd w:id="3"/>
      <w:r w:rsidR="00D84919" w:rsidRPr="001470E6">
        <w:rPr>
          <w:rFonts w:ascii="Times New Roman" w:hAnsi="Times New Roman" w:cs="Times New Roman"/>
          <w:sz w:val="22"/>
          <w:szCs w:val="22"/>
        </w:rPr>
        <w:lastRenderedPageBreak/>
        <w:t>Часть 1. П</w:t>
      </w:r>
      <w:r w:rsidR="00DE22F1" w:rsidRPr="001470E6">
        <w:rPr>
          <w:rFonts w:ascii="Times New Roman" w:hAnsi="Times New Roman" w:cs="Times New Roman"/>
          <w:sz w:val="22"/>
          <w:szCs w:val="22"/>
        </w:rPr>
        <w:t>ОРЯДОК</w:t>
      </w:r>
      <w:r w:rsidR="00D84919" w:rsidRPr="001470E6">
        <w:rPr>
          <w:rFonts w:ascii="Times New Roman" w:hAnsi="Times New Roman" w:cs="Times New Roman"/>
          <w:sz w:val="22"/>
          <w:szCs w:val="22"/>
        </w:rPr>
        <w:t xml:space="preserve"> </w:t>
      </w:r>
      <w:r w:rsidR="00DE22F1" w:rsidRPr="001470E6">
        <w:rPr>
          <w:rFonts w:ascii="Times New Roman" w:hAnsi="Times New Roman" w:cs="Times New Roman"/>
          <w:sz w:val="22"/>
          <w:szCs w:val="22"/>
        </w:rPr>
        <w:t>ПРИМЕНЕНИЯ</w:t>
      </w:r>
      <w:r w:rsidR="00D84919" w:rsidRPr="001470E6">
        <w:rPr>
          <w:rFonts w:ascii="Times New Roman" w:hAnsi="Times New Roman" w:cs="Times New Roman"/>
          <w:sz w:val="22"/>
          <w:szCs w:val="22"/>
        </w:rPr>
        <w:t xml:space="preserve"> П</w:t>
      </w:r>
      <w:r w:rsidR="00DE22F1" w:rsidRPr="001470E6">
        <w:rPr>
          <w:rFonts w:ascii="Times New Roman" w:hAnsi="Times New Roman" w:cs="Times New Roman"/>
          <w:sz w:val="22"/>
          <w:szCs w:val="22"/>
        </w:rPr>
        <w:t>РАВИЛ</w:t>
      </w:r>
      <w:r w:rsidR="00D84919" w:rsidRPr="001470E6">
        <w:rPr>
          <w:rFonts w:ascii="Times New Roman" w:hAnsi="Times New Roman" w:cs="Times New Roman"/>
          <w:sz w:val="22"/>
          <w:szCs w:val="22"/>
        </w:rPr>
        <w:t xml:space="preserve"> </w:t>
      </w:r>
      <w:r w:rsidR="00DE22F1" w:rsidRPr="001470E6">
        <w:rPr>
          <w:rFonts w:ascii="Times New Roman" w:hAnsi="Times New Roman" w:cs="Times New Roman"/>
          <w:sz w:val="22"/>
          <w:szCs w:val="22"/>
        </w:rPr>
        <w:t>ЗЕМЛЕПОЛЬЗОВАНИЯ</w:t>
      </w:r>
      <w:r w:rsidR="00D84919" w:rsidRPr="001470E6">
        <w:rPr>
          <w:rFonts w:ascii="Times New Roman" w:hAnsi="Times New Roman" w:cs="Times New Roman"/>
          <w:sz w:val="22"/>
          <w:szCs w:val="22"/>
        </w:rPr>
        <w:t xml:space="preserve"> </w:t>
      </w:r>
      <w:r w:rsidR="00DE22F1" w:rsidRPr="001470E6">
        <w:rPr>
          <w:rFonts w:ascii="Times New Roman" w:hAnsi="Times New Roman" w:cs="Times New Roman"/>
          <w:sz w:val="22"/>
          <w:szCs w:val="22"/>
        </w:rPr>
        <w:t>И</w:t>
      </w:r>
      <w:r w:rsidR="00D84919" w:rsidRPr="001470E6">
        <w:rPr>
          <w:rFonts w:ascii="Times New Roman" w:hAnsi="Times New Roman" w:cs="Times New Roman"/>
          <w:sz w:val="22"/>
          <w:szCs w:val="22"/>
        </w:rPr>
        <w:t xml:space="preserve"> </w:t>
      </w:r>
      <w:r w:rsidR="00DE22F1" w:rsidRPr="001470E6">
        <w:rPr>
          <w:rFonts w:ascii="Times New Roman" w:hAnsi="Times New Roman" w:cs="Times New Roman"/>
          <w:sz w:val="22"/>
          <w:szCs w:val="22"/>
        </w:rPr>
        <w:t>ЗАСТРОЙКИ И ВНЕСЕНИЯ ИЗМЕННЕНИЙ В УКАЗАННЫЕ ПРАВИЛА</w:t>
      </w:r>
      <w:bookmarkEnd w:id="0"/>
      <w:bookmarkEnd w:id="1"/>
      <w:bookmarkEnd w:id="4"/>
    </w:p>
    <w:p w:rsidR="00B40670" w:rsidRPr="001470E6" w:rsidRDefault="00391D6C" w:rsidP="00B40670">
      <w:pPr>
        <w:pStyle w:val="2"/>
        <w:rPr>
          <w:rFonts w:ascii="Times New Roman" w:hAnsi="Times New Roman" w:cs="Times New Roman"/>
          <w:i w:val="0"/>
          <w:kern w:val="28"/>
          <w:sz w:val="22"/>
          <w:szCs w:val="22"/>
        </w:rPr>
      </w:pPr>
      <w:bookmarkStart w:id="5" w:name="_Toc468262315"/>
      <w:r w:rsidRPr="001470E6">
        <w:rPr>
          <w:rFonts w:ascii="Times New Roman" w:hAnsi="Times New Roman" w:cs="Times New Roman"/>
          <w:i w:val="0"/>
          <w:kern w:val="28"/>
          <w:sz w:val="22"/>
          <w:szCs w:val="22"/>
        </w:rPr>
        <w:t>Глава 1. Об</w:t>
      </w:r>
      <w:r w:rsidR="00B40670" w:rsidRPr="001470E6">
        <w:rPr>
          <w:rFonts w:ascii="Times New Roman" w:hAnsi="Times New Roman" w:cs="Times New Roman"/>
          <w:i w:val="0"/>
          <w:kern w:val="28"/>
          <w:sz w:val="22"/>
          <w:szCs w:val="22"/>
        </w:rPr>
        <w:t>щие положения</w:t>
      </w:r>
      <w:bookmarkEnd w:id="5"/>
    </w:p>
    <w:p w:rsidR="00B40670" w:rsidRPr="001470E6" w:rsidRDefault="00B40670" w:rsidP="00B40670">
      <w:pPr>
        <w:pStyle w:val="3"/>
        <w:rPr>
          <w:rFonts w:ascii="Times New Roman" w:hAnsi="Times New Roman" w:cs="Times New Roman"/>
          <w:kern w:val="28"/>
          <w:sz w:val="22"/>
          <w:szCs w:val="22"/>
        </w:rPr>
      </w:pPr>
      <w:bookmarkStart w:id="6" w:name="_Toc468262316"/>
      <w:r w:rsidRPr="001470E6">
        <w:rPr>
          <w:rFonts w:ascii="Times New Roman" w:hAnsi="Times New Roman" w:cs="Times New Roman"/>
          <w:kern w:val="28"/>
          <w:sz w:val="22"/>
          <w:szCs w:val="22"/>
        </w:rPr>
        <w:t>Статья 1. Общие положения</w:t>
      </w:r>
      <w:bookmarkEnd w:id="6"/>
    </w:p>
    <w:p w:rsidR="0041087F" w:rsidRPr="001470E6" w:rsidRDefault="001E7252" w:rsidP="0041087F">
      <w:pPr>
        <w:widowControl w:val="0"/>
        <w:shd w:val="clear" w:color="auto" w:fill="FFFFFF"/>
        <w:tabs>
          <w:tab w:val="left" w:pos="8334"/>
        </w:tabs>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 xml:space="preserve">1. </w:t>
      </w:r>
      <w:proofErr w:type="gramStart"/>
      <w:r w:rsidR="0041087F" w:rsidRPr="001470E6">
        <w:rPr>
          <w:rFonts w:ascii="Times New Roman" w:hAnsi="Times New Roman" w:cs="Times New Roman"/>
          <w:kern w:val="28"/>
        </w:rPr>
        <w:t>Прави</w:t>
      </w:r>
      <w:r w:rsidR="00417293" w:rsidRPr="001470E6">
        <w:rPr>
          <w:rFonts w:ascii="Times New Roman" w:hAnsi="Times New Roman" w:cs="Times New Roman"/>
          <w:kern w:val="28"/>
        </w:rPr>
        <w:t>ла землепользования и застройки</w:t>
      </w:r>
      <w:r w:rsidR="001930EE" w:rsidRPr="001470E6">
        <w:rPr>
          <w:rFonts w:ascii="Times New Roman" w:hAnsi="Times New Roman" w:cs="Times New Roman"/>
          <w:kern w:val="28"/>
        </w:rPr>
        <w:t xml:space="preserve"> (</w:t>
      </w:r>
      <w:r w:rsidR="00091201" w:rsidRPr="001470E6">
        <w:rPr>
          <w:rFonts w:ascii="Times New Roman" w:hAnsi="Times New Roman" w:cs="Times New Roman"/>
          <w:kern w:val="28"/>
        </w:rPr>
        <w:t>далее по тексту</w:t>
      </w:r>
      <w:r w:rsidR="001930EE" w:rsidRPr="001470E6">
        <w:rPr>
          <w:rFonts w:ascii="Times New Roman" w:hAnsi="Times New Roman" w:cs="Times New Roman"/>
          <w:kern w:val="28"/>
        </w:rPr>
        <w:t xml:space="preserve"> – Правила) </w:t>
      </w:r>
      <w:r w:rsidR="00C57E7E" w:rsidRPr="001470E6">
        <w:rPr>
          <w:rFonts w:ascii="Times New Roman" w:hAnsi="Times New Roman" w:cs="Times New Roman"/>
          <w:kern w:val="28"/>
        </w:rPr>
        <w:t>сельского</w:t>
      </w:r>
      <w:r w:rsidR="0041087F" w:rsidRPr="001470E6">
        <w:rPr>
          <w:rFonts w:ascii="Times New Roman" w:hAnsi="Times New Roman" w:cs="Times New Roman"/>
          <w:kern w:val="28"/>
        </w:rPr>
        <w:t xml:space="preserve"> поселения </w:t>
      </w:r>
      <w:r w:rsidR="00C57E7E" w:rsidRPr="001470E6">
        <w:rPr>
          <w:rFonts w:ascii="Times New Roman" w:hAnsi="Times New Roman" w:cs="Times New Roman"/>
          <w:kern w:val="28"/>
        </w:rPr>
        <w:t>«</w:t>
      </w:r>
      <w:proofErr w:type="spellStart"/>
      <w:r w:rsidR="00114188" w:rsidRPr="001470E6">
        <w:rPr>
          <w:rFonts w:ascii="Times New Roman" w:hAnsi="Times New Roman" w:cs="Times New Roman"/>
          <w:kern w:val="28"/>
        </w:rPr>
        <w:t>Сизябск</w:t>
      </w:r>
      <w:proofErr w:type="spellEnd"/>
      <w:r w:rsidR="00C57E7E" w:rsidRPr="001470E6">
        <w:rPr>
          <w:rFonts w:ascii="Times New Roman" w:hAnsi="Times New Roman" w:cs="Times New Roman"/>
          <w:kern w:val="28"/>
        </w:rPr>
        <w:t>»</w:t>
      </w:r>
      <w:r w:rsidR="000D7D48" w:rsidRPr="001470E6">
        <w:rPr>
          <w:rFonts w:ascii="Times New Roman" w:hAnsi="Times New Roman" w:cs="Times New Roman"/>
          <w:kern w:val="28"/>
        </w:rPr>
        <w:t>,</w:t>
      </w:r>
      <w:r w:rsidR="00782836" w:rsidRPr="001470E6">
        <w:rPr>
          <w:rFonts w:ascii="Times New Roman" w:hAnsi="Times New Roman" w:cs="Times New Roman"/>
          <w:kern w:val="28"/>
        </w:rPr>
        <w:t xml:space="preserve"> </w:t>
      </w:r>
      <w:r w:rsidR="0041087F" w:rsidRPr="001470E6">
        <w:rPr>
          <w:rFonts w:ascii="Times New Roman" w:hAnsi="Times New Roman" w:cs="Times New Roman"/>
          <w:kern w:val="28"/>
        </w:rPr>
        <w:t xml:space="preserve">являются </w:t>
      </w:r>
      <w:r w:rsidR="001874DE" w:rsidRPr="001470E6">
        <w:rPr>
          <w:rFonts w:ascii="Times New Roman" w:hAnsi="Times New Roman" w:cs="Times New Roman"/>
          <w:kern w:val="28"/>
        </w:rPr>
        <w:t xml:space="preserve">муниципальным </w:t>
      </w:r>
      <w:r w:rsidR="0041087F" w:rsidRPr="001470E6">
        <w:rPr>
          <w:rFonts w:ascii="Times New Roman" w:hAnsi="Times New Roman" w:cs="Times New Roman"/>
          <w:kern w:val="28"/>
        </w:rPr>
        <w:t>правовым актом, подготовленным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правовыми актами Российской Федерации</w:t>
      </w:r>
      <w:r w:rsidR="001874DE" w:rsidRPr="001470E6">
        <w:rPr>
          <w:rFonts w:ascii="Times New Roman" w:hAnsi="Times New Roman" w:cs="Times New Roman"/>
          <w:kern w:val="28"/>
        </w:rPr>
        <w:t xml:space="preserve"> </w:t>
      </w:r>
      <w:r w:rsidR="0041087F" w:rsidRPr="001470E6">
        <w:rPr>
          <w:rFonts w:ascii="Times New Roman" w:hAnsi="Times New Roman" w:cs="Times New Roman"/>
          <w:kern w:val="28"/>
        </w:rPr>
        <w:t xml:space="preserve">и </w:t>
      </w:r>
      <w:r w:rsidRPr="001470E6">
        <w:rPr>
          <w:rFonts w:ascii="Times New Roman" w:hAnsi="Times New Roman" w:cs="Times New Roman"/>
          <w:kern w:val="28"/>
        </w:rPr>
        <w:t>Республики Коми</w:t>
      </w:r>
      <w:r w:rsidR="0041087F" w:rsidRPr="001470E6">
        <w:rPr>
          <w:rFonts w:ascii="Times New Roman" w:hAnsi="Times New Roman" w:cs="Times New Roman"/>
          <w:kern w:val="28"/>
        </w:rPr>
        <w:t xml:space="preserve">, </w:t>
      </w:r>
      <w:r w:rsidRPr="001470E6">
        <w:rPr>
          <w:rFonts w:ascii="Times New Roman" w:hAnsi="Times New Roman" w:cs="Times New Roman"/>
          <w:kern w:val="28"/>
        </w:rPr>
        <w:t xml:space="preserve">а также с учетом положений иных нормативных правовых актов и документов </w:t>
      </w:r>
      <w:r w:rsidR="00C57E7E" w:rsidRPr="001470E6">
        <w:rPr>
          <w:rFonts w:ascii="Times New Roman" w:hAnsi="Times New Roman" w:cs="Times New Roman"/>
          <w:kern w:val="28"/>
        </w:rPr>
        <w:t>сельского</w:t>
      </w:r>
      <w:proofErr w:type="gramEnd"/>
      <w:r w:rsidRPr="001470E6">
        <w:rPr>
          <w:rFonts w:ascii="Times New Roman" w:hAnsi="Times New Roman" w:cs="Times New Roman"/>
          <w:kern w:val="28"/>
        </w:rPr>
        <w:t xml:space="preserve"> поселения </w:t>
      </w:r>
      <w:r w:rsidR="00C57E7E" w:rsidRPr="001470E6">
        <w:rPr>
          <w:rFonts w:ascii="Times New Roman" w:hAnsi="Times New Roman" w:cs="Times New Roman"/>
          <w:kern w:val="28"/>
        </w:rPr>
        <w:t>«</w:t>
      </w:r>
      <w:proofErr w:type="spellStart"/>
      <w:r w:rsidR="00114188" w:rsidRPr="001470E6">
        <w:rPr>
          <w:rFonts w:ascii="Times New Roman" w:hAnsi="Times New Roman" w:cs="Times New Roman"/>
          <w:kern w:val="28"/>
        </w:rPr>
        <w:t>Сизябск</w:t>
      </w:r>
      <w:proofErr w:type="spellEnd"/>
      <w:r w:rsidR="00C57E7E" w:rsidRPr="001470E6">
        <w:rPr>
          <w:rFonts w:ascii="Times New Roman" w:hAnsi="Times New Roman" w:cs="Times New Roman"/>
          <w:kern w:val="28"/>
        </w:rPr>
        <w:t>»</w:t>
      </w:r>
      <w:r w:rsidRPr="001470E6">
        <w:rPr>
          <w:rFonts w:ascii="Times New Roman" w:hAnsi="Times New Roman" w:cs="Times New Roman"/>
          <w:kern w:val="28"/>
        </w:rPr>
        <w:t>.</w:t>
      </w:r>
    </w:p>
    <w:p w:rsidR="00F8027E" w:rsidRPr="001470E6" w:rsidRDefault="00F8027E" w:rsidP="001E7252">
      <w:pPr>
        <w:widowControl w:val="0"/>
        <w:shd w:val="clear" w:color="auto" w:fill="FFFFFF"/>
        <w:tabs>
          <w:tab w:val="left" w:pos="8334"/>
        </w:tabs>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 xml:space="preserve">2. Настоящие Правила подлежат применению на всей </w:t>
      </w:r>
      <w:r w:rsidR="00E81A53" w:rsidRPr="001470E6">
        <w:rPr>
          <w:rFonts w:ascii="Times New Roman" w:hAnsi="Times New Roman" w:cs="Times New Roman"/>
          <w:kern w:val="28"/>
        </w:rPr>
        <w:t>территории сельского поселения «</w:t>
      </w:r>
      <w:proofErr w:type="spellStart"/>
      <w:r w:rsidR="00E81A53" w:rsidRPr="001470E6">
        <w:rPr>
          <w:rFonts w:ascii="Times New Roman" w:hAnsi="Times New Roman" w:cs="Times New Roman"/>
          <w:kern w:val="28"/>
        </w:rPr>
        <w:t>Сизябск</w:t>
      </w:r>
      <w:proofErr w:type="spellEnd"/>
      <w:r w:rsidR="00E81A53" w:rsidRPr="001470E6">
        <w:rPr>
          <w:rFonts w:ascii="Times New Roman" w:hAnsi="Times New Roman" w:cs="Times New Roman"/>
          <w:kern w:val="28"/>
        </w:rPr>
        <w:t>», включая</w:t>
      </w:r>
      <w:r w:rsidR="001874DE" w:rsidRPr="001470E6">
        <w:rPr>
          <w:rFonts w:ascii="Times New Roman" w:hAnsi="Times New Roman" w:cs="Times New Roman"/>
          <w:kern w:val="28"/>
        </w:rPr>
        <w:t xml:space="preserve"> входящие</w:t>
      </w:r>
      <w:r w:rsidR="00E81A53" w:rsidRPr="001470E6">
        <w:rPr>
          <w:rFonts w:ascii="Times New Roman" w:hAnsi="Times New Roman" w:cs="Times New Roman"/>
          <w:kern w:val="28"/>
        </w:rPr>
        <w:t xml:space="preserve"> в его состав населенны</w:t>
      </w:r>
      <w:r w:rsidR="001874DE" w:rsidRPr="001470E6">
        <w:rPr>
          <w:rFonts w:ascii="Times New Roman" w:hAnsi="Times New Roman" w:cs="Times New Roman"/>
          <w:kern w:val="28"/>
        </w:rPr>
        <w:t>е</w:t>
      </w:r>
      <w:r w:rsidR="00E81A53" w:rsidRPr="001470E6">
        <w:rPr>
          <w:rFonts w:ascii="Times New Roman" w:hAnsi="Times New Roman" w:cs="Times New Roman"/>
          <w:kern w:val="28"/>
        </w:rPr>
        <w:t xml:space="preserve"> пункт</w:t>
      </w:r>
      <w:r w:rsidR="001874DE" w:rsidRPr="001470E6">
        <w:rPr>
          <w:rFonts w:ascii="Times New Roman" w:hAnsi="Times New Roman" w:cs="Times New Roman"/>
          <w:kern w:val="28"/>
        </w:rPr>
        <w:t>ы</w:t>
      </w:r>
      <w:r w:rsidR="00E81A53" w:rsidRPr="001470E6">
        <w:rPr>
          <w:rFonts w:ascii="Times New Roman" w:hAnsi="Times New Roman" w:cs="Times New Roman"/>
          <w:kern w:val="28"/>
        </w:rPr>
        <w:t xml:space="preserve">: село </w:t>
      </w:r>
      <w:proofErr w:type="spellStart"/>
      <w:r w:rsidR="00E81A53" w:rsidRPr="001470E6">
        <w:rPr>
          <w:rFonts w:ascii="Times New Roman" w:hAnsi="Times New Roman" w:cs="Times New Roman"/>
          <w:kern w:val="28"/>
        </w:rPr>
        <w:t>Сизябск</w:t>
      </w:r>
      <w:proofErr w:type="spellEnd"/>
      <w:r w:rsidR="00E81A53" w:rsidRPr="001470E6">
        <w:rPr>
          <w:rFonts w:ascii="Times New Roman" w:hAnsi="Times New Roman" w:cs="Times New Roman"/>
          <w:kern w:val="28"/>
        </w:rPr>
        <w:t xml:space="preserve">, деревни Бакур, </w:t>
      </w:r>
      <w:proofErr w:type="spellStart"/>
      <w:r w:rsidR="00E81A53" w:rsidRPr="001470E6">
        <w:rPr>
          <w:rFonts w:ascii="Times New Roman" w:hAnsi="Times New Roman" w:cs="Times New Roman"/>
          <w:kern w:val="28"/>
        </w:rPr>
        <w:t>Брыка</w:t>
      </w:r>
      <w:proofErr w:type="spellEnd"/>
      <w:r w:rsidR="00E81A53" w:rsidRPr="001470E6">
        <w:rPr>
          <w:rFonts w:ascii="Times New Roman" w:hAnsi="Times New Roman" w:cs="Times New Roman"/>
          <w:kern w:val="28"/>
        </w:rPr>
        <w:t xml:space="preserve">, Варыш, </w:t>
      </w:r>
      <w:proofErr w:type="spellStart"/>
      <w:r w:rsidR="00E81A53" w:rsidRPr="001470E6">
        <w:rPr>
          <w:rFonts w:ascii="Times New Roman" w:hAnsi="Times New Roman" w:cs="Times New Roman"/>
          <w:kern w:val="28"/>
        </w:rPr>
        <w:t>Ёль</w:t>
      </w:r>
      <w:proofErr w:type="spellEnd"/>
      <w:r w:rsidR="00137C3C" w:rsidRPr="001470E6">
        <w:rPr>
          <w:rFonts w:ascii="Times New Roman" w:hAnsi="Times New Roman" w:cs="Times New Roman"/>
          <w:kern w:val="28"/>
        </w:rPr>
        <w:t xml:space="preserve"> и</w:t>
      </w:r>
      <w:r w:rsidR="00E81A53" w:rsidRPr="001470E6">
        <w:rPr>
          <w:rFonts w:ascii="Times New Roman" w:hAnsi="Times New Roman" w:cs="Times New Roman"/>
          <w:kern w:val="28"/>
        </w:rPr>
        <w:t xml:space="preserve"> </w:t>
      </w:r>
      <w:proofErr w:type="spellStart"/>
      <w:r w:rsidR="00E81A53" w:rsidRPr="001470E6">
        <w:rPr>
          <w:rFonts w:ascii="Times New Roman" w:hAnsi="Times New Roman" w:cs="Times New Roman"/>
          <w:kern w:val="28"/>
        </w:rPr>
        <w:t>Черноборская</w:t>
      </w:r>
      <w:proofErr w:type="spellEnd"/>
      <w:r w:rsidR="00137C3C" w:rsidRPr="001470E6">
        <w:rPr>
          <w:rFonts w:ascii="Times New Roman" w:hAnsi="Times New Roman" w:cs="Times New Roman"/>
          <w:kern w:val="28"/>
        </w:rPr>
        <w:t>.</w:t>
      </w:r>
    </w:p>
    <w:p w:rsidR="001E7252" w:rsidRPr="001470E6" w:rsidRDefault="00F8027E" w:rsidP="001E7252">
      <w:pPr>
        <w:widowControl w:val="0"/>
        <w:shd w:val="clear" w:color="auto" w:fill="FFFFFF"/>
        <w:tabs>
          <w:tab w:val="left" w:pos="8334"/>
        </w:tabs>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3</w:t>
      </w:r>
      <w:r w:rsidR="001E7252" w:rsidRPr="001470E6">
        <w:rPr>
          <w:rFonts w:ascii="Times New Roman" w:hAnsi="Times New Roman" w:cs="Times New Roman"/>
          <w:kern w:val="28"/>
        </w:rPr>
        <w:t xml:space="preserve">. </w:t>
      </w:r>
      <w:proofErr w:type="gramStart"/>
      <w:r w:rsidR="001E7252" w:rsidRPr="001470E6">
        <w:rPr>
          <w:rFonts w:ascii="Times New Roman" w:hAnsi="Times New Roman" w:cs="Times New Roman"/>
          <w:kern w:val="28"/>
        </w:rPr>
        <w:t>Настоящие Правила в соответствии с Градостроительным кодексом Российской Федерации, Земельным кодексом Российской Федерации,</w:t>
      </w:r>
      <w:r w:rsidR="00F63475" w:rsidRPr="001470E6">
        <w:rPr>
          <w:rFonts w:ascii="Times New Roman" w:hAnsi="Times New Roman" w:cs="Times New Roman"/>
          <w:kern w:val="28"/>
        </w:rPr>
        <w:t xml:space="preserve"> </w:t>
      </w:r>
      <w:r w:rsidR="001E7252" w:rsidRPr="001470E6">
        <w:rPr>
          <w:rFonts w:ascii="Times New Roman" w:hAnsi="Times New Roman" w:cs="Times New Roman"/>
          <w:kern w:val="28"/>
        </w:rPr>
        <w:t>вводят в</w:t>
      </w:r>
      <w:r w:rsidR="00C57E7E" w:rsidRPr="001470E6">
        <w:rPr>
          <w:rFonts w:ascii="Times New Roman" w:hAnsi="Times New Roman" w:cs="Times New Roman"/>
          <w:kern w:val="28"/>
        </w:rPr>
        <w:t xml:space="preserve"> муниципальном образовании сель</w:t>
      </w:r>
      <w:r w:rsidR="001E7252" w:rsidRPr="001470E6">
        <w:rPr>
          <w:rFonts w:ascii="Times New Roman" w:hAnsi="Times New Roman" w:cs="Times New Roman"/>
          <w:kern w:val="28"/>
        </w:rPr>
        <w:t>ско</w:t>
      </w:r>
      <w:r w:rsidR="009536A1" w:rsidRPr="001470E6">
        <w:rPr>
          <w:rFonts w:ascii="Times New Roman" w:hAnsi="Times New Roman" w:cs="Times New Roman"/>
          <w:kern w:val="28"/>
        </w:rPr>
        <w:t>го</w:t>
      </w:r>
      <w:r w:rsidR="001E7252" w:rsidRPr="001470E6">
        <w:rPr>
          <w:rFonts w:ascii="Times New Roman" w:hAnsi="Times New Roman" w:cs="Times New Roman"/>
          <w:kern w:val="28"/>
        </w:rPr>
        <w:t xml:space="preserve"> поселени</w:t>
      </w:r>
      <w:r w:rsidR="009536A1" w:rsidRPr="001470E6">
        <w:rPr>
          <w:rFonts w:ascii="Times New Roman" w:hAnsi="Times New Roman" w:cs="Times New Roman"/>
          <w:kern w:val="28"/>
        </w:rPr>
        <w:t>я</w:t>
      </w:r>
      <w:r w:rsidR="001E7252" w:rsidRPr="001470E6">
        <w:rPr>
          <w:rFonts w:ascii="Times New Roman" w:hAnsi="Times New Roman" w:cs="Times New Roman"/>
          <w:kern w:val="28"/>
        </w:rPr>
        <w:t xml:space="preserve"> </w:t>
      </w:r>
      <w:r w:rsidR="00C57E7E" w:rsidRPr="001470E6">
        <w:rPr>
          <w:rFonts w:ascii="Times New Roman" w:hAnsi="Times New Roman" w:cs="Times New Roman"/>
          <w:kern w:val="28"/>
        </w:rPr>
        <w:t>«</w:t>
      </w:r>
      <w:proofErr w:type="spellStart"/>
      <w:r w:rsidR="00114188" w:rsidRPr="001470E6">
        <w:rPr>
          <w:rFonts w:ascii="Times New Roman" w:hAnsi="Times New Roman" w:cs="Times New Roman"/>
          <w:kern w:val="28"/>
        </w:rPr>
        <w:t>Сизябск</w:t>
      </w:r>
      <w:proofErr w:type="spellEnd"/>
      <w:r w:rsidR="00C57E7E" w:rsidRPr="001470E6">
        <w:rPr>
          <w:rFonts w:ascii="Times New Roman" w:hAnsi="Times New Roman" w:cs="Times New Roman"/>
          <w:kern w:val="28"/>
        </w:rPr>
        <w:t>»</w:t>
      </w:r>
      <w:r w:rsidR="001E7252" w:rsidRPr="001470E6">
        <w:rPr>
          <w:rFonts w:ascii="Times New Roman" w:hAnsi="Times New Roman" w:cs="Times New Roman"/>
          <w:kern w:val="28"/>
        </w:rPr>
        <w:t xml:space="preserve"> систему регулирования землепользования и застройки, которая основана на градостроительном зонировании - 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w:t>
      </w:r>
      <w:proofErr w:type="gramEnd"/>
      <w:r w:rsidR="001E7252" w:rsidRPr="001470E6">
        <w:rPr>
          <w:rFonts w:ascii="Times New Roman" w:hAnsi="Times New Roman" w:cs="Times New Roman"/>
          <w:kern w:val="28"/>
        </w:rPr>
        <w:t xml:space="preserve"> этих территориальных зон.</w:t>
      </w:r>
    </w:p>
    <w:p w:rsidR="0041087F" w:rsidRPr="001470E6" w:rsidRDefault="00F8027E" w:rsidP="0041087F">
      <w:pPr>
        <w:widowControl w:val="0"/>
        <w:shd w:val="clear" w:color="auto" w:fill="FFFFFF"/>
        <w:tabs>
          <w:tab w:val="left" w:pos="8334"/>
        </w:tabs>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4</w:t>
      </w:r>
      <w:r w:rsidR="001E7252" w:rsidRPr="001470E6">
        <w:rPr>
          <w:rFonts w:ascii="Times New Roman" w:hAnsi="Times New Roman" w:cs="Times New Roman"/>
          <w:kern w:val="28"/>
        </w:rPr>
        <w:t xml:space="preserve">. </w:t>
      </w:r>
      <w:r w:rsidR="0041087F" w:rsidRPr="001470E6">
        <w:rPr>
          <w:rFonts w:ascii="Times New Roman" w:hAnsi="Times New Roman" w:cs="Times New Roman"/>
          <w:kern w:val="28"/>
        </w:rPr>
        <w:t>Правила разработаны в соответствие с экологическими, санитарно-эпидемиологическими, градостроительными, техническими и иными нормативными документами в целях защиты жизни, здоровья людей, имущества, охраны окружающей среды.</w:t>
      </w:r>
    </w:p>
    <w:p w:rsidR="005E070C" w:rsidRPr="001470E6" w:rsidRDefault="00F8027E" w:rsidP="0041087F">
      <w:pPr>
        <w:widowControl w:val="0"/>
        <w:shd w:val="clear" w:color="auto" w:fill="FFFFFF"/>
        <w:tabs>
          <w:tab w:val="left" w:pos="8334"/>
        </w:tabs>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5</w:t>
      </w:r>
      <w:r w:rsidR="005E070C" w:rsidRPr="001470E6">
        <w:rPr>
          <w:rFonts w:ascii="Times New Roman" w:hAnsi="Times New Roman" w:cs="Times New Roman"/>
          <w:kern w:val="28"/>
        </w:rPr>
        <w:t>. Правила разработаны в целях:</w:t>
      </w:r>
    </w:p>
    <w:p w:rsidR="005E070C" w:rsidRPr="001470E6" w:rsidRDefault="005E070C" w:rsidP="005E070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 создания условий для устойчивого развития территории сельского поселения</w:t>
      </w:r>
      <w:r w:rsidR="00D94055" w:rsidRPr="001470E6">
        <w:rPr>
          <w:rFonts w:ascii="Times New Roman" w:hAnsi="Times New Roman" w:cs="Times New Roman"/>
          <w:kern w:val="28"/>
        </w:rPr>
        <w:t xml:space="preserve"> «</w:t>
      </w:r>
      <w:proofErr w:type="spellStart"/>
      <w:r w:rsidR="00114188" w:rsidRPr="001470E6">
        <w:rPr>
          <w:rFonts w:ascii="Times New Roman" w:hAnsi="Times New Roman" w:cs="Times New Roman"/>
          <w:kern w:val="28"/>
        </w:rPr>
        <w:t>Сизябск</w:t>
      </w:r>
      <w:proofErr w:type="spellEnd"/>
      <w:r w:rsidR="00D94055" w:rsidRPr="001470E6">
        <w:rPr>
          <w:rFonts w:ascii="Times New Roman" w:hAnsi="Times New Roman" w:cs="Times New Roman"/>
          <w:kern w:val="28"/>
        </w:rPr>
        <w:t>»</w:t>
      </w:r>
      <w:r w:rsidRPr="001470E6">
        <w:rPr>
          <w:rFonts w:ascii="Times New Roman" w:hAnsi="Times New Roman" w:cs="Times New Roman"/>
          <w:kern w:val="28"/>
        </w:rPr>
        <w:t>, сохранения окружающей среды и объектов культурного наследия;</w:t>
      </w:r>
    </w:p>
    <w:p w:rsidR="005E070C" w:rsidRPr="001470E6" w:rsidRDefault="005E070C" w:rsidP="005E070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 создания условий для планировки территорий муниципальн</w:t>
      </w:r>
      <w:r w:rsidR="00260BFF" w:rsidRPr="001470E6">
        <w:rPr>
          <w:rFonts w:ascii="Times New Roman" w:hAnsi="Times New Roman" w:cs="Times New Roman"/>
          <w:kern w:val="28"/>
        </w:rPr>
        <w:t>ого</w:t>
      </w:r>
      <w:r w:rsidRPr="001470E6">
        <w:rPr>
          <w:rFonts w:ascii="Times New Roman" w:hAnsi="Times New Roman" w:cs="Times New Roman"/>
          <w:kern w:val="28"/>
        </w:rPr>
        <w:t xml:space="preserve"> образовани</w:t>
      </w:r>
      <w:r w:rsidR="00260BFF" w:rsidRPr="001470E6">
        <w:rPr>
          <w:rFonts w:ascii="Times New Roman" w:hAnsi="Times New Roman" w:cs="Times New Roman"/>
          <w:kern w:val="28"/>
        </w:rPr>
        <w:t>я сельского поселения «</w:t>
      </w:r>
      <w:proofErr w:type="spellStart"/>
      <w:r w:rsidR="00260BFF" w:rsidRPr="001470E6">
        <w:rPr>
          <w:rFonts w:ascii="Times New Roman" w:hAnsi="Times New Roman" w:cs="Times New Roman"/>
          <w:kern w:val="28"/>
        </w:rPr>
        <w:t>Сизябск</w:t>
      </w:r>
      <w:proofErr w:type="spellEnd"/>
      <w:r w:rsidR="00260BFF" w:rsidRPr="001470E6">
        <w:rPr>
          <w:rFonts w:ascii="Times New Roman" w:hAnsi="Times New Roman" w:cs="Times New Roman"/>
          <w:kern w:val="28"/>
        </w:rPr>
        <w:t>»</w:t>
      </w:r>
      <w:r w:rsidRPr="001470E6">
        <w:rPr>
          <w:rFonts w:ascii="Times New Roman" w:hAnsi="Times New Roman" w:cs="Times New Roman"/>
          <w:kern w:val="28"/>
        </w:rPr>
        <w:t>;</w:t>
      </w:r>
    </w:p>
    <w:p w:rsidR="005E070C" w:rsidRPr="001470E6" w:rsidRDefault="005E070C" w:rsidP="005E070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5E070C" w:rsidRPr="001470E6" w:rsidRDefault="005E070C" w:rsidP="005E070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41087F" w:rsidRPr="001470E6" w:rsidRDefault="00F8027E" w:rsidP="0041087F">
      <w:pPr>
        <w:widowControl w:val="0"/>
        <w:shd w:val="clear" w:color="auto" w:fill="FFFFFF"/>
        <w:tabs>
          <w:tab w:val="left" w:pos="8334"/>
        </w:tabs>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6</w:t>
      </w:r>
      <w:r w:rsidR="001E7252" w:rsidRPr="001470E6">
        <w:rPr>
          <w:rFonts w:ascii="Times New Roman" w:hAnsi="Times New Roman" w:cs="Times New Roman"/>
          <w:kern w:val="28"/>
        </w:rPr>
        <w:t xml:space="preserve">. </w:t>
      </w:r>
      <w:r w:rsidR="0041087F" w:rsidRPr="001470E6">
        <w:rPr>
          <w:rFonts w:ascii="Times New Roman" w:hAnsi="Times New Roman" w:cs="Times New Roman"/>
          <w:kern w:val="28"/>
        </w:rPr>
        <w:t>Правила обеспечивают открытость и доступность информации о правилах и условиях использования земельных участков, осуществления строительства, реконструкции объектов капитального строительства и иных действий в области градостроительной деятельности.</w:t>
      </w:r>
    </w:p>
    <w:p w:rsidR="00D84919" w:rsidRPr="001470E6" w:rsidRDefault="00D84919" w:rsidP="00D84919">
      <w:pPr>
        <w:pStyle w:val="3"/>
        <w:rPr>
          <w:rFonts w:ascii="Times New Roman" w:hAnsi="Times New Roman" w:cs="Times New Roman"/>
          <w:kern w:val="28"/>
          <w:sz w:val="22"/>
          <w:szCs w:val="22"/>
        </w:rPr>
      </w:pPr>
      <w:bookmarkStart w:id="7" w:name="_Toc183418757"/>
      <w:bookmarkStart w:id="8" w:name="_Toc222737802"/>
      <w:bookmarkStart w:id="9" w:name="_Toc468262317"/>
      <w:r w:rsidRPr="001470E6">
        <w:rPr>
          <w:rFonts w:ascii="Times New Roman" w:hAnsi="Times New Roman" w:cs="Times New Roman"/>
          <w:kern w:val="28"/>
          <w:sz w:val="22"/>
          <w:szCs w:val="22"/>
        </w:rPr>
        <w:t xml:space="preserve">Статья </w:t>
      </w:r>
      <w:r w:rsidR="00B40670" w:rsidRPr="001470E6">
        <w:rPr>
          <w:rFonts w:ascii="Times New Roman" w:hAnsi="Times New Roman" w:cs="Times New Roman"/>
          <w:kern w:val="28"/>
          <w:sz w:val="22"/>
          <w:szCs w:val="22"/>
        </w:rPr>
        <w:t>2</w:t>
      </w:r>
      <w:r w:rsidRPr="001470E6">
        <w:rPr>
          <w:rFonts w:ascii="Times New Roman" w:hAnsi="Times New Roman" w:cs="Times New Roman"/>
          <w:kern w:val="28"/>
          <w:sz w:val="22"/>
          <w:szCs w:val="22"/>
        </w:rPr>
        <w:t>. Основные понятия, используемые в Правилах</w:t>
      </w:r>
      <w:bookmarkEnd w:id="7"/>
      <w:bookmarkEnd w:id="8"/>
      <w:bookmarkEnd w:id="9"/>
    </w:p>
    <w:p w:rsidR="00D84919" w:rsidRPr="001470E6" w:rsidRDefault="00D84919" w:rsidP="00D84919">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Понятия, используемые в настоящих Правилах, применяются в следующем значении:</w:t>
      </w:r>
    </w:p>
    <w:p w:rsidR="000B6978" w:rsidRPr="001470E6" w:rsidRDefault="000B6978" w:rsidP="000B6978">
      <w:pPr>
        <w:widowControl w:val="0"/>
        <w:autoSpaceDE w:val="0"/>
        <w:autoSpaceDN w:val="0"/>
        <w:adjustRightInd w:val="0"/>
        <w:spacing w:before="120" w:after="120" w:line="240" w:lineRule="auto"/>
        <w:jc w:val="both"/>
        <w:rPr>
          <w:rFonts w:ascii="Times New Roman" w:hAnsi="Times New Roman" w:cs="Times New Roman"/>
          <w:b/>
          <w:bCs/>
          <w:kern w:val="28"/>
        </w:rPr>
      </w:pPr>
      <w:bookmarkStart w:id="10" w:name="_Toc183418758"/>
      <w:proofErr w:type="gramStart"/>
      <w:r w:rsidRPr="001470E6">
        <w:rPr>
          <w:rFonts w:ascii="Times New Roman" w:hAnsi="Times New Roman" w:cs="Times New Roman"/>
          <w:b/>
          <w:bCs/>
          <w:kern w:val="28"/>
        </w:rPr>
        <w:t>акт приёмки</w:t>
      </w:r>
      <w:r w:rsidR="0099698D" w:rsidRPr="001470E6">
        <w:rPr>
          <w:rFonts w:ascii="Times New Roman" w:hAnsi="Times New Roman" w:cs="Times New Roman"/>
          <w:b/>
          <w:bCs/>
          <w:kern w:val="28"/>
        </w:rPr>
        <w:t xml:space="preserve"> объекта капитального</w:t>
      </w:r>
      <w:r w:rsidR="0099698D" w:rsidRPr="001470E6">
        <w:rPr>
          <w:rFonts w:ascii="Times New Roman" w:hAnsi="Times New Roman" w:cs="Times New Roman"/>
          <w:b/>
          <w:kern w:val="28"/>
        </w:rPr>
        <w:t xml:space="preserve"> строительства</w:t>
      </w:r>
      <w:r w:rsidRPr="001470E6">
        <w:rPr>
          <w:rFonts w:ascii="Times New Roman" w:hAnsi="Times New Roman" w:cs="Times New Roman"/>
          <w:kern w:val="28"/>
        </w:rPr>
        <w:t xml:space="preserve"> – документ, подготовленный по завершении строительства, реконструкции, капитального ремонта на основании договора, оформленного в соответствии с требованиями гражданского законодательства, подписанного застройщиком (заказчиком) и исполнителем (подрядчиком, генеральным подрядчиком) работ по строительству, реконструкции, капитальному ремонту объекта капитального строительства,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w:t>
      </w:r>
      <w:proofErr w:type="gramEnd"/>
      <w:r w:rsidRPr="001470E6">
        <w:rPr>
          <w:rFonts w:ascii="Times New Roman" w:hAnsi="Times New Roman" w:cs="Times New Roman"/>
          <w:kern w:val="28"/>
        </w:rPr>
        <w:t xml:space="preserve"> </w:t>
      </w:r>
      <w:proofErr w:type="gramStart"/>
      <w:r w:rsidRPr="001470E6">
        <w:rPr>
          <w:rFonts w:ascii="Times New Roman" w:hAnsi="Times New Roman" w:cs="Times New Roman"/>
          <w:kern w:val="28"/>
        </w:rPr>
        <w:t xml:space="preserve">документации, требованиям технических регламентов, иным условиям договора, и что </w:t>
      </w:r>
      <w:r w:rsidRPr="001470E6">
        <w:rPr>
          <w:rFonts w:ascii="Times New Roman" w:hAnsi="Times New Roman" w:cs="Times New Roman"/>
          <w:kern w:val="28"/>
        </w:rPr>
        <w:lastRenderedPageBreak/>
        <w:t>застройщик (заказчик) принимает выполненные исполнителем (подрядчиком, генеральным подрядчиком) работы.</w:t>
      </w:r>
      <w:proofErr w:type="gramEnd"/>
      <w:r w:rsidRPr="001470E6">
        <w:rPr>
          <w:rFonts w:ascii="Times New Roman" w:hAnsi="Times New Roman" w:cs="Times New Roman"/>
          <w:kern w:val="28"/>
        </w:rPr>
        <w:t xml:space="preserve"> В соответствии с пунктом 4 части 3 статьи 55 Градостроительного кодекса Российской Федерации в случае осуществления строительства, реконструкции, капитального ремонта на основании договора, акт приемки объекта капитального строительства прилагается к заявлению о выдаче разрешения на ввод объекта в эксплуатацию;</w:t>
      </w:r>
    </w:p>
    <w:p w:rsidR="00E35D7B" w:rsidRPr="001470E6" w:rsidRDefault="00B63E1B" w:rsidP="00E35D7B">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b/>
          <w:bCs/>
          <w:kern w:val="28"/>
        </w:rPr>
        <w:t>а</w:t>
      </w:r>
      <w:r w:rsidR="00E35D7B" w:rsidRPr="001470E6">
        <w:rPr>
          <w:rFonts w:ascii="Times New Roman" w:hAnsi="Times New Roman" w:cs="Times New Roman"/>
          <w:b/>
          <w:bCs/>
          <w:kern w:val="28"/>
        </w:rPr>
        <w:t>рендаторы земельных участков</w:t>
      </w:r>
      <w:r w:rsidR="00E35D7B" w:rsidRPr="001470E6">
        <w:rPr>
          <w:rFonts w:ascii="Times New Roman" w:hAnsi="Times New Roman" w:cs="Times New Roman"/>
          <w:kern w:val="28"/>
        </w:rPr>
        <w:t xml:space="preserve"> - лица, владеющие и пользующиеся земельными участками по договору аренды, договору субаренды</w:t>
      </w:r>
      <w:r w:rsidRPr="001470E6">
        <w:rPr>
          <w:rFonts w:ascii="Times New Roman" w:hAnsi="Times New Roman" w:cs="Times New Roman"/>
          <w:kern w:val="28"/>
        </w:rPr>
        <w:t>;</w:t>
      </w:r>
    </w:p>
    <w:p w:rsidR="00E35D7B" w:rsidRPr="001470E6" w:rsidRDefault="00B63E1B" w:rsidP="00E35D7B">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b/>
          <w:kern w:val="28"/>
        </w:rPr>
        <w:t>б</w:t>
      </w:r>
      <w:r w:rsidR="00E35D7B" w:rsidRPr="001470E6">
        <w:rPr>
          <w:rFonts w:ascii="Times New Roman" w:hAnsi="Times New Roman" w:cs="Times New Roman"/>
          <w:b/>
          <w:kern w:val="28"/>
        </w:rPr>
        <w:t>локированный жилой дом</w:t>
      </w:r>
      <w:r w:rsidR="00E35D7B" w:rsidRPr="001470E6">
        <w:rPr>
          <w:rFonts w:ascii="Times New Roman" w:hAnsi="Times New Roman" w:cs="Times New Roman"/>
          <w:kern w:val="28"/>
        </w:rPr>
        <w:t xml:space="preserve"> - </w:t>
      </w:r>
      <w:r w:rsidR="00661109" w:rsidRPr="001470E6">
        <w:rPr>
          <w:rFonts w:ascii="Times New Roman" w:hAnsi="Times New Roman" w:cs="Times New Roman"/>
          <w:kern w:val="28"/>
        </w:rPr>
        <w:t xml:space="preserve">состоящий из двух или более пристроенных друг к другу автономных жилых блоков, каждый из которых имеет непосредственный выход на </w:t>
      </w:r>
      <w:proofErr w:type="spellStart"/>
      <w:r w:rsidR="00661109" w:rsidRPr="001470E6">
        <w:rPr>
          <w:rFonts w:ascii="Times New Roman" w:hAnsi="Times New Roman" w:cs="Times New Roman"/>
          <w:kern w:val="28"/>
        </w:rPr>
        <w:t>приквартирный</w:t>
      </w:r>
      <w:proofErr w:type="spellEnd"/>
      <w:r w:rsidR="00661109" w:rsidRPr="001470E6">
        <w:rPr>
          <w:rFonts w:ascii="Times New Roman" w:hAnsi="Times New Roman" w:cs="Times New Roman"/>
          <w:kern w:val="28"/>
        </w:rPr>
        <w:t xml:space="preserve"> участок по СП 55.13330.2011;</w:t>
      </w:r>
    </w:p>
    <w:p w:rsidR="00E27F04" w:rsidRPr="001470E6" w:rsidRDefault="00B63E1B" w:rsidP="00E27F04">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b/>
          <w:bCs/>
          <w:kern w:val="28"/>
        </w:rPr>
        <w:t>в</w:t>
      </w:r>
      <w:r w:rsidR="00E27F04" w:rsidRPr="001470E6">
        <w:rPr>
          <w:rFonts w:ascii="Times New Roman" w:hAnsi="Times New Roman" w:cs="Times New Roman"/>
          <w:b/>
          <w:bCs/>
          <w:kern w:val="28"/>
        </w:rPr>
        <w:t>иды разрешенного использования недвижимости</w:t>
      </w:r>
      <w:r w:rsidR="00E27F04" w:rsidRPr="001470E6">
        <w:rPr>
          <w:rFonts w:ascii="Times New Roman" w:hAnsi="Times New Roman" w:cs="Times New Roman"/>
          <w:kern w:val="28"/>
        </w:rPr>
        <w:t xml:space="preserve"> </w:t>
      </w:r>
      <w:r w:rsidR="00F162F1" w:rsidRPr="001470E6">
        <w:rPr>
          <w:rFonts w:ascii="Times New Roman" w:hAnsi="Times New Roman" w:cs="Times New Roman"/>
          <w:kern w:val="28"/>
        </w:rPr>
        <w:t>–</w:t>
      </w:r>
      <w:r w:rsidR="00F63475" w:rsidRPr="001470E6">
        <w:rPr>
          <w:rFonts w:ascii="Times New Roman" w:hAnsi="Times New Roman" w:cs="Times New Roman"/>
          <w:kern w:val="28"/>
        </w:rPr>
        <w:t xml:space="preserve"> </w:t>
      </w:r>
      <w:r w:rsidR="00E27F04" w:rsidRPr="001470E6">
        <w:rPr>
          <w:rFonts w:ascii="Times New Roman" w:hAnsi="Times New Roman" w:cs="Times New Roman"/>
          <w:kern w:val="28"/>
        </w:rPr>
        <w:t xml:space="preserve">виды деятельности, объекты, осуществлять и размещать которые на земельных участках разрешено в силу </w:t>
      </w:r>
      <w:proofErr w:type="spellStart"/>
      <w:r w:rsidR="00E27F04" w:rsidRPr="001470E6">
        <w:rPr>
          <w:rFonts w:ascii="Times New Roman" w:hAnsi="Times New Roman" w:cs="Times New Roman"/>
          <w:kern w:val="28"/>
        </w:rPr>
        <w:t>поименования</w:t>
      </w:r>
      <w:proofErr w:type="spellEnd"/>
      <w:r w:rsidR="00E27F04" w:rsidRPr="001470E6">
        <w:rPr>
          <w:rFonts w:ascii="Times New Roman" w:hAnsi="Times New Roman" w:cs="Times New Roman"/>
          <w:kern w:val="28"/>
        </w:rPr>
        <w:t xml:space="preserve"> этих видов деятельности </w:t>
      </w:r>
      <w:r w:rsidR="00654F03" w:rsidRPr="001470E6">
        <w:rPr>
          <w:rFonts w:ascii="Times New Roman" w:hAnsi="Times New Roman" w:cs="Times New Roman"/>
          <w:kern w:val="28"/>
        </w:rPr>
        <w:t xml:space="preserve">в статье </w:t>
      </w:r>
      <w:r w:rsidR="00557593" w:rsidRPr="001470E6">
        <w:rPr>
          <w:rFonts w:ascii="Times New Roman" w:hAnsi="Times New Roman" w:cs="Times New Roman"/>
          <w:kern w:val="28"/>
        </w:rPr>
        <w:t>2</w:t>
      </w:r>
      <w:r w:rsidR="00341951" w:rsidRPr="001470E6">
        <w:rPr>
          <w:rFonts w:ascii="Times New Roman" w:hAnsi="Times New Roman" w:cs="Times New Roman"/>
          <w:kern w:val="28"/>
        </w:rPr>
        <w:t>4</w:t>
      </w:r>
      <w:r w:rsidR="00654F03" w:rsidRPr="001470E6">
        <w:rPr>
          <w:rFonts w:ascii="Times New Roman" w:hAnsi="Times New Roman" w:cs="Times New Roman"/>
          <w:kern w:val="28"/>
        </w:rPr>
        <w:t xml:space="preserve"> настоящих Правил </w:t>
      </w:r>
      <w:r w:rsidR="00E27F04" w:rsidRPr="001470E6">
        <w:rPr>
          <w:rFonts w:ascii="Times New Roman" w:hAnsi="Times New Roman" w:cs="Times New Roman"/>
          <w:kern w:val="28"/>
        </w:rPr>
        <w:t>и объектов при условии обязательного соблюдения требований, установленных законодательством, настоящими Правилами, иными нормативными правовыми актами, техническими нормативными документами</w:t>
      </w:r>
      <w:r w:rsidR="00654F03" w:rsidRPr="001470E6">
        <w:rPr>
          <w:rFonts w:ascii="Times New Roman" w:hAnsi="Times New Roman" w:cs="Times New Roman"/>
          <w:kern w:val="28"/>
        </w:rPr>
        <w:t>. Виды разрешенного использования недвижимости включают основные виды разрешенного использования, условно разрешенные виды использования, вспомогательные виды разрешенного использования</w:t>
      </w:r>
      <w:r w:rsidRPr="001470E6">
        <w:rPr>
          <w:rFonts w:ascii="Times New Roman" w:hAnsi="Times New Roman" w:cs="Times New Roman"/>
          <w:kern w:val="28"/>
        </w:rPr>
        <w:t>;</w:t>
      </w:r>
    </w:p>
    <w:p w:rsidR="00F162F1" w:rsidRPr="001470E6" w:rsidRDefault="00B63E1B" w:rsidP="00F162F1">
      <w:pPr>
        <w:widowControl w:val="0"/>
        <w:autoSpaceDE w:val="0"/>
        <w:autoSpaceDN w:val="0"/>
        <w:adjustRightInd w:val="0"/>
        <w:spacing w:before="120" w:after="120" w:line="240" w:lineRule="auto"/>
        <w:jc w:val="both"/>
        <w:rPr>
          <w:rFonts w:ascii="Times New Roman" w:hAnsi="Times New Roman" w:cs="Times New Roman"/>
          <w:kern w:val="28"/>
        </w:rPr>
      </w:pPr>
      <w:proofErr w:type="spellStart"/>
      <w:proofErr w:type="gramStart"/>
      <w:r w:rsidRPr="001470E6">
        <w:rPr>
          <w:rFonts w:ascii="Times New Roman" w:hAnsi="Times New Roman" w:cs="Times New Roman"/>
          <w:b/>
          <w:kern w:val="28"/>
        </w:rPr>
        <w:t>в</w:t>
      </w:r>
      <w:r w:rsidR="00E27F04" w:rsidRPr="001470E6">
        <w:rPr>
          <w:rFonts w:ascii="Times New Roman" w:hAnsi="Times New Roman" w:cs="Times New Roman"/>
          <w:b/>
          <w:kern w:val="28"/>
        </w:rPr>
        <w:t>одоохранная</w:t>
      </w:r>
      <w:proofErr w:type="spellEnd"/>
      <w:r w:rsidR="00E27F04" w:rsidRPr="001470E6">
        <w:rPr>
          <w:rFonts w:ascii="Times New Roman" w:hAnsi="Times New Roman" w:cs="Times New Roman"/>
          <w:b/>
          <w:kern w:val="28"/>
        </w:rPr>
        <w:t xml:space="preserve"> зона</w:t>
      </w:r>
      <w:r w:rsidR="00E27F04" w:rsidRPr="001470E6">
        <w:rPr>
          <w:rFonts w:ascii="Times New Roman" w:hAnsi="Times New Roman" w:cs="Times New Roman"/>
          <w:kern w:val="28"/>
        </w:rPr>
        <w:t xml:space="preserve"> – </w:t>
      </w:r>
      <w:r w:rsidR="00F162F1" w:rsidRPr="001470E6">
        <w:rPr>
          <w:rFonts w:ascii="Times New Roman" w:hAnsi="Times New Roman" w:cs="Times New Roman"/>
          <w:kern w:val="28"/>
        </w:rPr>
        <w:t>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r w:rsidR="00F162F1" w:rsidRPr="001470E6">
        <w:rPr>
          <w:rFonts w:ascii="Times New Roman" w:hAnsi="Times New Roman" w:cs="Times New Roman"/>
          <w:kern w:val="28"/>
        </w:rPr>
        <w:t xml:space="preserve"> В границах </w:t>
      </w:r>
      <w:proofErr w:type="spellStart"/>
      <w:r w:rsidR="00F162F1" w:rsidRPr="001470E6">
        <w:rPr>
          <w:rFonts w:ascii="Times New Roman" w:hAnsi="Times New Roman" w:cs="Times New Roman"/>
          <w:kern w:val="28"/>
        </w:rPr>
        <w:t>водоохранных</w:t>
      </w:r>
      <w:proofErr w:type="spellEnd"/>
      <w:r w:rsidR="00F162F1" w:rsidRPr="001470E6">
        <w:rPr>
          <w:rFonts w:ascii="Times New Roman" w:hAnsi="Times New Roman" w:cs="Times New Roman"/>
          <w:kern w:val="28"/>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r w:rsidRPr="001470E6">
        <w:rPr>
          <w:rFonts w:ascii="Times New Roman" w:hAnsi="Times New Roman" w:cs="Times New Roman"/>
          <w:kern w:val="28"/>
        </w:rPr>
        <w:t>;</w:t>
      </w:r>
    </w:p>
    <w:p w:rsidR="00E27F04" w:rsidRPr="001470E6" w:rsidRDefault="00B63E1B" w:rsidP="00E27F04">
      <w:pPr>
        <w:widowControl w:val="0"/>
        <w:autoSpaceDE w:val="0"/>
        <w:autoSpaceDN w:val="0"/>
        <w:adjustRightInd w:val="0"/>
        <w:spacing w:before="120" w:after="120" w:line="240" w:lineRule="auto"/>
        <w:jc w:val="both"/>
        <w:rPr>
          <w:rFonts w:ascii="Times New Roman" w:hAnsi="Times New Roman" w:cs="Times New Roman"/>
        </w:rPr>
      </w:pPr>
      <w:r w:rsidRPr="001470E6">
        <w:rPr>
          <w:rFonts w:ascii="Times New Roman" w:hAnsi="Times New Roman" w:cs="Times New Roman"/>
          <w:b/>
          <w:bCs/>
          <w:kern w:val="28"/>
        </w:rPr>
        <w:t>в</w:t>
      </w:r>
      <w:r w:rsidR="00E27F04" w:rsidRPr="001470E6">
        <w:rPr>
          <w:rFonts w:ascii="Times New Roman" w:hAnsi="Times New Roman" w:cs="Times New Roman"/>
          <w:b/>
          <w:bCs/>
          <w:kern w:val="28"/>
        </w:rPr>
        <w:t>ысота здания</w:t>
      </w:r>
      <w:r w:rsidR="00E27F04" w:rsidRPr="001470E6">
        <w:rPr>
          <w:rFonts w:ascii="Times New Roman" w:hAnsi="Times New Roman" w:cs="Times New Roman"/>
          <w:kern w:val="28"/>
        </w:rPr>
        <w:t xml:space="preserve"> </w:t>
      </w:r>
      <w:r w:rsidR="00F162F1" w:rsidRPr="001470E6">
        <w:rPr>
          <w:rFonts w:ascii="Times New Roman" w:hAnsi="Times New Roman" w:cs="Times New Roman"/>
          <w:kern w:val="28"/>
        </w:rPr>
        <w:t>–</w:t>
      </w:r>
      <w:r w:rsidR="00F63475" w:rsidRPr="001470E6">
        <w:rPr>
          <w:rFonts w:ascii="Times New Roman" w:hAnsi="Times New Roman" w:cs="Times New Roman"/>
          <w:kern w:val="28"/>
        </w:rPr>
        <w:t xml:space="preserve"> </w:t>
      </w:r>
      <w:r w:rsidR="00E35D7B" w:rsidRPr="001470E6">
        <w:rPr>
          <w:rFonts w:ascii="Times New Roman" w:hAnsi="Times New Roman" w:cs="Times New Roman"/>
        </w:rPr>
        <w:t>определяется высотой расположения верхнего этажа, не считая верхнего технического этажа, а высота расположения этажа определяется разностью отметок поверхности проезда для пожарных машин и нижней границы открывающегося проема (окна) в наружной стене</w:t>
      </w:r>
      <w:r w:rsidR="00E35D7B" w:rsidRPr="001470E6">
        <w:rPr>
          <w:rFonts w:ascii="Times New Roman" w:hAnsi="Times New Roman" w:cs="Times New Roman"/>
          <w:spacing w:val="-4"/>
        </w:rPr>
        <w:t xml:space="preserve">. При </w:t>
      </w:r>
      <w:r w:rsidR="00E35D7B" w:rsidRPr="001470E6">
        <w:rPr>
          <w:rFonts w:ascii="Times New Roman" w:hAnsi="Times New Roman" w:cs="Times New Roman"/>
        </w:rPr>
        <w:t xml:space="preserve">отсутствии открывающихся окон (проемов) высота расположения этажа определяется </w:t>
      </w:r>
      <w:proofErr w:type="spellStart"/>
      <w:r w:rsidR="00E35D7B" w:rsidRPr="001470E6">
        <w:rPr>
          <w:rFonts w:ascii="Times New Roman" w:hAnsi="Times New Roman" w:cs="Times New Roman"/>
        </w:rPr>
        <w:t>полусуммой</w:t>
      </w:r>
      <w:proofErr w:type="spellEnd"/>
      <w:r w:rsidR="00E35D7B" w:rsidRPr="001470E6">
        <w:rPr>
          <w:rFonts w:ascii="Times New Roman" w:hAnsi="Times New Roman" w:cs="Times New Roman"/>
        </w:rPr>
        <w:t xml:space="preserve"> отметок пола и потолка этажа. При наличии эксплуатируемого покрытия высота здания определяется по максимальному значению разницы отметок поверхности проездов для пожарных машин и верхней границы ограждений покрытия</w:t>
      </w:r>
      <w:r w:rsidRPr="001470E6">
        <w:rPr>
          <w:rFonts w:ascii="Times New Roman" w:hAnsi="Times New Roman" w:cs="Times New Roman"/>
        </w:rPr>
        <w:t>;</w:t>
      </w:r>
    </w:p>
    <w:p w:rsidR="006B6EFC" w:rsidRPr="001470E6" w:rsidRDefault="006B6EFC" w:rsidP="006B6EFC">
      <w:pPr>
        <w:widowControl w:val="0"/>
        <w:autoSpaceDE w:val="0"/>
        <w:autoSpaceDN w:val="0"/>
        <w:adjustRightInd w:val="0"/>
        <w:spacing w:before="120" w:after="120" w:line="240" w:lineRule="auto"/>
        <w:jc w:val="both"/>
        <w:rPr>
          <w:rFonts w:ascii="Times New Roman" w:hAnsi="Times New Roman" w:cs="Times New Roman"/>
        </w:rPr>
      </w:pPr>
      <w:r w:rsidRPr="001470E6">
        <w:rPr>
          <w:rFonts w:ascii="Times New Roman" w:hAnsi="Times New Roman" w:cs="Times New Roman"/>
          <w:b/>
          <w:bCs/>
          <w:kern w:val="28"/>
        </w:rPr>
        <w:t>гостевые стоянки</w:t>
      </w:r>
      <w:r w:rsidRPr="001470E6">
        <w:rPr>
          <w:rFonts w:ascii="Times New Roman" w:hAnsi="Times New Roman" w:cs="Times New Roman"/>
        </w:rPr>
        <w:t xml:space="preserve"> – открытые площадки, предназначенные для парковки легковых автомобилей посетителей жилых зон;</w:t>
      </w:r>
    </w:p>
    <w:p w:rsidR="007F25BD" w:rsidRPr="001470E6" w:rsidRDefault="007F25BD" w:rsidP="007F25BD">
      <w:pPr>
        <w:widowControl w:val="0"/>
        <w:autoSpaceDE w:val="0"/>
        <w:autoSpaceDN w:val="0"/>
        <w:adjustRightInd w:val="0"/>
        <w:spacing w:before="120" w:after="120" w:line="240" w:lineRule="auto"/>
        <w:jc w:val="both"/>
        <w:rPr>
          <w:rFonts w:ascii="Times New Roman" w:hAnsi="Times New Roman" w:cs="Times New Roman"/>
          <w:b/>
          <w:bCs/>
          <w:kern w:val="28"/>
        </w:rPr>
      </w:pPr>
      <w:r w:rsidRPr="001470E6">
        <w:rPr>
          <w:rFonts w:ascii="Times New Roman" w:hAnsi="Times New Roman" w:cs="Times New Roman"/>
          <w:b/>
          <w:bCs/>
          <w:kern w:val="28"/>
        </w:rPr>
        <w:t>градостроительная документация по планировке территории</w:t>
      </w:r>
      <w:r w:rsidRPr="001470E6">
        <w:rPr>
          <w:rFonts w:ascii="Times New Roman" w:hAnsi="Times New Roman" w:cs="Times New Roman"/>
        </w:rPr>
        <w:t xml:space="preserve"> — документация, содержащая характеристики и параметры планируемого развития территории, линии градостроительного регулирования</w:t>
      </w:r>
      <w:r w:rsidR="0076700B" w:rsidRPr="001470E6">
        <w:rPr>
          <w:rFonts w:ascii="Times New Roman" w:hAnsi="Times New Roman" w:cs="Times New Roman"/>
        </w:rPr>
        <w:t>;</w:t>
      </w:r>
    </w:p>
    <w:p w:rsidR="009C0DF4" w:rsidRPr="001470E6" w:rsidRDefault="009C0DF4" w:rsidP="009C0DF4">
      <w:pPr>
        <w:widowControl w:val="0"/>
        <w:autoSpaceDE w:val="0"/>
        <w:autoSpaceDN w:val="0"/>
        <w:adjustRightInd w:val="0"/>
        <w:spacing w:before="120" w:after="120" w:line="240" w:lineRule="auto"/>
        <w:jc w:val="both"/>
        <w:rPr>
          <w:rFonts w:ascii="Times New Roman" w:hAnsi="Times New Roman" w:cs="Times New Roman"/>
        </w:rPr>
      </w:pPr>
      <w:r w:rsidRPr="001470E6">
        <w:rPr>
          <w:rFonts w:ascii="Times New Roman" w:hAnsi="Times New Roman" w:cs="Times New Roman"/>
          <w:b/>
          <w:bCs/>
          <w:kern w:val="28"/>
        </w:rPr>
        <w:t>градостроительная</w:t>
      </w:r>
      <w:r w:rsidRPr="001470E6">
        <w:rPr>
          <w:rFonts w:ascii="Times New Roman" w:hAnsi="Times New Roman" w:cs="Times New Roman"/>
          <w:b/>
          <w:bCs/>
        </w:rPr>
        <w:t xml:space="preserve"> деятельность - </w:t>
      </w:r>
      <w:r w:rsidRPr="001470E6">
        <w:rPr>
          <w:rFonts w:ascii="Times New Roman" w:hAnsi="Times New Roman" w:cs="Times New Roman"/>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9C0DF4" w:rsidRPr="001470E6" w:rsidRDefault="00DA6167" w:rsidP="00E27F04">
      <w:pPr>
        <w:widowControl w:val="0"/>
        <w:autoSpaceDE w:val="0"/>
        <w:autoSpaceDN w:val="0"/>
        <w:adjustRightInd w:val="0"/>
        <w:spacing w:before="120" w:after="120" w:line="240" w:lineRule="auto"/>
        <w:jc w:val="both"/>
        <w:rPr>
          <w:rFonts w:ascii="Times New Roman" w:hAnsi="Times New Roman" w:cs="Times New Roman"/>
        </w:rPr>
      </w:pPr>
      <w:r w:rsidRPr="001470E6">
        <w:rPr>
          <w:rFonts w:ascii="Times New Roman" w:hAnsi="Times New Roman" w:cs="Times New Roman"/>
          <w:b/>
          <w:bCs/>
          <w:kern w:val="28"/>
        </w:rPr>
        <w:t>градостроительное</w:t>
      </w:r>
      <w:r w:rsidRPr="001470E6">
        <w:rPr>
          <w:rFonts w:ascii="Times New Roman" w:hAnsi="Times New Roman" w:cs="Times New Roman"/>
          <w:b/>
          <w:bCs/>
        </w:rPr>
        <w:t xml:space="preserve"> зонирование</w:t>
      </w:r>
      <w:r w:rsidRPr="001470E6">
        <w:rPr>
          <w:rFonts w:ascii="Times New Roman" w:hAnsi="Times New Roman" w:cs="Times New Roman"/>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C74CBE" w:rsidRPr="001470E6" w:rsidRDefault="00C74CBE" w:rsidP="00C74CBE">
      <w:pPr>
        <w:widowControl w:val="0"/>
        <w:autoSpaceDE w:val="0"/>
        <w:autoSpaceDN w:val="0"/>
        <w:adjustRightInd w:val="0"/>
        <w:spacing w:before="120" w:after="120" w:line="240" w:lineRule="auto"/>
        <w:jc w:val="both"/>
        <w:rPr>
          <w:rFonts w:ascii="Times New Roman" w:hAnsi="Times New Roman" w:cs="Times New Roman"/>
        </w:rPr>
      </w:pPr>
      <w:proofErr w:type="gramStart"/>
      <w:r w:rsidRPr="001470E6">
        <w:rPr>
          <w:rFonts w:ascii="Times New Roman" w:hAnsi="Times New Roman" w:cs="Times New Roman"/>
          <w:b/>
          <w:bCs/>
          <w:kern w:val="28"/>
        </w:rPr>
        <w:t>градостроительный</w:t>
      </w:r>
      <w:r w:rsidRPr="001470E6">
        <w:rPr>
          <w:rFonts w:ascii="Times New Roman" w:hAnsi="Times New Roman" w:cs="Times New Roman"/>
          <w:b/>
          <w:bCs/>
        </w:rPr>
        <w:t xml:space="preserve"> регламент</w:t>
      </w:r>
      <w:r w:rsidRPr="001470E6">
        <w:rPr>
          <w:rFonts w:ascii="Times New Roman" w:hAnsi="Times New Roman" w:cs="Times New Roman"/>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w:t>
      </w:r>
      <w:proofErr w:type="gramEnd"/>
      <w:r w:rsidRPr="001470E6">
        <w:rPr>
          <w:rFonts w:ascii="Times New Roman" w:hAnsi="Times New Roman" w:cs="Times New Roman"/>
        </w:rPr>
        <w:t xml:space="preserve"> и объектов капитального строительства; </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bookmarkStart w:id="11" w:name="_Toc183418780"/>
      <w:bookmarkStart w:id="12" w:name="_Toc222737825"/>
      <w:bookmarkStart w:id="13" w:name="_Toc468262325"/>
      <w:bookmarkEnd w:id="10"/>
      <w:r w:rsidRPr="001470E6">
        <w:rPr>
          <w:rFonts w:ascii="Times New Roman" w:hAnsi="Times New Roman" w:cs="Times New Roman"/>
          <w:b/>
          <w:kern w:val="28"/>
        </w:rPr>
        <w:t>градостроительный план земельного участка</w:t>
      </w:r>
      <w:r w:rsidRPr="001470E6">
        <w:rPr>
          <w:rFonts w:ascii="Times New Roman" w:hAnsi="Times New Roman" w:cs="Times New Roman"/>
          <w:kern w:val="28"/>
        </w:rPr>
        <w:t xml:space="preserve"> – документ</w:t>
      </w:r>
      <w:r w:rsidRPr="001470E6">
        <w:rPr>
          <w:rFonts w:ascii="Times New Roman" w:hAnsi="Times New Roman" w:cs="Times New Roman"/>
        </w:rPr>
        <w:t xml:space="preserve">, содержащий информацию о границах и разрешенном использовании земельного участка; указывающий границы зон действия публичных </w:t>
      </w:r>
      <w:r w:rsidRPr="001470E6">
        <w:rPr>
          <w:rFonts w:ascii="Times New Roman" w:hAnsi="Times New Roman" w:cs="Times New Roman"/>
        </w:rPr>
        <w:lastRenderedPageBreak/>
        <w:t xml:space="preserve">сервитутов и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sidRPr="001470E6">
        <w:rPr>
          <w:rFonts w:ascii="Times New Roman" w:hAnsi="Times New Roman" w:cs="Times New Roman"/>
        </w:rPr>
        <w:t>содержащий информацию о градостроительном регламенте (в случае, если на земельный участок распространяется действие градостроительного регламента), информацию о расположенных в границах земельного участка объектах капитального строительства, объектах культурного наследия и информацию о технических условиях подключения объектов капитального строительства к сетям инженерно-технического обеспечения (далее - технические условия); отражающий границы зоны планируемого размещения объектов капитального строительства для государственных или муниципальных нужд;</w:t>
      </w:r>
      <w:proofErr w:type="gramEnd"/>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b/>
          <w:kern w:val="28"/>
        </w:rPr>
        <w:t>заказчик</w:t>
      </w:r>
      <w:r w:rsidRPr="001470E6">
        <w:rPr>
          <w:rFonts w:ascii="Times New Roman" w:hAnsi="Times New Roman" w:cs="Times New Roman"/>
          <w:kern w:val="28"/>
        </w:rPr>
        <w:t xml:space="preserve"> – юридическое или физическое лицо, уполномоченное инвестором (или само являющееся инвестором) осуществлять реализацию проекта по строительству объекта; </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b/>
          <w:kern w:val="28"/>
        </w:rPr>
        <w:t xml:space="preserve">застройщик </w:t>
      </w:r>
      <w:r w:rsidRPr="001470E6">
        <w:rPr>
          <w:rFonts w:ascii="Times New Roman" w:hAnsi="Times New Roman" w:cs="Times New Roman"/>
          <w:kern w:val="28"/>
        </w:rPr>
        <w:t>–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b/>
          <w:bCs/>
          <w:kern w:val="28"/>
        </w:rPr>
        <w:t>здание жилое многоквартирное</w:t>
      </w:r>
      <w:r w:rsidRPr="001470E6">
        <w:rPr>
          <w:rFonts w:ascii="Times New Roman" w:hAnsi="Times New Roman" w:cs="Times New Roman"/>
          <w:kern w:val="28"/>
        </w:rPr>
        <w:t xml:space="preserve"> — жилое здание, в котором квартиры имеют общие </w:t>
      </w:r>
      <w:proofErr w:type="spellStart"/>
      <w:r w:rsidRPr="001470E6">
        <w:rPr>
          <w:rFonts w:ascii="Times New Roman" w:hAnsi="Times New Roman" w:cs="Times New Roman"/>
          <w:kern w:val="28"/>
        </w:rPr>
        <w:t>внеквартирные</w:t>
      </w:r>
      <w:proofErr w:type="spellEnd"/>
      <w:r w:rsidRPr="001470E6">
        <w:rPr>
          <w:rFonts w:ascii="Times New Roman" w:hAnsi="Times New Roman" w:cs="Times New Roman"/>
          <w:kern w:val="28"/>
        </w:rPr>
        <w:t xml:space="preserve"> помещения и инженерные системы</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в том числе:</w:t>
      </w:r>
    </w:p>
    <w:p w:rsidR="0019333C" w:rsidRPr="001470E6" w:rsidRDefault="0019333C" w:rsidP="0019333C">
      <w:pPr>
        <w:widowControl w:val="0"/>
        <w:autoSpaceDE w:val="0"/>
        <w:autoSpaceDN w:val="0"/>
        <w:adjustRightInd w:val="0"/>
        <w:spacing w:after="120" w:line="240" w:lineRule="auto"/>
        <w:ind w:left="1134"/>
        <w:jc w:val="both"/>
        <w:rPr>
          <w:rFonts w:ascii="Times New Roman" w:hAnsi="Times New Roman" w:cs="Times New Roman"/>
        </w:rPr>
      </w:pPr>
      <w:r w:rsidRPr="001470E6">
        <w:rPr>
          <w:rFonts w:ascii="Times New Roman" w:hAnsi="Times New Roman" w:cs="Times New Roman"/>
          <w:b/>
          <w:bCs/>
          <w:kern w:val="28"/>
        </w:rPr>
        <w:t xml:space="preserve">здание жилое секционного типа </w:t>
      </w:r>
      <w:r w:rsidRPr="001470E6">
        <w:rPr>
          <w:rFonts w:ascii="Times New Roman" w:hAnsi="Times New Roman" w:cs="Times New Roman"/>
          <w:kern w:val="28"/>
        </w:rPr>
        <w:t>— здание,</w:t>
      </w:r>
      <w:r w:rsidRPr="001470E6">
        <w:rPr>
          <w:rFonts w:ascii="Times New Roman" w:hAnsi="Times New Roman" w:cs="Times New Roman"/>
        </w:rPr>
        <w:t xml:space="preserve">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w:t>
      </w:r>
    </w:p>
    <w:p w:rsidR="0019333C" w:rsidRPr="001470E6" w:rsidRDefault="0019333C" w:rsidP="0019333C">
      <w:pPr>
        <w:widowControl w:val="0"/>
        <w:autoSpaceDE w:val="0"/>
        <w:autoSpaceDN w:val="0"/>
        <w:adjustRightInd w:val="0"/>
        <w:spacing w:after="120" w:line="240" w:lineRule="auto"/>
        <w:ind w:left="1134"/>
        <w:jc w:val="both"/>
        <w:rPr>
          <w:rFonts w:ascii="Times New Roman" w:hAnsi="Times New Roman" w:cs="Times New Roman"/>
        </w:rPr>
      </w:pPr>
      <w:r w:rsidRPr="001470E6">
        <w:rPr>
          <w:rFonts w:ascii="Times New Roman" w:hAnsi="Times New Roman" w:cs="Times New Roman"/>
          <w:b/>
          <w:bCs/>
          <w:kern w:val="28"/>
        </w:rPr>
        <w:t xml:space="preserve">здание жилое галерейного типа </w:t>
      </w:r>
      <w:r w:rsidRPr="001470E6">
        <w:rPr>
          <w:rFonts w:ascii="Times New Roman" w:hAnsi="Times New Roman" w:cs="Times New Roman"/>
          <w:kern w:val="28"/>
        </w:rPr>
        <w:t>— здание,</w:t>
      </w:r>
      <w:r w:rsidRPr="001470E6">
        <w:rPr>
          <w:rFonts w:ascii="Times New Roman" w:hAnsi="Times New Roman" w:cs="Times New Roman"/>
        </w:rPr>
        <w:t xml:space="preserve"> в котором все квартиры этажа имеют выходы через общую галерею не менее чем на две лестницы</w:t>
      </w:r>
    </w:p>
    <w:p w:rsidR="0019333C" w:rsidRPr="001470E6" w:rsidRDefault="0019333C" w:rsidP="0019333C">
      <w:pPr>
        <w:widowControl w:val="0"/>
        <w:autoSpaceDE w:val="0"/>
        <w:autoSpaceDN w:val="0"/>
        <w:adjustRightInd w:val="0"/>
        <w:spacing w:after="120" w:line="240" w:lineRule="auto"/>
        <w:ind w:left="1134"/>
        <w:jc w:val="both"/>
        <w:rPr>
          <w:rFonts w:ascii="Times New Roman" w:hAnsi="Times New Roman" w:cs="Times New Roman"/>
        </w:rPr>
      </w:pPr>
      <w:r w:rsidRPr="001470E6">
        <w:rPr>
          <w:rFonts w:ascii="Times New Roman" w:hAnsi="Times New Roman" w:cs="Times New Roman"/>
          <w:b/>
          <w:bCs/>
          <w:kern w:val="28"/>
        </w:rPr>
        <w:t xml:space="preserve">здание жилое коридорного типа </w:t>
      </w:r>
      <w:r w:rsidRPr="001470E6">
        <w:rPr>
          <w:rFonts w:ascii="Times New Roman" w:hAnsi="Times New Roman" w:cs="Times New Roman"/>
          <w:kern w:val="28"/>
        </w:rPr>
        <w:t>— здание,</w:t>
      </w:r>
      <w:r w:rsidRPr="001470E6">
        <w:rPr>
          <w:rFonts w:ascii="Times New Roman" w:hAnsi="Times New Roman" w:cs="Times New Roman"/>
        </w:rPr>
        <w:t xml:space="preserve"> в котором все квартиры этажа имеют выходы через общий коридор не менее чем на две лестницы</w:t>
      </w:r>
    </w:p>
    <w:p w:rsidR="0019333C" w:rsidRPr="001470E6" w:rsidRDefault="0019333C" w:rsidP="0019333C">
      <w:pPr>
        <w:widowControl w:val="0"/>
        <w:autoSpaceDE w:val="0"/>
        <w:autoSpaceDN w:val="0"/>
        <w:adjustRightInd w:val="0"/>
        <w:spacing w:after="120" w:line="240" w:lineRule="auto"/>
        <w:ind w:left="1134"/>
        <w:jc w:val="both"/>
        <w:rPr>
          <w:rFonts w:ascii="Times New Roman" w:hAnsi="Times New Roman" w:cs="Times New Roman"/>
          <w:kern w:val="28"/>
        </w:rPr>
      </w:pPr>
      <w:r w:rsidRPr="001470E6">
        <w:rPr>
          <w:rFonts w:ascii="Times New Roman" w:hAnsi="Times New Roman" w:cs="Times New Roman"/>
          <w:b/>
          <w:bCs/>
          <w:kern w:val="28"/>
        </w:rPr>
        <w:t>блокированный жилой дом (дом жилой блокированной застройки)</w:t>
      </w:r>
      <w:r w:rsidRPr="001470E6">
        <w:rPr>
          <w:rFonts w:ascii="Times New Roman" w:hAnsi="Times New Roman" w:cs="Times New Roman"/>
        </w:rPr>
        <w:t xml:space="preserve"> </w:t>
      </w:r>
      <w:r w:rsidRPr="001470E6">
        <w:rPr>
          <w:rFonts w:ascii="Times New Roman" w:hAnsi="Times New Roman" w:cs="Times New Roman"/>
          <w:kern w:val="28"/>
        </w:rPr>
        <w:t>— здание,</w:t>
      </w:r>
      <w:r w:rsidRPr="001470E6">
        <w:rPr>
          <w:rFonts w:ascii="Times New Roman" w:hAnsi="Times New Roman" w:cs="Times New Roman"/>
        </w:rPr>
        <w:t xml:space="preserve"> состоящее из двух квартир и более, каждая из которых имеет непосредственно выход на </w:t>
      </w:r>
      <w:proofErr w:type="spellStart"/>
      <w:r w:rsidRPr="001470E6">
        <w:rPr>
          <w:rFonts w:ascii="Times New Roman" w:hAnsi="Times New Roman" w:cs="Times New Roman"/>
        </w:rPr>
        <w:t>приквартирный</w:t>
      </w:r>
      <w:proofErr w:type="spellEnd"/>
      <w:r w:rsidRPr="001470E6">
        <w:rPr>
          <w:rFonts w:ascii="Times New Roman" w:hAnsi="Times New Roman" w:cs="Times New Roman"/>
        </w:rPr>
        <w:t xml:space="preserve"> участок, в том числе при расположении ее выше первого этажа. Блокированный тип многоквартирного дома может иметь объемно-планировочные решения, когда один или несколько уровней одной квартиры располагаются над помещениями другой квартиры или когда автономные жилые блоки имеют общие входы, чердаки, подполья, шахты коммуникаций, инженерные системы </w:t>
      </w:r>
      <w:r w:rsidRPr="001470E6">
        <w:rPr>
          <w:rFonts w:ascii="Times New Roman" w:hAnsi="Times New Roman" w:cs="Times New Roman"/>
          <w:kern w:val="28"/>
        </w:rPr>
        <w:t>— (</w:t>
      </w:r>
      <w:r w:rsidRPr="001470E6">
        <w:rPr>
          <w:rFonts w:ascii="Times New Roman" w:hAnsi="Times New Roman" w:cs="Times New Roman"/>
        </w:rPr>
        <w:t xml:space="preserve">кроме блокированных жилых домов, состоящих из автономных жилых </w:t>
      </w:r>
      <w:proofErr w:type="gramStart"/>
      <w:r w:rsidRPr="001470E6">
        <w:rPr>
          <w:rFonts w:ascii="Times New Roman" w:hAnsi="Times New Roman" w:cs="Times New Roman"/>
        </w:rPr>
        <w:t>блоков</w:t>
      </w:r>
      <w:proofErr w:type="gramEnd"/>
      <w:r w:rsidRPr="001470E6">
        <w:rPr>
          <w:rFonts w:ascii="Times New Roman" w:hAnsi="Times New Roman" w:cs="Times New Roman"/>
        </w:rPr>
        <w:t xml:space="preserve"> проектируемых по</w:t>
      </w:r>
      <w:r w:rsidRPr="001470E6">
        <w:rPr>
          <w:rStyle w:val="apple-converted-space"/>
          <w:rFonts w:ascii="Times New Roman" w:hAnsi="Times New Roman" w:cs="Times New Roman"/>
        </w:rPr>
        <w:t> </w:t>
      </w:r>
      <w:r w:rsidRPr="001470E6">
        <w:rPr>
          <w:rFonts w:ascii="Times New Roman" w:hAnsi="Times New Roman" w:cs="Times New Roman"/>
          <w:shd w:val="clear" w:color="auto" w:fill="FFFFFF"/>
        </w:rPr>
        <w:t>СП 55.13330</w:t>
      </w:r>
      <w:r w:rsidRPr="001470E6">
        <w:rPr>
          <w:rFonts w:ascii="Times New Roman" w:hAnsi="Times New Roman" w:cs="Times New Roman"/>
          <w:kern w:val="28"/>
        </w:rPr>
        <w:t>)</w:t>
      </w:r>
      <w:r w:rsidRPr="001470E6">
        <w:rPr>
          <w:rFonts w:ascii="Times New Roman" w:hAnsi="Times New Roman" w:cs="Times New Roman"/>
        </w:rPr>
        <w:t>;</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b/>
          <w:bCs/>
          <w:kern w:val="28"/>
        </w:rPr>
        <w:t>земли сельскохозяйственного назначения</w:t>
      </w:r>
      <w:r w:rsidRPr="001470E6">
        <w:rPr>
          <w:rFonts w:ascii="Times New Roman" w:hAnsi="Times New Roman" w:cs="Times New Roman"/>
          <w:kern w:val="28"/>
        </w:rPr>
        <w:t xml:space="preserve"> – наиболее ценная категория земель. В них входят лучшие, плодородные земли, составляющие достояние страны;</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b/>
          <w:bCs/>
          <w:kern w:val="28"/>
        </w:rPr>
        <w:t>землепользователи</w:t>
      </w:r>
      <w:r w:rsidRPr="001470E6">
        <w:rPr>
          <w:rFonts w:ascii="Times New Roman" w:hAnsi="Times New Roman" w:cs="Times New Roman"/>
          <w:kern w:val="28"/>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b/>
          <w:bCs/>
          <w:kern w:val="28"/>
        </w:rPr>
        <w:t>землевладельцы</w:t>
      </w:r>
      <w:r w:rsidRPr="001470E6">
        <w:rPr>
          <w:rFonts w:ascii="Times New Roman" w:hAnsi="Times New Roman" w:cs="Times New Roman"/>
          <w:kern w:val="28"/>
        </w:rPr>
        <w:t xml:space="preserve"> – лица, владеющие и пользующиеся земельными участками на праве пожизненного наследуемого владения;</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b/>
          <w:bCs/>
          <w:kern w:val="28"/>
        </w:rPr>
        <w:t>земельный участок</w:t>
      </w:r>
      <w:r w:rsidRPr="001470E6">
        <w:rPr>
          <w:rFonts w:ascii="Times New Roman" w:hAnsi="Times New Roman" w:cs="Times New Roman"/>
          <w:kern w:val="28"/>
        </w:rPr>
        <w:t xml:space="preserve"> — часть поверхности земли</w:t>
      </w:r>
      <w:proofErr w:type="gramStart"/>
      <w:r w:rsidRPr="001470E6">
        <w:rPr>
          <w:rFonts w:ascii="Times New Roman" w:hAnsi="Times New Roman" w:cs="Times New Roman"/>
          <w:kern w:val="28"/>
        </w:rPr>
        <w:t>,(</w:t>
      </w:r>
      <w:proofErr w:type="gramEnd"/>
      <w:r w:rsidRPr="001470E6">
        <w:rPr>
          <w:rFonts w:ascii="Times New Roman" w:hAnsi="Times New Roman" w:cs="Times New Roman"/>
          <w:kern w:val="28"/>
        </w:rPr>
        <w:t>в том числе поверхностный почвенный слой) границы которой описаны и удостоверены в установленном порядке уполномоченным государственным органом. А также все, что находится над и под поверхностью земельного участка, если иное не предусмотрено федеральными законами о недрах, об использовании воздушного пространства и иными федеральными законами;</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b/>
          <w:bCs/>
          <w:kern w:val="28"/>
        </w:rPr>
        <w:t>зоны с особыми условиями использования территорий</w:t>
      </w:r>
      <w:r w:rsidRPr="001470E6">
        <w:rPr>
          <w:rFonts w:ascii="Times New Roman" w:hAnsi="Times New Roman" w:cs="Times New Roman"/>
          <w:kern w:val="28"/>
        </w:rPr>
        <w:t xml:space="preserve"> — охранные, санитарно-защитные зоны, зоны охраны объектов культурного наследия (памятников истории и культуры) народов Российской Федерации, </w:t>
      </w:r>
      <w:proofErr w:type="spellStart"/>
      <w:r w:rsidRPr="001470E6">
        <w:rPr>
          <w:rFonts w:ascii="Times New Roman" w:hAnsi="Times New Roman" w:cs="Times New Roman"/>
          <w:kern w:val="28"/>
        </w:rPr>
        <w:t>водоохранные</w:t>
      </w:r>
      <w:proofErr w:type="spellEnd"/>
      <w:r w:rsidRPr="001470E6">
        <w:rPr>
          <w:rFonts w:ascii="Times New Roman" w:hAnsi="Times New Roman" w:cs="Times New Roman"/>
          <w:kern w:val="28"/>
        </w:rPr>
        <w:t xml:space="preserve">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rPr>
      </w:pPr>
      <w:r w:rsidRPr="001470E6">
        <w:rPr>
          <w:rFonts w:ascii="Times New Roman" w:hAnsi="Times New Roman" w:cs="Times New Roman"/>
          <w:b/>
          <w:bCs/>
          <w:kern w:val="28"/>
        </w:rPr>
        <w:t>инженерные изыскания</w:t>
      </w:r>
      <w:r w:rsidRPr="001470E6">
        <w:rPr>
          <w:rFonts w:ascii="Times New Roman" w:hAnsi="Times New Roman" w:cs="Times New Roman"/>
          <w:kern w:val="28"/>
        </w:rPr>
        <w:t xml:space="preserve"> —</w:t>
      </w:r>
      <w:r w:rsidRPr="001470E6">
        <w:rPr>
          <w:rFonts w:ascii="Times New Roman" w:hAnsi="Times New Roman" w:cs="Times New Roman"/>
        </w:rPr>
        <w:t xml:space="preserve"> изучение природных условий и факторов техногенного воздействия в целях </w:t>
      </w:r>
      <w:r w:rsidRPr="001470E6">
        <w:rPr>
          <w:rFonts w:ascii="Times New Roman" w:hAnsi="Times New Roman" w:cs="Times New Roman"/>
        </w:rPr>
        <w:lastRenderedPageBreak/>
        <w:t>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rPr>
      </w:pPr>
      <w:proofErr w:type="gramStart"/>
      <w:r w:rsidRPr="001470E6">
        <w:rPr>
          <w:rFonts w:ascii="Times New Roman" w:hAnsi="Times New Roman" w:cs="Times New Roman"/>
          <w:b/>
          <w:bCs/>
          <w:kern w:val="28"/>
        </w:rPr>
        <w:t>красные линии</w:t>
      </w:r>
      <w:r w:rsidRPr="001470E6">
        <w:rPr>
          <w:rFonts w:ascii="Times New Roman" w:hAnsi="Times New Roman" w:cs="Times New Roman"/>
          <w:kern w:val="28"/>
        </w:rPr>
        <w:t xml:space="preserve"> — </w:t>
      </w:r>
      <w:r w:rsidRPr="001470E6">
        <w:rPr>
          <w:rFonts w:ascii="Times New Roman" w:hAnsi="Times New Roman" w:cs="Times New Roman"/>
        </w:rPr>
        <w:t>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roofErr w:type="gramEnd"/>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rPr>
      </w:pPr>
      <w:r w:rsidRPr="001470E6">
        <w:rPr>
          <w:rFonts w:ascii="Times New Roman" w:hAnsi="Times New Roman" w:cs="Times New Roman"/>
          <w:b/>
          <w:bCs/>
          <w:kern w:val="28"/>
        </w:rPr>
        <w:t>линии</w:t>
      </w:r>
      <w:r w:rsidRPr="001470E6">
        <w:rPr>
          <w:rFonts w:ascii="Times New Roman" w:hAnsi="Times New Roman" w:cs="Times New Roman"/>
          <w:b/>
          <w:spacing w:val="-4"/>
        </w:rPr>
        <w:t xml:space="preserve"> </w:t>
      </w:r>
      <w:r w:rsidRPr="001470E6">
        <w:rPr>
          <w:rFonts w:ascii="Times New Roman" w:hAnsi="Times New Roman" w:cs="Times New Roman"/>
          <w:b/>
          <w:bCs/>
          <w:kern w:val="28"/>
        </w:rPr>
        <w:t>регулирования застройки</w:t>
      </w:r>
      <w:r w:rsidRPr="001470E6">
        <w:rPr>
          <w:rFonts w:ascii="Times New Roman" w:hAnsi="Times New Roman" w:cs="Times New Roman"/>
          <w:kern w:val="28"/>
        </w:rPr>
        <w:t xml:space="preserve"> — </w:t>
      </w:r>
      <w:r w:rsidRPr="001470E6">
        <w:rPr>
          <w:rFonts w:ascii="Times New Roman" w:hAnsi="Times New Roman" w:cs="Times New Roman"/>
        </w:rPr>
        <w:t>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в соответствии с Градостроительным кодексом Российской Федерации определяющие место допустимого размещения зданий, строений, сооружений;</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b/>
          <w:bCs/>
          <w:kern w:val="28"/>
        </w:rPr>
      </w:pPr>
      <w:r w:rsidRPr="001470E6">
        <w:rPr>
          <w:rFonts w:ascii="Times New Roman" w:hAnsi="Times New Roman" w:cs="Times New Roman"/>
          <w:b/>
          <w:bCs/>
          <w:kern w:val="28"/>
        </w:rPr>
        <w:t>межевание</w:t>
      </w:r>
      <w:r w:rsidRPr="001470E6">
        <w:rPr>
          <w:rFonts w:ascii="Times New Roman" w:hAnsi="Times New Roman" w:cs="Times New Roman"/>
        </w:rPr>
        <w:t xml:space="preserve"> — комплекс градостроительных и землеустроительных работ по установле</w:t>
      </w:r>
      <w:r w:rsidRPr="001470E6">
        <w:rPr>
          <w:rFonts w:ascii="Times New Roman" w:hAnsi="Times New Roman" w:cs="Times New Roman"/>
        </w:rPr>
        <w:softHyphen/>
        <w:t>нию, восстановлению, изменению и закреплению в проектах межевания и на местности границ существующих и вновь формируемых земельных участков как объектов недвижимости;</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rPr>
      </w:pPr>
      <w:r w:rsidRPr="001470E6">
        <w:rPr>
          <w:rFonts w:ascii="Times New Roman" w:hAnsi="Times New Roman" w:cs="Times New Roman"/>
          <w:b/>
          <w:bCs/>
          <w:kern w:val="28"/>
        </w:rPr>
        <w:t>минимальные площадь и размеры земельных участков</w:t>
      </w:r>
      <w:r w:rsidRPr="001470E6">
        <w:rPr>
          <w:rFonts w:ascii="Times New Roman" w:hAnsi="Times New Roman" w:cs="Times New Roman"/>
        </w:rPr>
        <w:t xml:space="preserve"> — показатели наименьшей площади и линейных размеров земельных участков, включаемые в состав градостроительных регламентов применительно к соответствующим территориальным зонам, которые выделяются на карте градостроительного зонирования;</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b/>
          <w:bCs/>
          <w:kern w:val="28"/>
        </w:rPr>
      </w:pPr>
      <w:r w:rsidRPr="001470E6">
        <w:rPr>
          <w:rFonts w:ascii="Times New Roman" w:hAnsi="Times New Roman" w:cs="Times New Roman"/>
          <w:b/>
          <w:bCs/>
          <w:kern w:val="28"/>
        </w:rPr>
        <w:t>недвижимое имущество (недвижимость) права на которое подлежат государственной регистрации в соответствии с настоящим Федеральным законом</w:t>
      </w:r>
      <w:r w:rsidRPr="001470E6">
        <w:rPr>
          <w:rFonts w:ascii="Times New Roman" w:hAnsi="Times New Roman" w:cs="Times New Roman"/>
        </w:rPr>
        <w:t xml:space="preserve"> — земельные участки, участки недр и все объекты, которые связаны с землей так, что их перемещение без несоразмерного ущерба их назначению невозможно, в том числе здания, сооружения, жилые и нежилые помещения, предприятия как имущественные комплексы;</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b/>
          <w:bCs/>
          <w:kern w:val="28"/>
        </w:rPr>
      </w:pPr>
      <w:r w:rsidRPr="001470E6">
        <w:rPr>
          <w:rFonts w:ascii="Times New Roman" w:hAnsi="Times New Roman" w:cs="Times New Roman"/>
          <w:b/>
          <w:bCs/>
          <w:kern w:val="28"/>
        </w:rPr>
        <w:t>объект капитального строительства</w:t>
      </w:r>
      <w:r w:rsidRPr="001470E6">
        <w:rPr>
          <w:rFonts w:ascii="Times New Roman" w:hAnsi="Times New Roman" w:cs="Times New Roman"/>
        </w:rPr>
        <w:t xml:space="preserve"> — здание, строение, сооружение, объекты, строительство которых не завершено, за исключением временных построек, киосков, навесов и других подобных построек;</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b/>
          <w:bCs/>
          <w:kern w:val="28"/>
        </w:rPr>
      </w:pPr>
      <w:r w:rsidRPr="001470E6">
        <w:rPr>
          <w:rFonts w:ascii="Times New Roman" w:hAnsi="Times New Roman" w:cs="Times New Roman"/>
          <w:b/>
          <w:bCs/>
          <w:kern w:val="28"/>
        </w:rPr>
        <w:t>одноквартирный жилой дом</w:t>
      </w:r>
      <w:r w:rsidRPr="001470E6">
        <w:rPr>
          <w:rFonts w:ascii="Times New Roman" w:hAnsi="Times New Roman" w:cs="Times New Roman"/>
        </w:rPr>
        <w:t xml:space="preserve"> — дом, состоящий из отдельной квартиры (автономного жилого блока), включающий комплекс помещений, предназначенных для индивидуального и/или односемейного заселения жильцов, при их постоянном, длительном или кратковременном проживании (в </w:t>
      </w:r>
      <w:proofErr w:type="spellStart"/>
      <w:r w:rsidRPr="001470E6">
        <w:rPr>
          <w:rFonts w:ascii="Times New Roman" w:hAnsi="Times New Roman" w:cs="Times New Roman"/>
        </w:rPr>
        <w:t>т.ч</w:t>
      </w:r>
      <w:proofErr w:type="spellEnd"/>
      <w:r w:rsidRPr="001470E6">
        <w:rPr>
          <w:rFonts w:ascii="Times New Roman" w:hAnsi="Times New Roman" w:cs="Times New Roman"/>
        </w:rPr>
        <w:t>. сезонном, отпускном и т.п.) по СП 55.13330.2011;</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rPr>
      </w:pPr>
      <w:r w:rsidRPr="001470E6">
        <w:rPr>
          <w:rFonts w:ascii="Times New Roman" w:hAnsi="Times New Roman" w:cs="Times New Roman"/>
          <w:b/>
          <w:kern w:val="28"/>
        </w:rPr>
        <w:t xml:space="preserve">парковка (парковочное место) </w:t>
      </w:r>
      <w:r w:rsidRPr="001470E6">
        <w:rPr>
          <w:rFonts w:ascii="Times New Roman" w:hAnsi="Times New Roman" w:cs="Times New Roman"/>
        </w:rPr>
        <w:t xml:space="preserve">– специально обозначенное и при необходимости обустроенное и оборудованное место, </w:t>
      </w:r>
      <w:proofErr w:type="gramStart"/>
      <w:r w:rsidRPr="001470E6">
        <w:rPr>
          <w:rFonts w:ascii="Times New Roman" w:hAnsi="Times New Roman" w:cs="Times New Roman"/>
        </w:rPr>
        <w:t>являющееся</w:t>
      </w:r>
      <w:proofErr w:type="gramEnd"/>
      <w:r w:rsidRPr="001470E6">
        <w:rPr>
          <w:rFonts w:ascii="Times New Roman" w:hAnsi="Times New Roman" w:cs="Times New Roman"/>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1470E6">
        <w:rPr>
          <w:rFonts w:ascii="Times New Roman" w:hAnsi="Times New Roman" w:cs="Times New Roman"/>
        </w:rPr>
        <w:t>подэстакадных</w:t>
      </w:r>
      <w:proofErr w:type="spellEnd"/>
      <w:r w:rsidRPr="001470E6">
        <w:rPr>
          <w:rFonts w:ascii="Times New Roman" w:hAnsi="Times New Roman" w:cs="Times New Roman"/>
        </w:rPr>
        <w:t xml:space="preserve"> или </w:t>
      </w:r>
      <w:proofErr w:type="spellStart"/>
      <w:r w:rsidRPr="001470E6">
        <w:rPr>
          <w:rFonts w:ascii="Times New Roman" w:hAnsi="Times New Roman" w:cs="Times New Roman"/>
        </w:rPr>
        <w:t>подмостовых</w:t>
      </w:r>
      <w:proofErr w:type="spellEnd"/>
      <w:r w:rsidRPr="001470E6">
        <w:rPr>
          <w:rFonts w:ascii="Times New Roman" w:hAnsi="Times New Roman" w:cs="Times New Roman"/>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19333C" w:rsidRPr="001470E6" w:rsidRDefault="0019333C" w:rsidP="0019333C">
      <w:pPr>
        <w:shd w:val="clear" w:color="auto" w:fill="FFFFFF"/>
        <w:tabs>
          <w:tab w:val="left" w:pos="542"/>
        </w:tabs>
        <w:spacing w:before="120" w:after="120"/>
        <w:jc w:val="both"/>
        <w:rPr>
          <w:rFonts w:ascii="Times New Roman" w:hAnsi="Times New Roman" w:cs="Times New Roman"/>
          <w:b/>
          <w:spacing w:val="-7"/>
        </w:rPr>
      </w:pPr>
      <w:proofErr w:type="gramStart"/>
      <w:r w:rsidRPr="001470E6">
        <w:rPr>
          <w:rFonts w:ascii="Times New Roman" w:hAnsi="Times New Roman" w:cs="Times New Roman"/>
          <w:b/>
          <w:bCs/>
          <w:kern w:val="28"/>
        </w:rPr>
        <w:t>планировка территории</w:t>
      </w:r>
      <w:r w:rsidRPr="001470E6">
        <w:rPr>
          <w:rFonts w:ascii="Times New Roman" w:hAnsi="Times New Roman" w:cs="Times New Roman"/>
          <w:b/>
          <w:spacing w:val="-7"/>
        </w:rPr>
        <w:t xml:space="preserve"> </w:t>
      </w:r>
      <w:r w:rsidRPr="001470E6">
        <w:rPr>
          <w:rFonts w:ascii="Times New Roman" w:hAnsi="Times New Roman" w:cs="Times New Roman"/>
        </w:rPr>
        <w:t>— действия по упорядочению и созданию условий для развития территории, осуществляемые путем подготовки и реализации решений документации по планировке территории, содержащей характеристики и параметры её планируемого развития, а также фиксированные границы регулирования землепользования и застройки, в том числе, в виде красных линий, границ земельных участков, границ зон планируемого размещения объектов, границ зон действия публичных сервитутов;</w:t>
      </w:r>
      <w:proofErr w:type="gramEnd"/>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rPr>
      </w:pPr>
      <w:r w:rsidRPr="001470E6">
        <w:rPr>
          <w:rFonts w:ascii="Times New Roman" w:hAnsi="Times New Roman" w:cs="Times New Roman"/>
          <w:b/>
          <w:bCs/>
          <w:kern w:val="28"/>
        </w:rPr>
        <w:t xml:space="preserve">поселение </w:t>
      </w:r>
      <w:r w:rsidRPr="001470E6">
        <w:rPr>
          <w:rFonts w:ascii="Times New Roman" w:hAnsi="Times New Roman" w:cs="Times New Roman"/>
        </w:rPr>
        <w:t>(городское и сельское) — вид муниципального образования, установленный в соответствии с федеральным законом об общих принципах организации местного самоуправления и состоящий из одного или нескольких населенных пунктов, объединенных характером активного взаимодействия;</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b/>
          <w:bCs/>
        </w:rPr>
      </w:pPr>
      <w:r w:rsidRPr="001470E6">
        <w:rPr>
          <w:rFonts w:ascii="Times New Roman" w:hAnsi="Times New Roman" w:cs="Times New Roman"/>
          <w:b/>
          <w:bCs/>
          <w:kern w:val="28"/>
        </w:rPr>
        <w:t>правила землепользования и застройки</w:t>
      </w:r>
      <w:r w:rsidRPr="001470E6">
        <w:rPr>
          <w:rFonts w:ascii="Times New Roman" w:hAnsi="Times New Roman" w:cs="Times New Roman"/>
        </w:rPr>
        <w:t xml:space="preserve">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w:t>
      </w:r>
      <w:r w:rsidRPr="001470E6">
        <w:rPr>
          <w:rFonts w:ascii="Times New Roman" w:hAnsi="Times New Roman" w:cs="Times New Roman"/>
        </w:rPr>
        <w:lastRenderedPageBreak/>
        <w:t>зоны, градостроительные регламенты, порядок применения такого документа и порядок внесения в него изменений;</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rPr>
      </w:pPr>
      <w:r w:rsidRPr="001470E6">
        <w:rPr>
          <w:rFonts w:ascii="Times New Roman" w:hAnsi="Times New Roman" w:cs="Times New Roman"/>
          <w:b/>
          <w:kern w:val="28"/>
        </w:rPr>
        <w:t>прибрежная защитная полоса –</w:t>
      </w:r>
      <w:r w:rsidRPr="001470E6">
        <w:rPr>
          <w:rFonts w:ascii="Times New Roman" w:hAnsi="Times New Roman" w:cs="Times New Roman"/>
          <w:kern w:val="28"/>
        </w:rPr>
        <w:t xml:space="preserve"> часть территории водоохраной зоны водного объекта, в том числе внутренних морских вод и территориального моря, которая непосредственно примыкает к акватории водного объекта (береговой линии) и в пределах которой запрещается осуществление хозяйственной и иной деятельности, за исключением случаев, предусмотренных национальным водным законодательством;</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b/>
          <w:bCs/>
          <w:kern w:val="28"/>
        </w:rPr>
        <w:t>проектная документация</w:t>
      </w:r>
      <w:r w:rsidRPr="001470E6">
        <w:rPr>
          <w:rFonts w:ascii="Times New Roman" w:hAnsi="Times New Roman" w:cs="Times New Roman"/>
          <w:kern w:val="28"/>
        </w:rPr>
        <w:t xml:space="preserve"> – документация, подготавливаемая в соответствии с градостроительным планом земельного участка, содержащая текстовые и графические материалы, определяющие архитектурно-строительные,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proofErr w:type="gramStart"/>
      <w:r w:rsidRPr="001470E6">
        <w:rPr>
          <w:rFonts w:ascii="Times New Roman" w:hAnsi="Times New Roman" w:cs="Times New Roman"/>
          <w:b/>
          <w:kern w:val="28"/>
        </w:rPr>
        <w:t xml:space="preserve">разрешенное использование земельных участков и объектов капитального строительства </w:t>
      </w:r>
      <w:r w:rsidRPr="001470E6">
        <w:rPr>
          <w:rFonts w:ascii="Times New Roman" w:hAnsi="Times New Roman" w:cs="Times New Roman"/>
          <w:kern w:val="28"/>
        </w:rPr>
        <w:t>– использование земельных участков и объектов капитального строительства в соответствии с градостроительным регламентом или в соответствии с нормативными правовыми актами, принимаемыми уполномоченным федеральным органом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в случае, если на земельный участок не распространяется действие градостроительного</w:t>
      </w:r>
      <w:proofErr w:type="gramEnd"/>
      <w:r w:rsidRPr="001470E6">
        <w:rPr>
          <w:rFonts w:ascii="Times New Roman" w:hAnsi="Times New Roman" w:cs="Times New Roman"/>
          <w:kern w:val="28"/>
        </w:rPr>
        <w:t xml:space="preserve"> регламента или для земельного участка не устанавливается градостроительный регламент;</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b/>
          <w:kern w:val="28"/>
        </w:rPr>
        <w:t>разрешение на строительство</w:t>
      </w:r>
      <w:r w:rsidRPr="001470E6">
        <w:rPr>
          <w:rFonts w:ascii="Times New Roman" w:hAnsi="Times New Roman" w:cs="Times New Roman"/>
          <w:kern w:val="28"/>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РФ;</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b/>
          <w:kern w:val="28"/>
        </w:rPr>
        <w:t>разрешение на ввод объекта в эксплуатацию</w:t>
      </w:r>
      <w:r w:rsidRPr="001470E6">
        <w:rPr>
          <w:rFonts w:ascii="Times New Roman" w:hAnsi="Times New Roman" w:cs="Times New Roman"/>
          <w:kern w:val="28"/>
        </w:rPr>
        <w:t xml:space="preserve"> – документ, удостоверяющий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proofErr w:type="gramStart"/>
      <w:r w:rsidRPr="001470E6">
        <w:rPr>
          <w:rFonts w:ascii="Times New Roman" w:hAnsi="Times New Roman" w:cs="Times New Roman"/>
          <w:b/>
          <w:bCs/>
          <w:kern w:val="28"/>
        </w:rPr>
        <w:t>реконструкция</w:t>
      </w:r>
      <w:r w:rsidRPr="001470E6">
        <w:rPr>
          <w:rFonts w:ascii="Times New Roman" w:hAnsi="Times New Roman" w:cs="Times New Roman"/>
        </w:rPr>
        <w:t xml:space="preserve"> </w:t>
      </w:r>
      <w:r w:rsidRPr="001470E6">
        <w:rPr>
          <w:rFonts w:ascii="Times New Roman" w:hAnsi="Times New Roman" w:cs="Times New Roman"/>
          <w:b/>
          <w:bCs/>
          <w:kern w:val="28"/>
        </w:rPr>
        <w:t xml:space="preserve">объектов капитального строительства </w:t>
      </w:r>
      <w:r w:rsidRPr="001470E6">
        <w:rPr>
          <w:rFonts w:ascii="Times New Roman" w:hAnsi="Times New Roman" w:cs="Times New Roman"/>
          <w:kern w:val="28"/>
        </w:rPr>
        <w:t>(за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w:t>
      </w:r>
      <w:proofErr w:type="gramEnd"/>
      <w:r w:rsidRPr="001470E6">
        <w:rPr>
          <w:rFonts w:ascii="Times New Roman" w:hAnsi="Times New Roman" w:cs="Times New Roman"/>
          <w:kern w:val="28"/>
        </w:rPr>
        <w:t xml:space="preserve"> указанных элементов;</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b/>
          <w:kern w:val="28"/>
        </w:rPr>
        <w:t xml:space="preserve">санитарно-защитная зона </w:t>
      </w:r>
      <w:r w:rsidRPr="001470E6">
        <w:rPr>
          <w:rFonts w:ascii="Times New Roman" w:hAnsi="Times New Roman" w:cs="Times New Roman"/>
          <w:kern w:val="28"/>
        </w:rPr>
        <w:t>(СЗЗ) – территория между границами площадок промпредприятий, сооружений и других производственных и сельскохозяйственных объектов и жилой застройкой, рекреационными зонами, предназначенная для обеспечения требуемых гигиенических норм содержания в приземном слое атмосферы загрязняющих веществ, уменьшения отрицательного влияния предприятий, транспортных коммуникаций, линий электропередач на население. Размеры, границы и режим (условия) хозяйственного использования территории СЗЗ утверждается в установленном порядке на основании проектной документации;</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b/>
          <w:bCs/>
          <w:kern w:val="28"/>
        </w:rPr>
        <w:t>собственники земельных участков</w:t>
      </w:r>
      <w:r w:rsidRPr="001470E6">
        <w:rPr>
          <w:rFonts w:ascii="Times New Roman" w:hAnsi="Times New Roman" w:cs="Times New Roman"/>
          <w:kern w:val="28"/>
        </w:rPr>
        <w:t xml:space="preserve"> - лица, являющиеся собственниками земельных участков;</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b/>
          <w:bCs/>
          <w:kern w:val="28"/>
        </w:rPr>
        <w:t>собственность государственная</w:t>
      </w:r>
      <w:r w:rsidRPr="001470E6">
        <w:rPr>
          <w:rFonts w:ascii="Times New Roman" w:hAnsi="Times New Roman" w:cs="Times New Roman"/>
        </w:rPr>
        <w:t xml:space="preserve"> — </w:t>
      </w:r>
      <w:r w:rsidRPr="001470E6">
        <w:rPr>
          <w:rFonts w:ascii="Times New Roman" w:hAnsi="Times New Roman" w:cs="Times New Roman"/>
          <w:kern w:val="28"/>
        </w:rPr>
        <w:t>состоит из земель, находящихся в собственности Российской Федерации (федеральная собственность) (ст. 16 ЗК РФ), и земель, находящихся в собственности субъектов РФ;</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b/>
          <w:bCs/>
          <w:kern w:val="28"/>
        </w:rPr>
        <w:t>собственность муниципальная</w:t>
      </w:r>
      <w:r w:rsidRPr="001470E6">
        <w:rPr>
          <w:rFonts w:ascii="Times New Roman" w:hAnsi="Times New Roman" w:cs="Times New Roman"/>
        </w:rPr>
        <w:t xml:space="preserve"> — </w:t>
      </w:r>
      <w:r w:rsidRPr="001470E6">
        <w:rPr>
          <w:rFonts w:ascii="Times New Roman" w:hAnsi="Times New Roman" w:cs="Times New Roman"/>
          <w:kern w:val="28"/>
        </w:rPr>
        <w:t>имущество, принадлежащее на праве собственности городским и сельским поселениям, а также другим муниципальным образованиям и реализуется властью органов местного самоуправления в интересах населения муниципального образования;</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b/>
          <w:bCs/>
          <w:kern w:val="28"/>
        </w:rPr>
        <w:t>собственность федеральная</w:t>
      </w:r>
      <w:r w:rsidRPr="001470E6">
        <w:rPr>
          <w:rFonts w:ascii="Times New Roman" w:hAnsi="Times New Roman" w:cs="Times New Roman"/>
        </w:rPr>
        <w:t xml:space="preserve"> — </w:t>
      </w:r>
      <w:r w:rsidRPr="001470E6">
        <w:rPr>
          <w:rFonts w:ascii="Times New Roman" w:hAnsi="Times New Roman" w:cs="Times New Roman"/>
          <w:kern w:val="28"/>
        </w:rPr>
        <w:t>имущество, принадлежащее на праве собственности</w:t>
      </w:r>
      <w:r w:rsidRPr="001470E6">
        <w:rPr>
          <w:rFonts w:ascii="Times New Roman" w:hAnsi="Times New Roman" w:cs="Times New Roman"/>
        </w:rPr>
        <w:t xml:space="preserve"> </w:t>
      </w:r>
      <w:r w:rsidRPr="001470E6">
        <w:rPr>
          <w:rFonts w:ascii="Times New Roman" w:hAnsi="Times New Roman" w:cs="Times New Roman"/>
          <w:kern w:val="28"/>
        </w:rPr>
        <w:t xml:space="preserve">Российской </w:t>
      </w:r>
      <w:r w:rsidRPr="001470E6">
        <w:rPr>
          <w:rFonts w:ascii="Times New Roman" w:hAnsi="Times New Roman" w:cs="Times New Roman"/>
          <w:kern w:val="28"/>
        </w:rPr>
        <w:lastRenderedPageBreak/>
        <w:t xml:space="preserve">Федерации и реализуется властью </w:t>
      </w:r>
      <w:proofErr w:type="gramStart"/>
      <w:r w:rsidRPr="001470E6">
        <w:rPr>
          <w:rFonts w:ascii="Times New Roman" w:hAnsi="Times New Roman" w:cs="Times New Roman"/>
          <w:kern w:val="28"/>
        </w:rPr>
        <w:t>госу­дарства</w:t>
      </w:r>
      <w:proofErr w:type="gramEnd"/>
      <w:r w:rsidRPr="001470E6">
        <w:rPr>
          <w:rFonts w:ascii="Times New Roman" w:hAnsi="Times New Roman" w:cs="Times New Roman"/>
          <w:kern w:val="28"/>
        </w:rPr>
        <w:t xml:space="preserve"> в интересах всего общества в целом;</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b/>
          <w:bCs/>
          <w:kern w:val="28"/>
        </w:rPr>
        <w:t>собственность частная</w:t>
      </w:r>
      <w:r w:rsidRPr="001470E6">
        <w:rPr>
          <w:rFonts w:ascii="Times New Roman" w:hAnsi="Times New Roman" w:cs="Times New Roman"/>
        </w:rPr>
        <w:t xml:space="preserve"> — </w:t>
      </w:r>
      <w:proofErr w:type="gramStart"/>
      <w:r w:rsidRPr="001470E6">
        <w:rPr>
          <w:rFonts w:ascii="Times New Roman" w:hAnsi="Times New Roman" w:cs="Times New Roman"/>
          <w:kern w:val="28"/>
        </w:rPr>
        <w:t>имущество, принадлежащее на праве собственности отдельным гражданам и группам граждан и реализуется</w:t>
      </w:r>
      <w:proofErr w:type="gramEnd"/>
      <w:r w:rsidRPr="001470E6">
        <w:rPr>
          <w:rFonts w:ascii="Times New Roman" w:hAnsi="Times New Roman" w:cs="Times New Roman"/>
          <w:kern w:val="28"/>
        </w:rPr>
        <w:t xml:space="preserve"> властью данных граждан в их интересах;</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b/>
          <w:kern w:val="28"/>
        </w:rPr>
        <w:t>строительство</w:t>
      </w:r>
      <w:r w:rsidRPr="001470E6">
        <w:rPr>
          <w:rFonts w:ascii="Times New Roman" w:hAnsi="Times New Roman" w:cs="Times New Roman"/>
          <w:kern w:val="28"/>
        </w:rPr>
        <w:t xml:space="preserve"> – создание зданий, строений, сооружений (в том числе на месте сносимых объектов капитального строительства);</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b/>
          <w:kern w:val="28"/>
        </w:rPr>
        <w:t>сервитут</w:t>
      </w:r>
      <w:r w:rsidRPr="001470E6">
        <w:rPr>
          <w:rFonts w:ascii="Times New Roman" w:hAnsi="Times New Roman" w:cs="Times New Roman"/>
        </w:rPr>
        <w:t xml:space="preserve"> — </w:t>
      </w:r>
      <w:r w:rsidRPr="001470E6">
        <w:rPr>
          <w:rFonts w:ascii="Times New Roman" w:hAnsi="Times New Roman" w:cs="Times New Roman"/>
          <w:kern w:val="28"/>
        </w:rPr>
        <w:t>право ограниченного пользования чужим объектом недвижимого имущества, например, для прохода, прокладки и эксплуатации необходимых коммуникаций и иных нужд, которые не могут быть обеспечены без установления сервитута;</w:t>
      </w:r>
    </w:p>
    <w:p w:rsidR="0019333C" w:rsidRPr="001470E6" w:rsidRDefault="0019333C" w:rsidP="0019333C">
      <w:pPr>
        <w:shd w:val="clear" w:color="auto" w:fill="FFFFFF"/>
        <w:tabs>
          <w:tab w:val="left" w:pos="542"/>
        </w:tabs>
        <w:spacing w:before="120" w:after="120"/>
        <w:jc w:val="both"/>
        <w:rPr>
          <w:rFonts w:ascii="Times New Roman" w:hAnsi="Times New Roman" w:cs="Times New Roman"/>
          <w:kern w:val="28"/>
        </w:rPr>
      </w:pPr>
      <w:proofErr w:type="gramStart"/>
      <w:r w:rsidRPr="001470E6">
        <w:rPr>
          <w:rFonts w:ascii="Times New Roman" w:hAnsi="Times New Roman" w:cs="Times New Roman"/>
          <w:b/>
          <w:bCs/>
          <w:kern w:val="28"/>
        </w:rPr>
        <w:t>сервитут публичный</w:t>
      </w:r>
      <w:r w:rsidRPr="001470E6">
        <w:rPr>
          <w:rFonts w:ascii="Times New Roman" w:hAnsi="Times New Roman" w:cs="Times New Roman"/>
        </w:rPr>
        <w:t xml:space="preserve"> — право ограниченного пользования </w:t>
      </w:r>
      <w:r w:rsidRPr="001470E6">
        <w:rPr>
          <w:rFonts w:ascii="Times New Roman" w:hAnsi="Times New Roman" w:cs="Times New Roman"/>
          <w:kern w:val="28"/>
        </w:rPr>
        <w:t xml:space="preserve">земельным участком и объектом капитального строительства, установленное законом или иным нормативным правовым актом Российской Федерации, нормативным правовым актом субъекта Российской Федерации, </w:t>
      </w:r>
      <w:r w:rsidRPr="001470E6">
        <w:rPr>
          <w:rFonts w:ascii="Times New Roman" w:hAnsi="Times New Roman" w:cs="Times New Roman"/>
        </w:rPr>
        <w:t>муниципальным</w:t>
      </w:r>
      <w:r w:rsidRPr="001470E6">
        <w:rPr>
          <w:rFonts w:ascii="Times New Roman" w:hAnsi="Times New Roman" w:cs="Times New Roman"/>
          <w:kern w:val="28"/>
        </w:rPr>
        <w:t xml:space="preserve"> правовым актом органа местного самоуправления с учетом результатов общественных слушаний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roofErr w:type="gramEnd"/>
    </w:p>
    <w:p w:rsidR="0019333C" w:rsidRPr="001470E6" w:rsidRDefault="0019333C" w:rsidP="0019333C">
      <w:pPr>
        <w:shd w:val="clear" w:color="auto" w:fill="FFFFFF"/>
        <w:tabs>
          <w:tab w:val="left" w:pos="542"/>
        </w:tabs>
        <w:spacing w:before="120" w:after="120"/>
        <w:jc w:val="both"/>
        <w:rPr>
          <w:rFonts w:ascii="Times New Roman" w:hAnsi="Times New Roman" w:cs="Times New Roman"/>
          <w:kern w:val="28"/>
        </w:rPr>
      </w:pPr>
      <w:r w:rsidRPr="001470E6">
        <w:rPr>
          <w:rFonts w:ascii="Times New Roman" w:hAnsi="Times New Roman" w:cs="Times New Roman"/>
          <w:b/>
          <w:bCs/>
          <w:kern w:val="28"/>
        </w:rPr>
        <w:t>строительные изменения недвижимости</w:t>
      </w:r>
      <w:r w:rsidRPr="001470E6">
        <w:rPr>
          <w:rFonts w:ascii="Times New Roman" w:hAnsi="Times New Roman" w:cs="Times New Roman"/>
          <w:kern w:val="28"/>
        </w:rP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b/>
          <w:bCs/>
          <w:kern w:val="28"/>
        </w:rPr>
        <w:t>территориальные зоны</w:t>
      </w:r>
      <w:r w:rsidRPr="001470E6">
        <w:rPr>
          <w:rFonts w:ascii="Times New Roman" w:hAnsi="Times New Roman" w:cs="Times New Roman"/>
          <w:kern w:val="28"/>
        </w:rPr>
        <w:t xml:space="preserve"> - зоны, для которых в правилах землепользования и застройки определены границы и установлены градостроительные регламенты;</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b/>
          <w:bCs/>
          <w:kern w:val="28"/>
        </w:rPr>
        <w:t>территории общего пользования</w:t>
      </w:r>
      <w:r w:rsidRPr="001470E6">
        <w:rPr>
          <w:rFonts w:ascii="Times New Roman" w:hAnsi="Times New Roman" w:cs="Times New Roman"/>
        </w:rPr>
        <w:t xml:space="preserve"> — </w:t>
      </w:r>
      <w:r w:rsidRPr="001470E6">
        <w:rPr>
          <w:rFonts w:ascii="Times New Roman" w:hAnsi="Times New Roman" w:cs="Times New Roman"/>
          <w:kern w:val="28"/>
        </w:rPr>
        <w:t>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b/>
          <w:bCs/>
          <w:kern w:val="28"/>
        </w:rPr>
        <w:t>территориальное планирование</w:t>
      </w:r>
      <w:r w:rsidRPr="001470E6">
        <w:rPr>
          <w:rFonts w:ascii="Times New Roman" w:hAnsi="Times New Roman" w:cs="Times New Roman"/>
          <w:kern w:val="28"/>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19333C" w:rsidRPr="001470E6" w:rsidRDefault="0019333C" w:rsidP="0019333C">
      <w:pPr>
        <w:pStyle w:val="Web1"/>
        <w:spacing w:before="0" w:after="0"/>
        <w:ind w:left="0" w:right="0"/>
        <w:rPr>
          <w:rFonts w:ascii="Times New Roman" w:hAnsi="Times New Roman" w:cs="Times New Roman"/>
          <w:color w:val="auto"/>
          <w:spacing w:val="-1"/>
          <w:sz w:val="22"/>
          <w:szCs w:val="22"/>
        </w:rPr>
      </w:pPr>
      <w:proofErr w:type="gramStart"/>
      <w:r w:rsidRPr="001470E6">
        <w:rPr>
          <w:rFonts w:ascii="Times New Roman" w:hAnsi="Times New Roman" w:cs="Times New Roman"/>
          <w:b/>
          <w:bCs/>
          <w:color w:val="auto"/>
          <w:kern w:val="28"/>
          <w:sz w:val="22"/>
          <w:szCs w:val="22"/>
        </w:rPr>
        <w:t>территория объекта культурного наследия</w:t>
      </w:r>
      <w:r w:rsidRPr="001470E6">
        <w:rPr>
          <w:rFonts w:ascii="Times New Roman" w:hAnsi="Times New Roman" w:cs="Times New Roman"/>
          <w:color w:val="auto"/>
          <w:sz w:val="22"/>
          <w:szCs w:val="22"/>
        </w:rPr>
        <w:t xml:space="preserve"> — </w:t>
      </w:r>
      <w:r w:rsidRPr="001470E6">
        <w:rPr>
          <w:rFonts w:ascii="Times New Roman" w:hAnsi="Times New Roman" w:cs="Times New Roman"/>
          <w:color w:val="auto"/>
          <w:kern w:val="28"/>
          <w:sz w:val="22"/>
          <w:szCs w:val="22"/>
        </w:rPr>
        <w:t>исторически сложившийся земельный участок, границы которого установлены и описаны в порядке, определенном действующим законодательством, на котором расположен объект (вновь выявленный объект) культурного наследия, на который действие градостроительного регламента не распространяется;</w:t>
      </w:r>
      <w:proofErr w:type="gramEnd"/>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proofErr w:type="gramStart"/>
      <w:r w:rsidRPr="001470E6">
        <w:rPr>
          <w:rFonts w:ascii="Times New Roman" w:hAnsi="Times New Roman" w:cs="Times New Roman"/>
          <w:b/>
          <w:bCs/>
          <w:kern w:val="28"/>
        </w:rPr>
        <w:t>технические регламенты</w:t>
      </w:r>
      <w:r w:rsidRPr="001470E6">
        <w:rPr>
          <w:rFonts w:ascii="Times New Roman" w:hAnsi="Times New Roman" w:cs="Times New Roman"/>
          <w:kern w:val="28"/>
        </w:rPr>
        <w:t xml:space="preserve"> – документы, которые приняты международным договором Российской Федерации, ратифицированные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roofErr w:type="gramEnd"/>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Прочие понятия, используемые в настоящих Правилах, трактуются в соответствии с действующим законодательством и нормативными правовыми актами Российской Федерации.</w:t>
      </w:r>
    </w:p>
    <w:p w:rsidR="0019333C" w:rsidRPr="001470E6" w:rsidRDefault="0019333C" w:rsidP="0019333C">
      <w:pPr>
        <w:pStyle w:val="3"/>
        <w:rPr>
          <w:rFonts w:ascii="Times New Roman" w:hAnsi="Times New Roman" w:cs="Times New Roman"/>
          <w:kern w:val="28"/>
          <w:sz w:val="22"/>
          <w:szCs w:val="22"/>
        </w:rPr>
      </w:pPr>
      <w:bookmarkStart w:id="14" w:name="_Toc183418761"/>
      <w:bookmarkStart w:id="15" w:name="_Toc222737805"/>
      <w:bookmarkStart w:id="16" w:name="_Toc468362512"/>
      <w:r w:rsidRPr="001470E6">
        <w:rPr>
          <w:rFonts w:ascii="Times New Roman" w:hAnsi="Times New Roman" w:cs="Times New Roman"/>
          <w:kern w:val="28"/>
          <w:sz w:val="22"/>
          <w:szCs w:val="22"/>
        </w:rPr>
        <w:t>Статья 3. Общие положения, относящиеся к ранее возникшим правам</w:t>
      </w:r>
      <w:bookmarkEnd w:id="14"/>
      <w:bookmarkEnd w:id="15"/>
      <w:r w:rsidRPr="001470E6">
        <w:rPr>
          <w:rFonts w:ascii="Times New Roman" w:hAnsi="Times New Roman" w:cs="Times New Roman"/>
          <w:kern w:val="28"/>
          <w:sz w:val="22"/>
          <w:szCs w:val="22"/>
        </w:rPr>
        <w:t>. Использование и строительные изменения объектов недвижимости, несоответствующих Правилам</w:t>
      </w:r>
      <w:bookmarkEnd w:id="16"/>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1. Принятые до введения в действие настоящих Правил муниципальные правовые акты сельского поселения «</w:t>
      </w:r>
      <w:proofErr w:type="spellStart"/>
      <w:r w:rsidRPr="001470E6">
        <w:rPr>
          <w:rFonts w:ascii="Times New Roman" w:hAnsi="Times New Roman" w:cs="Times New Roman"/>
          <w:kern w:val="28"/>
        </w:rPr>
        <w:t>Сизябск</w:t>
      </w:r>
      <w:proofErr w:type="spellEnd"/>
      <w:r w:rsidRPr="001470E6">
        <w:rPr>
          <w:rFonts w:ascii="Times New Roman" w:hAnsi="Times New Roman" w:cs="Times New Roman"/>
          <w:kern w:val="28"/>
        </w:rPr>
        <w:t>» по вопросам землепользования и застройки применяются в части, не противоречащей настоящим Правилам.</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2. Разрешения на строительство, реконструкцию, выданные до вступления в силу настоящих Правил являются действительными.</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lastRenderedPageBreak/>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19333C" w:rsidRPr="001470E6" w:rsidRDefault="0019333C" w:rsidP="0019333C">
      <w:pPr>
        <w:widowControl w:val="0"/>
        <w:autoSpaceDE w:val="0"/>
        <w:autoSpaceDN w:val="0"/>
        <w:adjustRightInd w:val="0"/>
        <w:spacing w:before="120" w:after="120" w:line="240" w:lineRule="auto"/>
        <w:ind w:left="170"/>
        <w:jc w:val="both"/>
        <w:rPr>
          <w:rFonts w:ascii="Times New Roman" w:hAnsi="Times New Roman" w:cs="Times New Roman"/>
          <w:kern w:val="28"/>
        </w:rPr>
      </w:pPr>
      <w:r w:rsidRPr="001470E6">
        <w:rPr>
          <w:rFonts w:ascii="Times New Roman" w:hAnsi="Times New Roman" w:cs="Times New Roman"/>
          <w:kern w:val="28"/>
        </w:rPr>
        <w:t>1) имеют вид, виды использования, которые не поименованы как разрешенные для соответствующих территориальных зон;</w:t>
      </w:r>
    </w:p>
    <w:p w:rsidR="0019333C" w:rsidRPr="001470E6" w:rsidRDefault="0019333C" w:rsidP="0019333C">
      <w:pPr>
        <w:widowControl w:val="0"/>
        <w:autoSpaceDE w:val="0"/>
        <w:autoSpaceDN w:val="0"/>
        <w:adjustRightInd w:val="0"/>
        <w:spacing w:before="120" w:after="120" w:line="240" w:lineRule="auto"/>
        <w:ind w:left="170"/>
        <w:jc w:val="both"/>
        <w:rPr>
          <w:rFonts w:ascii="Times New Roman" w:hAnsi="Times New Roman" w:cs="Times New Roman"/>
          <w:kern w:val="28"/>
        </w:rPr>
      </w:pPr>
      <w:r w:rsidRPr="001470E6">
        <w:rPr>
          <w:rFonts w:ascii="Times New Roman" w:hAnsi="Times New Roman" w:cs="Times New Roman"/>
          <w:kern w:val="28"/>
        </w:rPr>
        <w:t xml:space="preserve">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w:t>
      </w:r>
      <w:proofErr w:type="spellStart"/>
      <w:r w:rsidRPr="001470E6">
        <w:rPr>
          <w:rFonts w:ascii="Times New Roman" w:hAnsi="Times New Roman" w:cs="Times New Roman"/>
          <w:kern w:val="28"/>
        </w:rPr>
        <w:t>водоохранных</w:t>
      </w:r>
      <w:proofErr w:type="spellEnd"/>
      <w:r w:rsidRPr="001470E6">
        <w:rPr>
          <w:rFonts w:ascii="Times New Roman" w:hAnsi="Times New Roman" w:cs="Times New Roman"/>
          <w:kern w:val="28"/>
        </w:rPr>
        <w:t xml:space="preserve"> зонах, в пределах которых не предусмотрено размещение соответствующих объектов согласно настоящим Правилам;</w:t>
      </w:r>
    </w:p>
    <w:p w:rsidR="0019333C" w:rsidRPr="001470E6" w:rsidRDefault="0019333C" w:rsidP="0019333C">
      <w:pPr>
        <w:widowControl w:val="0"/>
        <w:autoSpaceDE w:val="0"/>
        <w:autoSpaceDN w:val="0"/>
        <w:adjustRightInd w:val="0"/>
        <w:spacing w:before="120" w:after="120" w:line="240" w:lineRule="auto"/>
        <w:ind w:left="170"/>
        <w:jc w:val="both"/>
        <w:rPr>
          <w:rFonts w:ascii="Times New Roman" w:hAnsi="Times New Roman" w:cs="Times New Roman"/>
          <w:kern w:val="28"/>
        </w:rPr>
      </w:pPr>
      <w:r w:rsidRPr="001470E6">
        <w:rPr>
          <w:rFonts w:ascii="Times New Roman" w:hAnsi="Times New Roman" w:cs="Times New Roman"/>
          <w:kern w:val="28"/>
        </w:rPr>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процент использования участка) значений, установленных настоящими Правилами применительно к соответствующим зонам.</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4. Муниципальным правовым актом администрации сельского поселения «</w:t>
      </w:r>
      <w:proofErr w:type="spellStart"/>
      <w:r w:rsidRPr="001470E6">
        <w:rPr>
          <w:rFonts w:ascii="Times New Roman" w:hAnsi="Times New Roman" w:cs="Times New Roman"/>
          <w:kern w:val="28"/>
        </w:rPr>
        <w:t>Сизябск</w:t>
      </w:r>
      <w:proofErr w:type="spellEnd"/>
      <w:r w:rsidRPr="001470E6">
        <w:rPr>
          <w:rFonts w:ascii="Times New Roman" w:hAnsi="Times New Roman" w:cs="Times New Roman"/>
          <w:kern w:val="28"/>
        </w:rPr>
        <w:t>» может быть придан статус несоответствия производственным и иным объектам, чьи санитарно-защитные зоны распространяются за пределы территориальной зоны расположения этих объектов (согласно карте градостроительного зонирования)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5. 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 xml:space="preserve">6. </w:t>
      </w:r>
      <w:proofErr w:type="gramStart"/>
      <w:r w:rsidRPr="001470E6">
        <w:rPr>
          <w:rFonts w:ascii="Times New Roman" w:hAnsi="Times New Roman" w:cs="Times New Roman"/>
          <w:kern w:val="28"/>
        </w:rPr>
        <w:t>Объекты недвижимости, поименованные в пунктах 3, 4, а также ставшие несоответствующими после внесения изменений в настоящие Правила,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r w:rsidRPr="001470E6">
        <w:rPr>
          <w:rFonts w:ascii="Times New Roman" w:hAnsi="Times New Roman" w:cs="Times New Roman"/>
          <w:kern w:val="28"/>
        </w:rPr>
        <w:t xml:space="preserve"> Применительно к этим объектам в соответствии с федеральными законами может быть наложен запрет на продолжение их использования.</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7.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Не допускается увеличивать площадь и строительный объем объектов недвижимости, указанных в подпунктах 1, 2 пункта 3 настоящей статьи.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устанавливаемыми техническими регламентами (а до их принятия – соответствующими нормативами и стандартами безопасности).</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proofErr w:type="gramStart"/>
      <w:r w:rsidRPr="001470E6">
        <w:rPr>
          <w:rFonts w:ascii="Times New Roman" w:hAnsi="Times New Roman" w:cs="Times New Roman"/>
          <w:kern w:val="28"/>
        </w:rPr>
        <w:t>Указанные в подпункте 3 пункта 3 настоящей статьи объекты недвижимости, несоответствующие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этих объектов настоящим Правилам.</w:t>
      </w:r>
      <w:proofErr w:type="gramEnd"/>
      <w:r w:rsidRPr="001470E6">
        <w:rPr>
          <w:rFonts w:ascii="Times New Roman" w:hAnsi="Times New Roman" w:cs="Times New Roman"/>
          <w:kern w:val="28"/>
        </w:rPr>
        <w:t xml:space="preserve">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Несоответствующий вид использования недвижимости не может быть заменен на иной несоответствующий вид использования.</w:t>
      </w:r>
    </w:p>
    <w:p w:rsidR="0019333C" w:rsidRPr="001470E6" w:rsidRDefault="0019333C" w:rsidP="0019333C">
      <w:pPr>
        <w:pStyle w:val="2"/>
        <w:spacing w:line="240" w:lineRule="auto"/>
        <w:rPr>
          <w:rFonts w:ascii="Times New Roman" w:hAnsi="Times New Roman" w:cs="Times New Roman"/>
          <w:i w:val="0"/>
          <w:kern w:val="28"/>
          <w:sz w:val="22"/>
          <w:szCs w:val="22"/>
        </w:rPr>
      </w:pPr>
      <w:bookmarkStart w:id="17" w:name="_Toc183418763"/>
      <w:bookmarkStart w:id="18" w:name="_Toc222737807"/>
      <w:bookmarkStart w:id="19" w:name="_Toc468362513"/>
      <w:r w:rsidRPr="001470E6">
        <w:rPr>
          <w:rFonts w:ascii="Times New Roman" w:hAnsi="Times New Roman" w:cs="Times New Roman"/>
          <w:i w:val="0"/>
          <w:kern w:val="28"/>
          <w:sz w:val="22"/>
          <w:szCs w:val="22"/>
        </w:rPr>
        <w:lastRenderedPageBreak/>
        <w:t xml:space="preserve">Глава 2. Положения о регулировании землепользования и застройки и о подготовке документации по планировке территории органами </w:t>
      </w:r>
      <w:bookmarkEnd w:id="17"/>
      <w:bookmarkEnd w:id="18"/>
      <w:r w:rsidRPr="001470E6">
        <w:rPr>
          <w:rFonts w:ascii="Times New Roman" w:hAnsi="Times New Roman" w:cs="Times New Roman"/>
          <w:i w:val="0"/>
          <w:kern w:val="28"/>
          <w:sz w:val="22"/>
          <w:szCs w:val="22"/>
        </w:rPr>
        <w:t>местного самоуправления муниципального образования</w:t>
      </w:r>
      <w:bookmarkEnd w:id="19"/>
    </w:p>
    <w:p w:rsidR="0019333C" w:rsidRPr="001470E6" w:rsidRDefault="0019333C" w:rsidP="0019333C">
      <w:pPr>
        <w:pStyle w:val="3"/>
        <w:rPr>
          <w:rFonts w:ascii="Times New Roman" w:hAnsi="Times New Roman" w:cs="Times New Roman"/>
          <w:kern w:val="28"/>
          <w:sz w:val="22"/>
          <w:szCs w:val="22"/>
        </w:rPr>
      </w:pPr>
      <w:bookmarkStart w:id="20" w:name="_Toc183418766"/>
      <w:bookmarkStart w:id="21" w:name="_Toc222737810"/>
      <w:bookmarkStart w:id="22" w:name="_Toc468362514"/>
      <w:r w:rsidRPr="001470E6">
        <w:rPr>
          <w:rFonts w:ascii="Times New Roman" w:hAnsi="Times New Roman" w:cs="Times New Roman"/>
          <w:kern w:val="28"/>
          <w:sz w:val="22"/>
          <w:szCs w:val="22"/>
        </w:rPr>
        <w:t>Статья 4. Полномочия органов и должностных лиц в области землепользования и застройки в части обеспечения применения Правил</w:t>
      </w:r>
      <w:bookmarkEnd w:id="20"/>
      <w:bookmarkEnd w:id="21"/>
      <w:bookmarkEnd w:id="22"/>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rPr>
      </w:pPr>
      <w:r w:rsidRPr="001470E6">
        <w:rPr>
          <w:rFonts w:ascii="Times New Roman" w:hAnsi="Times New Roman" w:cs="Times New Roman"/>
          <w:kern w:val="28"/>
        </w:rPr>
        <w:t>1.</w:t>
      </w:r>
      <w:r w:rsidRPr="001470E6">
        <w:rPr>
          <w:rFonts w:ascii="Times New Roman" w:hAnsi="Times New Roman" w:cs="Times New Roman"/>
        </w:rPr>
        <w:t xml:space="preserve"> К полномочиям Совета муниципального района </w:t>
      </w:r>
      <w:r w:rsidRPr="001470E6">
        <w:rPr>
          <w:rFonts w:ascii="Times New Roman" w:hAnsi="Times New Roman" w:cs="Times New Roman"/>
          <w:kern w:val="28"/>
        </w:rPr>
        <w:t xml:space="preserve">«Ижемский» (далее – Совет района) </w:t>
      </w:r>
      <w:r w:rsidRPr="001470E6">
        <w:rPr>
          <w:rFonts w:ascii="Times New Roman" w:hAnsi="Times New Roman" w:cs="Times New Roman"/>
        </w:rPr>
        <w:t>в области регулирования отношений по вопросам землепользования и застройки относятся:</w:t>
      </w:r>
    </w:p>
    <w:p w:rsidR="0019333C" w:rsidRPr="001470E6" w:rsidRDefault="0019333C" w:rsidP="0019333C">
      <w:pPr>
        <w:widowControl w:val="0"/>
        <w:autoSpaceDE w:val="0"/>
        <w:autoSpaceDN w:val="0"/>
        <w:adjustRightInd w:val="0"/>
        <w:spacing w:before="120" w:after="120" w:line="240" w:lineRule="auto"/>
        <w:ind w:left="227"/>
        <w:jc w:val="both"/>
        <w:rPr>
          <w:rFonts w:ascii="Times New Roman" w:hAnsi="Times New Roman" w:cs="Times New Roman"/>
        </w:rPr>
      </w:pPr>
      <w:r w:rsidRPr="001470E6">
        <w:rPr>
          <w:rFonts w:ascii="Times New Roman" w:hAnsi="Times New Roman" w:cs="Times New Roman"/>
        </w:rPr>
        <w:t>1) принятие в пределах своей компетенции муниципальных правовых актов в области регулирования землепользования и застройки, муниципальных целевых программ в области градостроительной деятельности и рационального использования земель поселения, внесение в них изменений;</w:t>
      </w:r>
    </w:p>
    <w:p w:rsidR="0019333C" w:rsidRPr="001470E6" w:rsidRDefault="0019333C" w:rsidP="0019333C">
      <w:pPr>
        <w:widowControl w:val="0"/>
        <w:autoSpaceDE w:val="0"/>
        <w:autoSpaceDN w:val="0"/>
        <w:adjustRightInd w:val="0"/>
        <w:spacing w:before="120" w:after="120" w:line="240" w:lineRule="auto"/>
        <w:ind w:left="227"/>
        <w:jc w:val="both"/>
        <w:rPr>
          <w:rFonts w:ascii="Times New Roman" w:hAnsi="Times New Roman" w:cs="Times New Roman"/>
        </w:rPr>
      </w:pPr>
      <w:r w:rsidRPr="001470E6">
        <w:rPr>
          <w:rFonts w:ascii="Times New Roman" w:hAnsi="Times New Roman" w:cs="Times New Roman"/>
        </w:rPr>
        <w:t>2) рассмотрение и утверждение Генерального плана сельского поселения, а также внесение изменений в него;</w:t>
      </w:r>
    </w:p>
    <w:p w:rsidR="0019333C" w:rsidRPr="001470E6" w:rsidRDefault="0019333C" w:rsidP="0019333C">
      <w:pPr>
        <w:widowControl w:val="0"/>
        <w:autoSpaceDE w:val="0"/>
        <w:autoSpaceDN w:val="0"/>
        <w:adjustRightInd w:val="0"/>
        <w:spacing w:before="120" w:after="120" w:line="240" w:lineRule="auto"/>
        <w:ind w:left="227"/>
        <w:jc w:val="both"/>
        <w:rPr>
          <w:rFonts w:ascii="Times New Roman" w:hAnsi="Times New Roman" w:cs="Times New Roman"/>
        </w:rPr>
      </w:pPr>
      <w:r w:rsidRPr="001470E6">
        <w:rPr>
          <w:rFonts w:ascii="Times New Roman" w:hAnsi="Times New Roman" w:cs="Times New Roman"/>
        </w:rPr>
        <w:t>3) рассмотрение и утверждение Правил, внесение изменений и (или) дополнений в них;</w:t>
      </w:r>
    </w:p>
    <w:p w:rsidR="0019333C" w:rsidRPr="001470E6" w:rsidRDefault="0019333C" w:rsidP="0019333C">
      <w:pPr>
        <w:widowControl w:val="0"/>
        <w:autoSpaceDE w:val="0"/>
        <w:autoSpaceDN w:val="0"/>
        <w:adjustRightInd w:val="0"/>
        <w:spacing w:before="120" w:after="120" w:line="240" w:lineRule="auto"/>
        <w:ind w:left="227"/>
        <w:jc w:val="both"/>
        <w:rPr>
          <w:rFonts w:ascii="Times New Roman" w:hAnsi="Times New Roman" w:cs="Times New Roman"/>
        </w:rPr>
      </w:pPr>
      <w:r w:rsidRPr="001470E6">
        <w:rPr>
          <w:rFonts w:ascii="Times New Roman" w:hAnsi="Times New Roman" w:cs="Times New Roman"/>
        </w:rPr>
        <w:t>4) рассмотрение и утверждение использования земель в муниципальном образовании;</w:t>
      </w:r>
    </w:p>
    <w:p w:rsidR="0019333C" w:rsidRPr="001470E6" w:rsidRDefault="0019333C" w:rsidP="0019333C">
      <w:pPr>
        <w:widowControl w:val="0"/>
        <w:autoSpaceDE w:val="0"/>
        <w:autoSpaceDN w:val="0"/>
        <w:adjustRightInd w:val="0"/>
        <w:spacing w:before="120" w:after="120" w:line="240" w:lineRule="auto"/>
        <w:ind w:left="227"/>
        <w:jc w:val="both"/>
        <w:rPr>
          <w:rFonts w:ascii="Times New Roman" w:hAnsi="Times New Roman" w:cs="Times New Roman"/>
        </w:rPr>
      </w:pPr>
      <w:r w:rsidRPr="001470E6">
        <w:rPr>
          <w:rFonts w:ascii="Times New Roman" w:hAnsi="Times New Roman" w:cs="Times New Roman"/>
        </w:rPr>
        <w:t>5) определение в соответствии с земельным законодательством порядка предоставления и изъятия земельных участков;</w:t>
      </w:r>
    </w:p>
    <w:p w:rsidR="0019333C" w:rsidRPr="001470E6" w:rsidRDefault="0019333C" w:rsidP="0019333C">
      <w:pPr>
        <w:widowControl w:val="0"/>
        <w:autoSpaceDE w:val="0"/>
        <w:autoSpaceDN w:val="0"/>
        <w:adjustRightInd w:val="0"/>
        <w:spacing w:before="120" w:after="120" w:line="240" w:lineRule="auto"/>
        <w:ind w:left="227"/>
        <w:jc w:val="both"/>
        <w:rPr>
          <w:rFonts w:ascii="Times New Roman" w:hAnsi="Times New Roman" w:cs="Times New Roman"/>
        </w:rPr>
      </w:pPr>
      <w:r w:rsidRPr="001470E6">
        <w:rPr>
          <w:rFonts w:ascii="Times New Roman" w:hAnsi="Times New Roman" w:cs="Times New Roman"/>
        </w:rPr>
        <w:t xml:space="preserve">6) принятие решений, связанных с изменением границ </w:t>
      </w:r>
      <w:r w:rsidRPr="001470E6">
        <w:rPr>
          <w:rFonts w:ascii="Times New Roman" w:hAnsi="Times New Roman" w:cs="Times New Roman"/>
          <w:kern w:val="28"/>
        </w:rPr>
        <w:t>муниципального образования</w:t>
      </w:r>
      <w:r w:rsidRPr="001470E6">
        <w:rPr>
          <w:rFonts w:ascii="Times New Roman" w:hAnsi="Times New Roman" w:cs="Times New Roman"/>
        </w:rPr>
        <w:t>, на территории которого осуществляется территориальное общественное самоуправление;</w:t>
      </w:r>
    </w:p>
    <w:p w:rsidR="0019333C" w:rsidRPr="001470E6" w:rsidRDefault="0019333C" w:rsidP="0019333C">
      <w:pPr>
        <w:widowControl w:val="0"/>
        <w:autoSpaceDE w:val="0"/>
        <w:autoSpaceDN w:val="0"/>
        <w:adjustRightInd w:val="0"/>
        <w:spacing w:before="120" w:after="120" w:line="240" w:lineRule="auto"/>
        <w:ind w:left="227"/>
        <w:jc w:val="both"/>
        <w:rPr>
          <w:rFonts w:ascii="Times New Roman" w:hAnsi="Times New Roman" w:cs="Times New Roman"/>
        </w:rPr>
      </w:pPr>
      <w:r w:rsidRPr="001470E6">
        <w:rPr>
          <w:rFonts w:ascii="Times New Roman" w:hAnsi="Times New Roman" w:cs="Times New Roman"/>
        </w:rPr>
        <w:t xml:space="preserve">7) </w:t>
      </w:r>
      <w:proofErr w:type="gramStart"/>
      <w:r w:rsidRPr="001470E6">
        <w:rPr>
          <w:rFonts w:ascii="Times New Roman" w:hAnsi="Times New Roman" w:cs="Times New Roman"/>
        </w:rPr>
        <w:t>контроль за</w:t>
      </w:r>
      <w:proofErr w:type="gramEnd"/>
      <w:r w:rsidRPr="001470E6">
        <w:rPr>
          <w:rFonts w:ascii="Times New Roman" w:hAnsi="Times New Roman" w:cs="Times New Roman"/>
        </w:rPr>
        <w:t xml:space="preserve"> исполнением органами местного самоуправления муниципального образования и должностными лицами местного самоуправления муниципального образования полномочий по решению вопросов местного значения</w:t>
      </w:r>
      <w:r w:rsidRPr="001470E6">
        <w:rPr>
          <w:rFonts w:ascii="Times New Roman" w:hAnsi="Times New Roman" w:cs="Times New Roman"/>
          <w:kern w:val="28"/>
        </w:rPr>
        <w:t xml:space="preserve"> в области градостроительной деятельности</w:t>
      </w:r>
      <w:r w:rsidRPr="001470E6">
        <w:rPr>
          <w:rFonts w:ascii="Times New Roman" w:hAnsi="Times New Roman" w:cs="Times New Roman"/>
        </w:rPr>
        <w:t>;</w:t>
      </w:r>
    </w:p>
    <w:p w:rsidR="0019333C" w:rsidRPr="001470E6" w:rsidRDefault="0019333C" w:rsidP="0019333C">
      <w:pPr>
        <w:widowControl w:val="0"/>
        <w:autoSpaceDE w:val="0"/>
        <w:autoSpaceDN w:val="0"/>
        <w:adjustRightInd w:val="0"/>
        <w:spacing w:before="120" w:after="120" w:line="240" w:lineRule="auto"/>
        <w:ind w:left="227"/>
        <w:jc w:val="both"/>
        <w:rPr>
          <w:rFonts w:ascii="Times New Roman" w:hAnsi="Times New Roman" w:cs="Times New Roman"/>
        </w:rPr>
      </w:pPr>
      <w:r w:rsidRPr="001470E6">
        <w:rPr>
          <w:rFonts w:ascii="Times New Roman" w:hAnsi="Times New Roman" w:cs="Times New Roman"/>
        </w:rPr>
        <w:t>8) иные полномочия, отнесённые к ведению Совета района федеральным законодательством, законодательством Республики Коми, Уставом муниципального района «Ижемский».</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rPr>
      </w:pPr>
      <w:r w:rsidRPr="001470E6">
        <w:rPr>
          <w:rFonts w:ascii="Times New Roman" w:hAnsi="Times New Roman" w:cs="Times New Roman"/>
        </w:rPr>
        <w:t>2. К полномочиям администрации муниципального района «Ижемский» в области регулирования отношений по вопросам землепользования и застройки относятся:</w:t>
      </w:r>
    </w:p>
    <w:p w:rsidR="0019333C" w:rsidRPr="001470E6" w:rsidRDefault="0019333C" w:rsidP="0019333C">
      <w:pPr>
        <w:widowControl w:val="0"/>
        <w:autoSpaceDE w:val="0"/>
        <w:autoSpaceDN w:val="0"/>
        <w:adjustRightInd w:val="0"/>
        <w:spacing w:before="120" w:after="120" w:line="240" w:lineRule="auto"/>
        <w:ind w:left="227"/>
        <w:jc w:val="both"/>
        <w:rPr>
          <w:rFonts w:ascii="Times New Roman" w:hAnsi="Times New Roman" w:cs="Times New Roman"/>
        </w:rPr>
      </w:pPr>
      <w:bookmarkStart w:id="23" w:name="_Toc183418765"/>
      <w:bookmarkStart w:id="24" w:name="_Toc222737809"/>
      <w:r w:rsidRPr="001470E6">
        <w:rPr>
          <w:rFonts w:ascii="Times New Roman" w:hAnsi="Times New Roman" w:cs="Times New Roman"/>
        </w:rPr>
        <w:t>1) принятие решения о подготовке проекта генерального плана поселения, а также о подготовке предложений о внесении изменений в генеральный план поселения;</w:t>
      </w:r>
    </w:p>
    <w:p w:rsidR="0019333C" w:rsidRPr="001470E6" w:rsidRDefault="0019333C" w:rsidP="0019333C">
      <w:pPr>
        <w:widowControl w:val="0"/>
        <w:autoSpaceDE w:val="0"/>
        <w:autoSpaceDN w:val="0"/>
        <w:adjustRightInd w:val="0"/>
        <w:spacing w:before="120" w:after="120" w:line="240" w:lineRule="auto"/>
        <w:ind w:left="227"/>
        <w:jc w:val="both"/>
        <w:rPr>
          <w:rFonts w:ascii="Times New Roman" w:hAnsi="Times New Roman" w:cs="Times New Roman"/>
        </w:rPr>
      </w:pPr>
      <w:r w:rsidRPr="001470E6">
        <w:rPr>
          <w:rFonts w:ascii="Times New Roman" w:hAnsi="Times New Roman" w:cs="Times New Roman"/>
        </w:rPr>
        <w:t>2) принятие решения о подготовке проекта Правил и (или) внесения в них изменений и дополнений;</w:t>
      </w:r>
    </w:p>
    <w:p w:rsidR="0019333C" w:rsidRPr="001470E6" w:rsidRDefault="0019333C" w:rsidP="0019333C">
      <w:pPr>
        <w:widowControl w:val="0"/>
        <w:autoSpaceDE w:val="0"/>
        <w:autoSpaceDN w:val="0"/>
        <w:adjustRightInd w:val="0"/>
        <w:spacing w:before="120" w:after="120" w:line="240" w:lineRule="auto"/>
        <w:ind w:left="227"/>
        <w:jc w:val="both"/>
        <w:rPr>
          <w:rFonts w:ascii="Times New Roman" w:hAnsi="Times New Roman" w:cs="Times New Roman"/>
        </w:rPr>
      </w:pPr>
      <w:r w:rsidRPr="001470E6">
        <w:rPr>
          <w:rFonts w:ascii="Times New Roman" w:hAnsi="Times New Roman" w:cs="Times New Roman"/>
        </w:rPr>
        <w:t>3) принятие решений о подготовке документации по планировке территорий;</w:t>
      </w:r>
    </w:p>
    <w:p w:rsidR="0019333C" w:rsidRPr="001470E6" w:rsidRDefault="0019333C" w:rsidP="0019333C">
      <w:pPr>
        <w:widowControl w:val="0"/>
        <w:autoSpaceDE w:val="0"/>
        <w:autoSpaceDN w:val="0"/>
        <w:adjustRightInd w:val="0"/>
        <w:spacing w:before="120" w:after="120" w:line="240" w:lineRule="auto"/>
        <w:ind w:left="227"/>
        <w:jc w:val="both"/>
        <w:rPr>
          <w:rFonts w:ascii="Times New Roman" w:hAnsi="Times New Roman" w:cs="Times New Roman"/>
        </w:rPr>
      </w:pPr>
      <w:r w:rsidRPr="001470E6">
        <w:rPr>
          <w:rFonts w:ascii="Times New Roman" w:hAnsi="Times New Roman" w:cs="Times New Roman"/>
        </w:rPr>
        <w:t>4) утверждение документации по планировке территорий;</w:t>
      </w:r>
    </w:p>
    <w:p w:rsidR="0019333C" w:rsidRPr="001470E6" w:rsidRDefault="0019333C" w:rsidP="0019333C">
      <w:pPr>
        <w:widowControl w:val="0"/>
        <w:autoSpaceDE w:val="0"/>
        <w:autoSpaceDN w:val="0"/>
        <w:adjustRightInd w:val="0"/>
        <w:spacing w:before="120" w:after="120" w:line="240" w:lineRule="auto"/>
        <w:ind w:left="227"/>
        <w:jc w:val="both"/>
        <w:rPr>
          <w:rFonts w:ascii="Times New Roman" w:hAnsi="Times New Roman" w:cs="Times New Roman"/>
        </w:rPr>
      </w:pPr>
      <w:r w:rsidRPr="001470E6">
        <w:rPr>
          <w:rFonts w:ascii="Times New Roman" w:hAnsi="Times New Roman" w:cs="Times New Roman"/>
        </w:rPr>
        <w:t>5) принятие решений о предоставлении разрешений на условно разрешенный вид использования объектов капитального строительства или земельного участка;</w:t>
      </w:r>
    </w:p>
    <w:p w:rsidR="0019333C" w:rsidRPr="001470E6" w:rsidRDefault="0019333C" w:rsidP="0019333C">
      <w:pPr>
        <w:widowControl w:val="0"/>
        <w:autoSpaceDE w:val="0"/>
        <w:autoSpaceDN w:val="0"/>
        <w:adjustRightInd w:val="0"/>
        <w:spacing w:before="120" w:after="120" w:line="240" w:lineRule="auto"/>
        <w:ind w:left="227"/>
        <w:jc w:val="both"/>
        <w:rPr>
          <w:rFonts w:ascii="Times New Roman" w:hAnsi="Times New Roman" w:cs="Times New Roman"/>
        </w:rPr>
      </w:pPr>
      <w:r w:rsidRPr="001470E6">
        <w:rPr>
          <w:rFonts w:ascii="Times New Roman" w:hAnsi="Times New Roman" w:cs="Times New Roman"/>
        </w:rPr>
        <w:t>6) принятие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19333C" w:rsidRPr="001470E6" w:rsidRDefault="0019333C" w:rsidP="0019333C">
      <w:pPr>
        <w:widowControl w:val="0"/>
        <w:autoSpaceDE w:val="0"/>
        <w:autoSpaceDN w:val="0"/>
        <w:adjustRightInd w:val="0"/>
        <w:spacing w:before="120" w:after="120" w:line="240" w:lineRule="auto"/>
        <w:ind w:left="227"/>
        <w:jc w:val="both"/>
        <w:rPr>
          <w:rFonts w:ascii="Times New Roman" w:hAnsi="Times New Roman" w:cs="Times New Roman"/>
        </w:rPr>
      </w:pPr>
      <w:r w:rsidRPr="001470E6">
        <w:rPr>
          <w:rFonts w:ascii="Times New Roman" w:hAnsi="Times New Roman" w:cs="Times New Roman"/>
        </w:rPr>
        <w:t>7) принятие решений о развитии застроенных территорий;</w:t>
      </w:r>
    </w:p>
    <w:p w:rsidR="0019333C" w:rsidRPr="001470E6" w:rsidRDefault="0019333C" w:rsidP="0019333C">
      <w:pPr>
        <w:widowControl w:val="0"/>
        <w:autoSpaceDE w:val="0"/>
        <w:autoSpaceDN w:val="0"/>
        <w:adjustRightInd w:val="0"/>
        <w:spacing w:before="120" w:after="120" w:line="240" w:lineRule="auto"/>
        <w:ind w:left="227"/>
        <w:jc w:val="both"/>
        <w:rPr>
          <w:rFonts w:ascii="Times New Roman" w:hAnsi="Times New Roman" w:cs="Times New Roman"/>
        </w:rPr>
      </w:pPr>
      <w:r w:rsidRPr="001470E6">
        <w:rPr>
          <w:rFonts w:ascii="Times New Roman" w:hAnsi="Times New Roman" w:cs="Times New Roman"/>
        </w:rPr>
        <w:t>8) принятие решений о резервировании земельных участков для муниципальных нужд в порядке, установленном законодательством;</w:t>
      </w:r>
    </w:p>
    <w:p w:rsidR="0019333C" w:rsidRPr="001470E6" w:rsidRDefault="0019333C" w:rsidP="0019333C">
      <w:pPr>
        <w:widowControl w:val="0"/>
        <w:autoSpaceDE w:val="0"/>
        <w:autoSpaceDN w:val="0"/>
        <w:adjustRightInd w:val="0"/>
        <w:spacing w:before="120" w:after="120" w:line="240" w:lineRule="auto"/>
        <w:ind w:left="227"/>
        <w:jc w:val="both"/>
        <w:rPr>
          <w:rFonts w:ascii="Times New Roman" w:hAnsi="Times New Roman" w:cs="Times New Roman"/>
        </w:rPr>
      </w:pPr>
      <w:r w:rsidRPr="001470E6">
        <w:rPr>
          <w:rFonts w:ascii="Times New Roman" w:hAnsi="Times New Roman" w:cs="Times New Roman"/>
        </w:rPr>
        <w:t xml:space="preserve">9) выдача разрешений на строительство, реконструкцию объектов капитального строительства, выдача разрешений на ввод объектов капитального строительства в эксплуатацию; </w:t>
      </w:r>
    </w:p>
    <w:p w:rsidR="0019333C" w:rsidRPr="001470E6" w:rsidRDefault="0019333C" w:rsidP="0019333C">
      <w:pPr>
        <w:widowControl w:val="0"/>
        <w:autoSpaceDE w:val="0"/>
        <w:autoSpaceDN w:val="0"/>
        <w:adjustRightInd w:val="0"/>
        <w:spacing w:before="120" w:after="120" w:line="240" w:lineRule="auto"/>
        <w:ind w:left="227"/>
        <w:jc w:val="both"/>
        <w:rPr>
          <w:rFonts w:ascii="Times New Roman" w:hAnsi="Times New Roman" w:cs="Times New Roman"/>
        </w:rPr>
      </w:pPr>
      <w:r w:rsidRPr="001470E6">
        <w:rPr>
          <w:rFonts w:ascii="Times New Roman" w:hAnsi="Times New Roman" w:cs="Times New Roman"/>
        </w:rPr>
        <w:t>10) подготовка градостроительного плана земельного участка;</w:t>
      </w:r>
    </w:p>
    <w:p w:rsidR="0019333C" w:rsidRPr="001470E6" w:rsidRDefault="0019333C" w:rsidP="0019333C">
      <w:pPr>
        <w:widowControl w:val="0"/>
        <w:autoSpaceDE w:val="0"/>
        <w:autoSpaceDN w:val="0"/>
        <w:adjustRightInd w:val="0"/>
        <w:spacing w:before="120" w:after="120" w:line="240" w:lineRule="auto"/>
        <w:ind w:left="227"/>
        <w:jc w:val="both"/>
        <w:rPr>
          <w:rFonts w:ascii="Times New Roman" w:hAnsi="Times New Roman" w:cs="Times New Roman"/>
        </w:rPr>
      </w:pPr>
      <w:r w:rsidRPr="001470E6">
        <w:rPr>
          <w:rFonts w:ascii="Times New Roman" w:hAnsi="Times New Roman" w:cs="Times New Roman"/>
        </w:rPr>
        <w:t>11) иные вопросы землепользования и застройки, относящиеся к ведению исполнительных органов местного самоуправления поселения.</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rPr>
      </w:pPr>
      <w:r w:rsidRPr="001470E6">
        <w:rPr>
          <w:rFonts w:ascii="Times New Roman" w:hAnsi="Times New Roman" w:cs="Times New Roman"/>
        </w:rPr>
        <w:t>3. Органы местного самоуправления осуществляют земельный контроль в области регулирования землепользования и застройки на территории</w:t>
      </w:r>
      <w:r w:rsidRPr="001470E6">
        <w:rPr>
          <w:rFonts w:ascii="Times New Roman" w:hAnsi="Times New Roman" w:cs="Times New Roman"/>
          <w:kern w:val="28"/>
        </w:rPr>
        <w:t xml:space="preserve"> сельского поселения</w:t>
      </w:r>
      <w:r w:rsidRPr="001470E6">
        <w:rPr>
          <w:rFonts w:ascii="Times New Roman" w:hAnsi="Times New Roman" w:cs="Times New Roman"/>
        </w:rPr>
        <w:t xml:space="preserve"> в соответствии с законодательством </w:t>
      </w:r>
      <w:r w:rsidRPr="001470E6">
        <w:rPr>
          <w:rFonts w:ascii="Times New Roman" w:hAnsi="Times New Roman" w:cs="Times New Roman"/>
        </w:rPr>
        <w:lastRenderedPageBreak/>
        <w:t>Российской Федерации и в порядке, установленном муниципальными правовыми актами органов местного самоуправления.</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 xml:space="preserve">4. По вопросам применения настоящих Правил специально уполномоченный орган в области охраны окружающей среды, уполномоченный орган в области санитарно-эпидемиологического надзора в соответствии с законодательством осуществляют, </w:t>
      </w:r>
      <w:proofErr w:type="gramStart"/>
      <w:r w:rsidRPr="001470E6">
        <w:rPr>
          <w:rFonts w:ascii="Times New Roman" w:hAnsi="Times New Roman" w:cs="Times New Roman"/>
          <w:kern w:val="28"/>
        </w:rPr>
        <w:t>контроль за</w:t>
      </w:r>
      <w:proofErr w:type="gramEnd"/>
      <w:r w:rsidRPr="001470E6">
        <w:rPr>
          <w:rFonts w:ascii="Times New Roman" w:hAnsi="Times New Roman" w:cs="Times New Roman"/>
          <w:kern w:val="28"/>
        </w:rPr>
        <w:t xml:space="preserve"> соблюдением ограничений по экологическим, санитарно-эпидемиологическим условиям.</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rPr>
      </w:pPr>
      <w:r w:rsidRPr="001470E6">
        <w:rPr>
          <w:rFonts w:ascii="Times New Roman" w:hAnsi="Times New Roman" w:cs="Times New Roman"/>
        </w:rPr>
        <w:t>5. Органы местного самоуправления сельского поселения «</w:t>
      </w:r>
      <w:proofErr w:type="spellStart"/>
      <w:r w:rsidRPr="001470E6">
        <w:rPr>
          <w:rFonts w:ascii="Times New Roman" w:hAnsi="Times New Roman" w:cs="Times New Roman"/>
        </w:rPr>
        <w:t>Сизябск</w:t>
      </w:r>
      <w:proofErr w:type="spellEnd"/>
      <w:r w:rsidRPr="001470E6">
        <w:rPr>
          <w:rFonts w:ascii="Times New Roman" w:hAnsi="Times New Roman" w:cs="Times New Roman"/>
        </w:rPr>
        <w:t xml:space="preserve">» входящего в состав муниципального района </w:t>
      </w:r>
      <w:r w:rsidRPr="001470E6">
        <w:rPr>
          <w:rFonts w:ascii="Times New Roman" w:hAnsi="Times New Roman" w:cs="Times New Roman"/>
          <w:kern w:val="28"/>
        </w:rPr>
        <w:t xml:space="preserve">«Ижемский», </w:t>
      </w:r>
      <w:r w:rsidRPr="001470E6">
        <w:rPr>
          <w:rFonts w:ascii="Times New Roman" w:hAnsi="Times New Roman" w:cs="Times New Roman"/>
        </w:rPr>
        <w:t xml:space="preserve">вправе заключать соглашения, </w:t>
      </w:r>
      <w:r w:rsidRPr="001470E6">
        <w:rPr>
          <w:rFonts w:ascii="Times New Roman" w:hAnsi="Times New Roman" w:cs="Times New Roman"/>
          <w:kern w:val="28"/>
        </w:rPr>
        <w:t>в области градостроительной деятельности,</w:t>
      </w:r>
      <w:r w:rsidRPr="001470E6">
        <w:rPr>
          <w:rFonts w:ascii="Times New Roman" w:hAnsi="Times New Roman" w:cs="Times New Roman"/>
        </w:rPr>
        <w:t xml:space="preserve"> с органами местного самоуправления муниципального района о передаче им осуществления части своих полномочий за счет субвенций, предоставляемых из бюджета поселения в бюджет муниципального района.</w:t>
      </w:r>
    </w:p>
    <w:p w:rsidR="0019333C" w:rsidRPr="001470E6" w:rsidRDefault="0019333C" w:rsidP="0019333C">
      <w:pPr>
        <w:widowControl w:val="0"/>
        <w:autoSpaceDE w:val="0"/>
        <w:autoSpaceDN w:val="0"/>
        <w:adjustRightInd w:val="0"/>
        <w:spacing w:before="120" w:after="120" w:line="240" w:lineRule="auto"/>
        <w:ind w:firstLine="397"/>
        <w:jc w:val="both"/>
        <w:rPr>
          <w:rFonts w:ascii="Times New Roman" w:hAnsi="Times New Roman" w:cs="Times New Roman"/>
        </w:rPr>
      </w:pPr>
      <w:r w:rsidRPr="001470E6">
        <w:rPr>
          <w:rFonts w:ascii="Times New Roman" w:hAnsi="Times New Roman" w:cs="Times New Roman"/>
        </w:rPr>
        <w:t>Указанные соглашения заключаются на определенный срок, содержат положения, устанавливающие основания и порядок прекращения их действия, в том числе досрочного, порядок определения ежегодного объема субвенций, необходимых для осуществления переданных полномочий, а также предусматривают финансовые санкции за неисполнение соглашений.</w:t>
      </w:r>
    </w:p>
    <w:p w:rsidR="0019333C" w:rsidRPr="001470E6" w:rsidRDefault="0019333C" w:rsidP="0019333C">
      <w:pPr>
        <w:pStyle w:val="3"/>
        <w:rPr>
          <w:rFonts w:ascii="Times New Roman" w:hAnsi="Times New Roman" w:cs="Times New Roman"/>
          <w:kern w:val="28"/>
          <w:sz w:val="22"/>
          <w:szCs w:val="22"/>
        </w:rPr>
      </w:pPr>
      <w:bookmarkStart w:id="25" w:name="_Toc468362515"/>
      <w:r w:rsidRPr="001470E6">
        <w:rPr>
          <w:rFonts w:ascii="Times New Roman" w:hAnsi="Times New Roman" w:cs="Times New Roman"/>
          <w:kern w:val="28"/>
          <w:sz w:val="22"/>
          <w:szCs w:val="22"/>
        </w:rPr>
        <w:t>Статья 5. Комиссия по землепользованию и застройке</w:t>
      </w:r>
      <w:bookmarkEnd w:id="25"/>
      <w:r w:rsidRPr="001470E6">
        <w:rPr>
          <w:rFonts w:ascii="Times New Roman" w:hAnsi="Times New Roman" w:cs="Times New Roman"/>
          <w:kern w:val="28"/>
          <w:sz w:val="22"/>
          <w:szCs w:val="22"/>
        </w:rPr>
        <w:t xml:space="preserve"> </w:t>
      </w:r>
      <w:bookmarkEnd w:id="23"/>
      <w:bookmarkEnd w:id="24"/>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1. Комиссия по землепользованию и застройке (далее – Комиссия) формируется в целях обеспечения реализации настоящих Правил и является постоянно действующим совещательным органом.</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Состав и положение Комиссии по подготовке проекта правил землепользования и застройки сельских поселений муниципального образования муниципального района «Ижемский» утвержден постановлением администрации муниципального района «Ижемский» от 22 января 2018 г. № 38. Комиссия осуществляет свою деятельность в соответствии с настоящими Правилами, Положением о Комиссии, иными муниципальными правовыми актами муниципального образования, регламентирующими ее деятельность.</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2. Комиссия по землепользованию и застройке:</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 рассматривает заявления застройщиков о предоставлении разрешения на условно разрешённый вид использования земельного участка или объекта капитального строительства в порядке, установленном статьёй 18 настоящих Правил;</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 xml:space="preserve">- рассматривает заявления застройщиков о предоставлении разрешения на отклонение от предельных параметров разрешенного строительства, реконструкции объектов капитального строительства в порядке, установленном статьёй 19 настоящих Правил; </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proofErr w:type="gramStart"/>
      <w:r w:rsidRPr="001470E6">
        <w:rPr>
          <w:rFonts w:ascii="Times New Roman" w:hAnsi="Times New Roman" w:cs="Times New Roman"/>
          <w:kern w:val="28"/>
        </w:rPr>
        <w:t>- организует и проводит публичные слушания в случаях рассмотрения вопросов о предоставлении разрешения на условно разрешённый вид использования земельного участка или объекта капитального строительства,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рассмотрения проекта о внесении изменений в Правила, в порядке, определенных главой 4 настоящих Правил;</w:t>
      </w:r>
      <w:proofErr w:type="gramEnd"/>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proofErr w:type="gramStart"/>
      <w:r w:rsidRPr="001470E6">
        <w:rPr>
          <w:rFonts w:ascii="Times New Roman" w:hAnsi="Times New Roman" w:cs="Times New Roman"/>
          <w:kern w:val="28"/>
        </w:rPr>
        <w:t>- подготавливает рекомендации главе сельского поселения по результатам публичных слушаний, в том числе рекомендации о предоставлении разрешения на условно разрешенный вид использования, на отклонение от предельных параметров разрешенного строительства, реконструкции, рекомендации по досудебному урегулированию споров в связи с обращениями физических и юридических лиц по поводу решений органов местного самоуправления сельского поселения «Ижма», касающихся вопросов землепользования и застройки.</w:t>
      </w:r>
      <w:proofErr w:type="gramEnd"/>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 организует подготовку предложений о внесении изменений в Правила по процедурам статьи 21 настоящих Правил, а также проектов муниципальных правовых актов, иных документов, связанных с реализацией и применением настоящих Правил;</w:t>
      </w:r>
    </w:p>
    <w:p w:rsidR="0019333C" w:rsidRPr="001470E6" w:rsidRDefault="0019333C" w:rsidP="0019333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 осуществляет иные функции в соответствии с настоящими Правилами и иными муниципальными правовыми актами органов местного самоуправления поселения.</w:t>
      </w:r>
    </w:p>
    <w:p w:rsidR="0019333C" w:rsidRPr="001470E6" w:rsidRDefault="0019333C" w:rsidP="0019333C">
      <w:pPr>
        <w:pStyle w:val="ConsPlusNormal"/>
        <w:widowControl/>
        <w:ind w:firstLine="567"/>
        <w:jc w:val="both"/>
        <w:rPr>
          <w:rFonts w:ascii="Times New Roman" w:hAnsi="Times New Roman"/>
          <w:sz w:val="22"/>
          <w:szCs w:val="22"/>
        </w:rPr>
      </w:pPr>
      <w:r w:rsidRPr="001470E6">
        <w:rPr>
          <w:rFonts w:ascii="Times New Roman" w:hAnsi="Times New Roman"/>
          <w:kern w:val="28"/>
          <w:sz w:val="22"/>
          <w:szCs w:val="22"/>
        </w:rPr>
        <w:t xml:space="preserve">3. В состав Комиссии </w:t>
      </w:r>
      <w:r w:rsidRPr="001470E6">
        <w:rPr>
          <w:rFonts w:ascii="Times New Roman" w:hAnsi="Times New Roman"/>
          <w:sz w:val="22"/>
          <w:szCs w:val="22"/>
        </w:rPr>
        <w:t xml:space="preserve">входят представители администрации муниципального района «Ижемский», депутаты Совета муниципального района </w:t>
      </w:r>
      <w:r w:rsidRPr="001470E6">
        <w:rPr>
          <w:rFonts w:ascii="Times New Roman" w:hAnsi="Times New Roman"/>
          <w:kern w:val="28"/>
          <w:sz w:val="22"/>
          <w:szCs w:val="22"/>
        </w:rPr>
        <w:t>«Ижемский»</w:t>
      </w:r>
      <w:r w:rsidRPr="001470E6">
        <w:rPr>
          <w:rFonts w:ascii="Times New Roman" w:hAnsi="Times New Roman"/>
          <w:sz w:val="22"/>
          <w:szCs w:val="22"/>
        </w:rPr>
        <w:t xml:space="preserve">, представители Министерства строительства и </w:t>
      </w:r>
      <w:r w:rsidRPr="001470E6">
        <w:rPr>
          <w:rFonts w:ascii="Times New Roman" w:hAnsi="Times New Roman"/>
          <w:sz w:val="22"/>
          <w:szCs w:val="22"/>
        </w:rPr>
        <w:lastRenderedPageBreak/>
        <w:t>дорожного хозяйства Республики Коми; представители Управления по охране объектов культурного наследия Республики Коми, представители сельских поселений муниципального района «Ижемский».</w:t>
      </w:r>
    </w:p>
    <w:p w:rsidR="0019333C" w:rsidRPr="001470E6" w:rsidRDefault="0019333C" w:rsidP="0019333C">
      <w:pPr>
        <w:pStyle w:val="ConsPlusNormal"/>
        <w:widowControl/>
        <w:ind w:firstLine="567"/>
        <w:jc w:val="both"/>
        <w:rPr>
          <w:rFonts w:ascii="Times New Roman" w:hAnsi="Times New Roman"/>
          <w:sz w:val="22"/>
          <w:szCs w:val="22"/>
        </w:rPr>
      </w:pPr>
      <w:r w:rsidRPr="001470E6">
        <w:rPr>
          <w:rFonts w:ascii="Times New Roman" w:hAnsi="Times New Roman"/>
          <w:sz w:val="22"/>
          <w:szCs w:val="22"/>
        </w:rPr>
        <w:t xml:space="preserve">В состав Комиссии по согласованию могут входить представители территориальных федеральных органов исполнительной власти, органов исполнительной власти Республики Коми, органов местного самоуправления </w:t>
      </w:r>
      <w:r w:rsidRPr="001470E6">
        <w:rPr>
          <w:rFonts w:ascii="Times New Roman" w:hAnsi="Times New Roman"/>
          <w:kern w:val="28"/>
          <w:sz w:val="22"/>
          <w:szCs w:val="22"/>
        </w:rPr>
        <w:t>муниципального района «Ижемский»</w:t>
      </w:r>
      <w:r w:rsidRPr="001470E6">
        <w:rPr>
          <w:rFonts w:ascii="Times New Roman" w:hAnsi="Times New Roman"/>
          <w:sz w:val="22"/>
          <w:szCs w:val="22"/>
        </w:rPr>
        <w:t>, иных органов и организаций.</w:t>
      </w:r>
    </w:p>
    <w:p w:rsidR="0019333C" w:rsidRPr="001470E6" w:rsidRDefault="0019333C" w:rsidP="0019333C">
      <w:pPr>
        <w:pStyle w:val="ConsPlusNormal"/>
        <w:widowControl/>
        <w:ind w:firstLine="567"/>
        <w:jc w:val="both"/>
        <w:rPr>
          <w:rFonts w:ascii="Times New Roman" w:hAnsi="Times New Roman"/>
          <w:b/>
          <w:sz w:val="22"/>
          <w:szCs w:val="22"/>
        </w:rPr>
      </w:pPr>
      <w:bookmarkStart w:id="26" w:name="_Toc183418770"/>
      <w:bookmarkStart w:id="27" w:name="_Toc222737814"/>
      <w:bookmarkStart w:id="28" w:name="_Toc468362517"/>
    </w:p>
    <w:p w:rsidR="0019333C" w:rsidRPr="001470E6" w:rsidRDefault="0019333C" w:rsidP="0019333C">
      <w:pPr>
        <w:pStyle w:val="ConsPlusNormal"/>
        <w:widowControl/>
        <w:ind w:firstLine="567"/>
        <w:jc w:val="both"/>
        <w:rPr>
          <w:rFonts w:ascii="Times New Roman" w:hAnsi="Times New Roman"/>
          <w:b/>
          <w:sz w:val="22"/>
          <w:szCs w:val="22"/>
        </w:rPr>
      </w:pPr>
      <w:r w:rsidRPr="001470E6">
        <w:rPr>
          <w:rFonts w:ascii="Times New Roman" w:hAnsi="Times New Roman"/>
          <w:b/>
          <w:sz w:val="22"/>
          <w:szCs w:val="22"/>
        </w:rPr>
        <w:t>Статья 6.  Подготовка документации по планировке территории</w:t>
      </w:r>
      <w:r w:rsidRPr="001470E6">
        <w:rPr>
          <w:rFonts w:ascii="Times New Roman" w:hAnsi="Times New Roman"/>
          <w:b/>
          <w:snapToGrid/>
          <w:kern w:val="28"/>
          <w:sz w:val="22"/>
          <w:szCs w:val="22"/>
        </w:rPr>
        <w:t xml:space="preserve"> </w:t>
      </w:r>
      <w:r w:rsidRPr="001470E6">
        <w:rPr>
          <w:rFonts w:ascii="Times New Roman" w:hAnsi="Times New Roman"/>
          <w:b/>
          <w:sz w:val="22"/>
          <w:szCs w:val="22"/>
        </w:rPr>
        <w:t>органами местного самоуправления</w:t>
      </w:r>
    </w:p>
    <w:p w:rsidR="0019333C" w:rsidRPr="001470E6" w:rsidRDefault="0019333C" w:rsidP="0019333C">
      <w:pPr>
        <w:pStyle w:val="ConsPlusNormal"/>
        <w:widowControl/>
        <w:tabs>
          <w:tab w:val="left" w:pos="7620"/>
        </w:tabs>
        <w:ind w:firstLine="567"/>
        <w:jc w:val="both"/>
        <w:rPr>
          <w:rFonts w:ascii="Times New Roman" w:hAnsi="Times New Roman"/>
          <w:sz w:val="22"/>
          <w:szCs w:val="22"/>
        </w:rPr>
      </w:pPr>
      <w:r w:rsidRPr="001470E6">
        <w:rPr>
          <w:rFonts w:ascii="Times New Roman" w:hAnsi="Times New Roman"/>
          <w:sz w:val="22"/>
          <w:szCs w:val="22"/>
        </w:rPr>
        <w:tab/>
      </w:r>
    </w:p>
    <w:p w:rsidR="0019333C" w:rsidRPr="001470E6" w:rsidRDefault="0019333C" w:rsidP="0019333C">
      <w:pPr>
        <w:pStyle w:val="ConsPlusNormal"/>
        <w:ind w:firstLine="567"/>
        <w:jc w:val="both"/>
        <w:rPr>
          <w:rFonts w:ascii="Times New Roman" w:hAnsi="Times New Roman"/>
          <w:b/>
          <w:bCs/>
          <w:sz w:val="22"/>
          <w:szCs w:val="22"/>
        </w:rPr>
      </w:pPr>
      <w:r w:rsidRPr="001470E6">
        <w:rPr>
          <w:rFonts w:ascii="Times New Roman" w:hAnsi="Times New Roman"/>
          <w:b/>
          <w:bCs/>
          <w:sz w:val="22"/>
          <w:szCs w:val="22"/>
        </w:rPr>
        <w:t>6.1.  Назначение и виды документации по планировке территории.</w:t>
      </w:r>
    </w:p>
    <w:p w:rsidR="0019333C" w:rsidRPr="001470E6" w:rsidRDefault="0019333C" w:rsidP="0019333C">
      <w:pPr>
        <w:pStyle w:val="ConsPlusNormal"/>
        <w:ind w:firstLine="567"/>
        <w:jc w:val="both"/>
        <w:rPr>
          <w:rFonts w:ascii="Times New Roman" w:hAnsi="Times New Roman"/>
          <w:sz w:val="22"/>
          <w:szCs w:val="22"/>
        </w:rPr>
      </w:pPr>
      <w:r w:rsidRPr="001470E6">
        <w:rPr>
          <w:rFonts w:ascii="Times New Roman" w:hAnsi="Times New Roman"/>
          <w:sz w:val="22"/>
          <w:szCs w:val="22"/>
        </w:rPr>
        <w:t xml:space="preserve">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sidRPr="001470E6">
        <w:rPr>
          <w:rFonts w:ascii="Times New Roman" w:hAnsi="Times New Roman"/>
          <w:sz w:val="22"/>
          <w:szCs w:val="22"/>
        </w:rPr>
        <w:t>границ зон планируемого размещения объектов капитального строительства</w:t>
      </w:r>
      <w:proofErr w:type="gramEnd"/>
      <w:r w:rsidRPr="001470E6">
        <w:rPr>
          <w:rFonts w:ascii="Times New Roman" w:hAnsi="Times New Roman"/>
          <w:sz w:val="22"/>
          <w:szCs w:val="22"/>
        </w:rPr>
        <w:t>.</w:t>
      </w:r>
    </w:p>
    <w:p w:rsidR="0019333C" w:rsidRPr="001470E6" w:rsidRDefault="0019333C" w:rsidP="0019333C">
      <w:pPr>
        <w:pStyle w:val="ConsPlusNormal"/>
        <w:ind w:firstLine="567"/>
        <w:jc w:val="both"/>
        <w:rPr>
          <w:rFonts w:ascii="Times New Roman" w:hAnsi="Times New Roman"/>
          <w:sz w:val="22"/>
          <w:szCs w:val="22"/>
        </w:rPr>
      </w:pPr>
      <w:r w:rsidRPr="001470E6">
        <w:rPr>
          <w:rFonts w:ascii="Times New Roman" w:hAnsi="Times New Roman"/>
          <w:sz w:val="22"/>
          <w:szCs w:val="22"/>
        </w:rPr>
        <w:t xml:space="preserve">2.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hyperlink w:anchor="Par2" w:history="1">
        <w:r w:rsidRPr="001470E6">
          <w:rPr>
            <w:rStyle w:val="a3"/>
            <w:rFonts w:ascii="Times New Roman" w:hAnsi="Times New Roman"/>
            <w:color w:val="auto"/>
            <w:sz w:val="22"/>
            <w:szCs w:val="22"/>
            <w:u w:val="none"/>
          </w:rPr>
          <w:t>части 3</w:t>
        </w:r>
      </w:hyperlink>
      <w:r w:rsidRPr="001470E6">
        <w:rPr>
          <w:rFonts w:ascii="Times New Roman" w:hAnsi="Times New Roman"/>
          <w:sz w:val="22"/>
          <w:szCs w:val="22"/>
        </w:rPr>
        <w:t xml:space="preserve"> настоящей статьи.</w:t>
      </w:r>
    </w:p>
    <w:p w:rsidR="0019333C" w:rsidRPr="001470E6" w:rsidRDefault="0019333C" w:rsidP="0019333C">
      <w:pPr>
        <w:pStyle w:val="ConsPlusNormal"/>
        <w:ind w:firstLine="567"/>
        <w:jc w:val="both"/>
        <w:rPr>
          <w:rFonts w:ascii="Times New Roman" w:hAnsi="Times New Roman"/>
          <w:sz w:val="22"/>
          <w:szCs w:val="22"/>
        </w:rPr>
      </w:pPr>
      <w:r w:rsidRPr="001470E6">
        <w:rPr>
          <w:rFonts w:ascii="Times New Roman" w:hAnsi="Times New Roman"/>
          <w:sz w:val="22"/>
          <w:szCs w:val="22"/>
        </w:rPr>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19333C" w:rsidRPr="001470E6" w:rsidRDefault="0019333C" w:rsidP="0019333C">
      <w:pPr>
        <w:pStyle w:val="ConsPlusNormal"/>
        <w:ind w:firstLine="567"/>
        <w:jc w:val="both"/>
        <w:rPr>
          <w:rFonts w:ascii="Times New Roman" w:hAnsi="Times New Roman"/>
          <w:sz w:val="22"/>
          <w:szCs w:val="22"/>
        </w:rPr>
      </w:pPr>
      <w:r w:rsidRPr="001470E6">
        <w:rPr>
          <w:rFonts w:ascii="Times New Roman" w:hAnsi="Times New Roman"/>
          <w:sz w:val="22"/>
          <w:szCs w:val="22"/>
        </w:rPr>
        <w:t>1) необходимо изъятие земельных участков для государственных или муниципальных ну</w:t>
      </w:r>
      <w:proofErr w:type="gramStart"/>
      <w:r w:rsidRPr="001470E6">
        <w:rPr>
          <w:rFonts w:ascii="Times New Roman" w:hAnsi="Times New Roman"/>
          <w:sz w:val="22"/>
          <w:szCs w:val="22"/>
        </w:rPr>
        <w:t>жд в св</w:t>
      </w:r>
      <w:proofErr w:type="gramEnd"/>
      <w:r w:rsidRPr="001470E6">
        <w:rPr>
          <w:rFonts w:ascii="Times New Roman" w:hAnsi="Times New Roman"/>
          <w:sz w:val="22"/>
          <w:szCs w:val="22"/>
        </w:rPr>
        <w:t>язи с размещением объекта капитального строительства федерального, регионального или местного значения;</w:t>
      </w:r>
    </w:p>
    <w:p w:rsidR="0019333C" w:rsidRPr="001470E6" w:rsidRDefault="0019333C" w:rsidP="0019333C">
      <w:pPr>
        <w:pStyle w:val="ConsPlusNormal"/>
        <w:ind w:firstLine="567"/>
        <w:jc w:val="both"/>
        <w:rPr>
          <w:rFonts w:ascii="Times New Roman" w:hAnsi="Times New Roman"/>
          <w:sz w:val="22"/>
          <w:szCs w:val="22"/>
        </w:rPr>
      </w:pPr>
      <w:r w:rsidRPr="001470E6">
        <w:rPr>
          <w:rFonts w:ascii="Times New Roman" w:hAnsi="Times New Roman"/>
          <w:sz w:val="22"/>
          <w:szCs w:val="22"/>
        </w:rPr>
        <w:t xml:space="preserve">2) </w:t>
      </w:r>
      <w:proofErr w:type="gramStart"/>
      <w:r w:rsidRPr="001470E6">
        <w:rPr>
          <w:rFonts w:ascii="Times New Roman" w:hAnsi="Times New Roman"/>
          <w:sz w:val="22"/>
          <w:szCs w:val="22"/>
        </w:rPr>
        <w:t>необходимы</w:t>
      </w:r>
      <w:proofErr w:type="gramEnd"/>
      <w:r w:rsidRPr="001470E6">
        <w:rPr>
          <w:rFonts w:ascii="Times New Roman" w:hAnsi="Times New Roman"/>
          <w:sz w:val="22"/>
          <w:szCs w:val="22"/>
        </w:rPr>
        <w:t xml:space="preserve"> установление, изменение или отмена красных линий;</w:t>
      </w:r>
    </w:p>
    <w:p w:rsidR="0019333C" w:rsidRPr="001470E6" w:rsidRDefault="0019333C" w:rsidP="0019333C">
      <w:pPr>
        <w:pStyle w:val="ConsPlusNormal"/>
        <w:ind w:firstLine="567"/>
        <w:jc w:val="both"/>
        <w:rPr>
          <w:rFonts w:ascii="Times New Roman" w:hAnsi="Times New Roman"/>
          <w:sz w:val="22"/>
          <w:szCs w:val="22"/>
        </w:rPr>
      </w:pPr>
      <w:r w:rsidRPr="001470E6">
        <w:rPr>
          <w:rFonts w:ascii="Times New Roman" w:hAnsi="Times New Roman"/>
          <w:sz w:val="22"/>
          <w:szCs w:val="22"/>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19333C" w:rsidRPr="001470E6" w:rsidRDefault="0019333C" w:rsidP="0019333C">
      <w:pPr>
        <w:pStyle w:val="ConsPlusNormal"/>
        <w:ind w:firstLine="567"/>
        <w:jc w:val="both"/>
        <w:rPr>
          <w:rFonts w:ascii="Times New Roman" w:hAnsi="Times New Roman"/>
          <w:sz w:val="22"/>
          <w:szCs w:val="22"/>
        </w:rPr>
      </w:pPr>
      <w:proofErr w:type="gramStart"/>
      <w:r w:rsidRPr="001470E6">
        <w:rPr>
          <w:rFonts w:ascii="Times New Roman" w:hAnsi="Times New Roman"/>
          <w:sz w:val="22"/>
          <w:szCs w:val="22"/>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19333C" w:rsidRPr="001470E6" w:rsidRDefault="0019333C" w:rsidP="0019333C">
      <w:pPr>
        <w:pStyle w:val="ConsPlusNormal"/>
        <w:ind w:firstLine="567"/>
        <w:jc w:val="both"/>
        <w:rPr>
          <w:rFonts w:ascii="Times New Roman" w:hAnsi="Times New Roman"/>
          <w:sz w:val="22"/>
          <w:szCs w:val="22"/>
        </w:rPr>
      </w:pPr>
      <w:r w:rsidRPr="001470E6">
        <w:rPr>
          <w:rFonts w:ascii="Times New Roman" w:hAnsi="Times New Roman"/>
          <w:sz w:val="22"/>
          <w:szCs w:val="22"/>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w:t>
      </w:r>
      <w:hyperlink r:id="rId9" w:history="1">
        <w:r w:rsidRPr="001470E6">
          <w:rPr>
            <w:rStyle w:val="a3"/>
            <w:rFonts w:ascii="Times New Roman" w:hAnsi="Times New Roman"/>
            <w:color w:val="auto"/>
            <w:sz w:val="22"/>
            <w:szCs w:val="22"/>
            <w:u w:val="none"/>
          </w:rPr>
          <w:t>случаи</w:t>
        </w:r>
      </w:hyperlink>
      <w:r w:rsidRPr="001470E6">
        <w:rPr>
          <w:rFonts w:ascii="Times New Roman" w:hAnsi="Times New Roman"/>
          <w:sz w:val="22"/>
          <w:szCs w:val="22"/>
        </w:rPr>
        <w:t>, при которых для строительства, реконструкции линейного объекта не требуется подготовка документации по планировке территории.</w:t>
      </w:r>
    </w:p>
    <w:p w:rsidR="0019333C" w:rsidRPr="001470E6" w:rsidRDefault="0019333C" w:rsidP="0019333C">
      <w:pPr>
        <w:pStyle w:val="ConsPlusNormal"/>
        <w:ind w:firstLine="567"/>
        <w:jc w:val="both"/>
        <w:rPr>
          <w:rFonts w:ascii="Times New Roman" w:hAnsi="Times New Roman"/>
          <w:sz w:val="22"/>
          <w:szCs w:val="22"/>
        </w:rPr>
      </w:pPr>
      <w:r w:rsidRPr="001470E6">
        <w:rPr>
          <w:rFonts w:ascii="Times New Roman" w:hAnsi="Times New Roman"/>
          <w:sz w:val="22"/>
          <w:szCs w:val="22"/>
        </w:rPr>
        <w:t>4. Видами документации по планировке территории являются:</w:t>
      </w:r>
    </w:p>
    <w:p w:rsidR="0019333C" w:rsidRPr="001470E6" w:rsidRDefault="0019333C" w:rsidP="0019333C">
      <w:pPr>
        <w:pStyle w:val="ConsPlusNormal"/>
        <w:ind w:firstLine="567"/>
        <w:jc w:val="both"/>
        <w:rPr>
          <w:rFonts w:ascii="Times New Roman" w:hAnsi="Times New Roman"/>
          <w:sz w:val="22"/>
          <w:szCs w:val="22"/>
        </w:rPr>
      </w:pPr>
      <w:r w:rsidRPr="001470E6">
        <w:rPr>
          <w:rFonts w:ascii="Times New Roman" w:hAnsi="Times New Roman"/>
          <w:sz w:val="22"/>
          <w:szCs w:val="22"/>
        </w:rPr>
        <w:t>1) проект планировки территории;</w:t>
      </w:r>
    </w:p>
    <w:p w:rsidR="0019333C" w:rsidRPr="001470E6" w:rsidRDefault="0019333C" w:rsidP="0019333C">
      <w:pPr>
        <w:pStyle w:val="ConsPlusNormal"/>
        <w:ind w:firstLine="567"/>
        <w:jc w:val="both"/>
        <w:rPr>
          <w:rFonts w:ascii="Times New Roman" w:hAnsi="Times New Roman"/>
          <w:sz w:val="22"/>
          <w:szCs w:val="22"/>
        </w:rPr>
      </w:pPr>
      <w:r w:rsidRPr="001470E6">
        <w:rPr>
          <w:rFonts w:ascii="Times New Roman" w:hAnsi="Times New Roman"/>
          <w:sz w:val="22"/>
          <w:szCs w:val="22"/>
        </w:rPr>
        <w:t>2) проект межевания территории.</w:t>
      </w:r>
    </w:p>
    <w:p w:rsidR="0019333C" w:rsidRPr="001470E6" w:rsidRDefault="0019333C" w:rsidP="0019333C">
      <w:pPr>
        <w:pStyle w:val="ConsPlusNormal"/>
        <w:ind w:firstLine="567"/>
        <w:jc w:val="both"/>
        <w:rPr>
          <w:rFonts w:ascii="Times New Roman" w:hAnsi="Times New Roman"/>
          <w:sz w:val="22"/>
          <w:szCs w:val="22"/>
        </w:rPr>
      </w:pPr>
      <w:r w:rsidRPr="001470E6">
        <w:rPr>
          <w:rFonts w:ascii="Times New Roman" w:hAnsi="Times New Roman"/>
          <w:sz w:val="22"/>
          <w:szCs w:val="22"/>
        </w:rPr>
        <w:t xml:space="preserve">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r:id="rId10" w:history="1">
        <w:r w:rsidRPr="001470E6">
          <w:rPr>
            <w:rStyle w:val="a3"/>
            <w:rFonts w:ascii="Times New Roman" w:hAnsi="Times New Roman"/>
            <w:color w:val="auto"/>
            <w:sz w:val="22"/>
            <w:szCs w:val="22"/>
            <w:u w:val="none"/>
          </w:rPr>
          <w:t>частью 2 статьи 43</w:t>
        </w:r>
      </w:hyperlink>
      <w:r w:rsidRPr="001470E6">
        <w:rPr>
          <w:rFonts w:ascii="Times New Roman" w:hAnsi="Times New Roman"/>
          <w:sz w:val="22"/>
          <w:szCs w:val="22"/>
        </w:rPr>
        <w:t xml:space="preserve"> Градостроительного кодекса Российской Федерации.</w:t>
      </w:r>
    </w:p>
    <w:p w:rsidR="0019333C" w:rsidRPr="001470E6" w:rsidRDefault="0019333C" w:rsidP="0019333C">
      <w:pPr>
        <w:pStyle w:val="ConsPlusNormal"/>
        <w:ind w:firstLine="567"/>
        <w:jc w:val="both"/>
        <w:rPr>
          <w:rFonts w:ascii="Times New Roman" w:hAnsi="Times New Roman"/>
          <w:sz w:val="22"/>
          <w:szCs w:val="22"/>
        </w:rPr>
      </w:pPr>
      <w:r w:rsidRPr="001470E6">
        <w:rPr>
          <w:rFonts w:ascii="Times New Roman" w:hAnsi="Times New Roman"/>
          <w:sz w:val="22"/>
          <w:szCs w:val="22"/>
        </w:rPr>
        <w:t xml:space="preserve">6. Проект планировки территории  является основой для подготовки проекта межевания территории, за исключением случаев, предусмотренных </w:t>
      </w:r>
      <w:hyperlink w:anchor="Par11" w:history="1">
        <w:r w:rsidRPr="001470E6">
          <w:rPr>
            <w:rStyle w:val="a3"/>
            <w:rFonts w:ascii="Times New Roman" w:hAnsi="Times New Roman"/>
            <w:color w:val="auto"/>
            <w:sz w:val="22"/>
            <w:szCs w:val="22"/>
            <w:u w:val="none"/>
          </w:rPr>
          <w:t>частью 5</w:t>
        </w:r>
      </w:hyperlink>
      <w:r w:rsidRPr="001470E6">
        <w:rPr>
          <w:rFonts w:ascii="Times New Roman" w:hAnsi="Times New Roman"/>
          <w:sz w:val="22"/>
          <w:szCs w:val="22"/>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19333C" w:rsidRPr="001470E6" w:rsidRDefault="0019333C" w:rsidP="0019333C">
      <w:pPr>
        <w:pStyle w:val="ConsPlusNormal"/>
        <w:widowControl/>
        <w:ind w:firstLine="567"/>
        <w:jc w:val="both"/>
        <w:rPr>
          <w:rFonts w:ascii="Times New Roman" w:hAnsi="Times New Roman"/>
          <w:sz w:val="22"/>
          <w:szCs w:val="22"/>
        </w:rPr>
      </w:pPr>
    </w:p>
    <w:p w:rsidR="0019333C" w:rsidRPr="001470E6" w:rsidRDefault="0019333C" w:rsidP="0019333C">
      <w:pPr>
        <w:pStyle w:val="ConsPlusNormal"/>
        <w:widowControl/>
        <w:ind w:firstLine="567"/>
        <w:jc w:val="both"/>
        <w:rPr>
          <w:rFonts w:ascii="Times New Roman" w:hAnsi="Times New Roman"/>
          <w:sz w:val="22"/>
          <w:szCs w:val="22"/>
        </w:rPr>
      </w:pPr>
    </w:p>
    <w:p w:rsidR="0019333C" w:rsidRPr="001470E6" w:rsidRDefault="0019333C" w:rsidP="0019333C">
      <w:pPr>
        <w:pStyle w:val="ConsPlusNormal"/>
        <w:ind w:firstLine="567"/>
        <w:jc w:val="both"/>
        <w:rPr>
          <w:rFonts w:ascii="Times New Roman" w:hAnsi="Times New Roman"/>
          <w:sz w:val="22"/>
          <w:szCs w:val="22"/>
        </w:rPr>
      </w:pPr>
      <w:r w:rsidRPr="001470E6">
        <w:rPr>
          <w:rFonts w:ascii="Times New Roman" w:hAnsi="Times New Roman"/>
          <w:b/>
          <w:bCs/>
          <w:sz w:val="22"/>
          <w:szCs w:val="22"/>
        </w:rPr>
        <w:t>6.2. Общие требования к документации по планировке территории</w:t>
      </w:r>
    </w:p>
    <w:p w:rsidR="0019333C" w:rsidRPr="001470E6" w:rsidRDefault="0019333C" w:rsidP="0019333C">
      <w:pPr>
        <w:pStyle w:val="ConsPlusNormal"/>
        <w:ind w:firstLine="567"/>
        <w:jc w:val="both"/>
        <w:rPr>
          <w:rFonts w:ascii="Times New Roman" w:hAnsi="Times New Roman"/>
          <w:sz w:val="22"/>
          <w:szCs w:val="22"/>
        </w:rPr>
      </w:pPr>
      <w:r w:rsidRPr="001470E6">
        <w:rPr>
          <w:rFonts w:ascii="Times New Roman" w:hAnsi="Times New Roman"/>
          <w:sz w:val="22"/>
          <w:szCs w:val="22"/>
        </w:rPr>
        <w:t xml:space="preserve">Подготовка документации по планировке территории осуществляется в отношении выделяемых </w:t>
      </w:r>
      <w:r w:rsidRPr="001470E6">
        <w:rPr>
          <w:rFonts w:ascii="Times New Roman" w:hAnsi="Times New Roman"/>
          <w:sz w:val="22"/>
          <w:szCs w:val="22"/>
        </w:rPr>
        <w:lastRenderedPageBreak/>
        <w:t>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w:t>
      </w:r>
    </w:p>
    <w:p w:rsidR="0019333C" w:rsidRPr="001470E6" w:rsidRDefault="0019333C" w:rsidP="0019333C">
      <w:pPr>
        <w:pStyle w:val="ConsPlusNormal"/>
        <w:ind w:firstLine="567"/>
        <w:jc w:val="both"/>
        <w:rPr>
          <w:rFonts w:ascii="Times New Roman" w:hAnsi="Times New Roman"/>
          <w:sz w:val="22"/>
          <w:szCs w:val="22"/>
        </w:rPr>
      </w:pPr>
      <w:r w:rsidRPr="001470E6">
        <w:rPr>
          <w:rFonts w:ascii="Times New Roman" w:hAnsi="Times New Roman"/>
          <w:sz w:val="22"/>
          <w:szCs w:val="22"/>
        </w:rPr>
        <w:t>2.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19333C" w:rsidRPr="001470E6" w:rsidRDefault="0019333C" w:rsidP="0019333C">
      <w:pPr>
        <w:pStyle w:val="ConsPlusNormal"/>
        <w:ind w:firstLine="567"/>
        <w:jc w:val="both"/>
        <w:rPr>
          <w:rFonts w:ascii="Times New Roman" w:hAnsi="Times New Roman"/>
          <w:sz w:val="22"/>
          <w:szCs w:val="22"/>
        </w:rPr>
      </w:pPr>
      <w:r w:rsidRPr="001470E6">
        <w:rPr>
          <w:rFonts w:ascii="Times New Roman" w:hAnsi="Times New Roman"/>
          <w:sz w:val="22"/>
          <w:szCs w:val="22"/>
        </w:rPr>
        <w:t>3. Подготовка графической части документации по планировке территории осуществляется:</w:t>
      </w:r>
    </w:p>
    <w:p w:rsidR="0019333C" w:rsidRPr="001470E6" w:rsidRDefault="0019333C" w:rsidP="0019333C">
      <w:pPr>
        <w:pStyle w:val="ConsPlusNormal"/>
        <w:ind w:firstLine="567"/>
        <w:jc w:val="both"/>
        <w:rPr>
          <w:rFonts w:ascii="Times New Roman" w:hAnsi="Times New Roman"/>
          <w:sz w:val="22"/>
          <w:szCs w:val="22"/>
        </w:rPr>
      </w:pPr>
      <w:r w:rsidRPr="001470E6">
        <w:rPr>
          <w:rFonts w:ascii="Times New Roman" w:hAnsi="Times New Roman"/>
          <w:sz w:val="22"/>
          <w:szCs w:val="22"/>
        </w:rPr>
        <w:t>1) в соответствии с системой координат, используемой для ведения Единого государственного реестра недвижимости;</w:t>
      </w:r>
    </w:p>
    <w:p w:rsidR="0019333C" w:rsidRPr="001470E6" w:rsidRDefault="0019333C" w:rsidP="0019333C">
      <w:pPr>
        <w:pStyle w:val="ConsPlusNormal"/>
        <w:ind w:firstLine="567"/>
        <w:jc w:val="both"/>
        <w:rPr>
          <w:rFonts w:ascii="Times New Roman" w:hAnsi="Times New Roman"/>
          <w:sz w:val="22"/>
          <w:szCs w:val="22"/>
        </w:rPr>
      </w:pPr>
      <w:r w:rsidRPr="001470E6">
        <w:rPr>
          <w:rFonts w:ascii="Times New Roman" w:hAnsi="Times New Roman"/>
          <w:sz w:val="22"/>
          <w:szCs w:val="22"/>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19333C" w:rsidRPr="001470E6" w:rsidRDefault="0019333C" w:rsidP="0019333C">
      <w:pPr>
        <w:pStyle w:val="ConsPlusNormal"/>
        <w:widowControl/>
        <w:ind w:firstLine="567"/>
        <w:jc w:val="both"/>
        <w:rPr>
          <w:rFonts w:ascii="Times New Roman" w:hAnsi="Times New Roman"/>
          <w:sz w:val="22"/>
          <w:szCs w:val="22"/>
        </w:rPr>
      </w:pPr>
    </w:p>
    <w:p w:rsidR="0019333C" w:rsidRPr="001470E6" w:rsidRDefault="0019333C" w:rsidP="0019333C">
      <w:pPr>
        <w:pStyle w:val="3"/>
        <w:spacing w:after="0"/>
        <w:jc w:val="both"/>
        <w:rPr>
          <w:rFonts w:ascii="Times New Roman" w:hAnsi="Times New Roman" w:cs="Times New Roman"/>
          <w:kern w:val="28"/>
          <w:sz w:val="22"/>
          <w:szCs w:val="22"/>
        </w:rPr>
      </w:pPr>
      <w:r w:rsidRPr="001470E6">
        <w:rPr>
          <w:rFonts w:ascii="Times New Roman" w:hAnsi="Times New Roman" w:cs="Times New Roman"/>
          <w:kern w:val="28"/>
          <w:sz w:val="22"/>
          <w:szCs w:val="22"/>
        </w:rPr>
        <w:t xml:space="preserve">       6.3.  Проект планировки территории.</w:t>
      </w:r>
    </w:p>
    <w:p w:rsidR="0019333C" w:rsidRPr="001470E6" w:rsidRDefault="0019333C" w:rsidP="0019333C">
      <w:pPr>
        <w:autoSpaceDE w:val="0"/>
        <w:autoSpaceDN w:val="0"/>
        <w:adjustRightInd w:val="0"/>
        <w:spacing w:after="0" w:line="240" w:lineRule="auto"/>
        <w:jc w:val="both"/>
        <w:rPr>
          <w:rFonts w:ascii="Times New Roman" w:hAnsi="Times New Roman" w:cs="Times New Roman"/>
        </w:rPr>
      </w:pPr>
      <w:r w:rsidRPr="001470E6">
        <w:rPr>
          <w:rFonts w:ascii="Times New Roman" w:hAnsi="Times New Roman" w:cs="Times New Roman"/>
        </w:rPr>
        <w:t xml:space="preserve">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2. Проект планировки территории состоит из основной части, которая подлежит утверждению, и материалов по ее обоснованию.</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3. Основная часть проекта планировки территории включает в себя:</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1) чертеж или чертежи планировки территории, на которых отображаются:</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а) красные линии. Порядок установления и отображения красных линий, обозначающих границы территорий, занятых линейными объектами и (или) предназначенных для размещения линейных объектов,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б) границы существующих и планируемых элементов планировочной структуры;</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в) границы зон планируемого размещения объектов капитального строительства;</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proofErr w:type="gramStart"/>
      <w:r w:rsidRPr="001470E6">
        <w:rPr>
          <w:rFonts w:ascii="Times New Roman" w:hAnsi="Times New Roman" w:cs="Times New Roman"/>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w:t>
      </w:r>
      <w:proofErr w:type="gramEnd"/>
      <w:r w:rsidRPr="001470E6">
        <w:rPr>
          <w:rFonts w:ascii="Times New Roman" w:hAnsi="Times New Roman" w:cs="Times New Roman"/>
        </w:rPr>
        <w:t xml:space="preserve"> </w:t>
      </w:r>
      <w:proofErr w:type="gramStart"/>
      <w:r w:rsidRPr="001470E6">
        <w:rPr>
          <w:rFonts w:ascii="Times New Roman" w:hAnsi="Times New Roman" w:cs="Times New Roman"/>
        </w:rPr>
        <w:t>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proofErr w:type="gramEnd"/>
      <w:r w:rsidRPr="001470E6">
        <w:rPr>
          <w:rFonts w:ascii="Times New Roman" w:hAnsi="Times New Roman" w:cs="Times New Roman"/>
        </w:rPr>
        <w:t xml:space="preserve"> </w:t>
      </w:r>
      <w:proofErr w:type="gramStart"/>
      <w:r w:rsidRPr="001470E6">
        <w:rPr>
          <w:rFonts w:ascii="Times New Roman" w:hAnsi="Times New Roman" w:cs="Times New Roman"/>
        </w:rPr>
        <w:t xml:space="preserve">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w:t>
      </w:r>
      <w:hyperlink r:id="rId11" w:history="1">
        <w:r w:rsidRPr="001470E6">
          <w:rPr>
            <w:rFonts w:ascii="Times New Roman" w:hAnsi="Times New Roman" w:cs="Times New Roman"/>
          </w:rPr>
          <w:t>частью 12.7 статьи 45</w:t>
        </w:r>
      </w:hyperlink>
      <w:r w:rsidRPr="001470E6">
        <w:rPr>
          <w:rFonts w:ascii="Times New Roman" w:hAnsi="Times New Roman" w:cs="Times New Roman"/>
        </w:rPr>
        <w:t xml:space="preserve">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 в</w:t>
      </w:r>
      <w:proofErr w:type="gramEnd"/>
      <w:r w:rsidRPr="001470E6">
        <w:rPr>
          <w:rFonts w:ascii="Times New Roman" w:hAnsi="Times New Roman" w:cs="Times New Roman"/>
        </w:rPr>
        <w:t xml:space="preserve">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proofErr w:type="gramStart"/>
      <w:r w:rsidRPr="001470E6">
        <w:rPr>
          <w:rFonts w:ascii="Times New Roman" w:hAnsi="Times New Roman" w:cs="Times New Roman"/>
        </w:rPr>
        <w:t xml:space="preserve">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w:t>
      </w:r>
      <w:r w:rsidRPr="001470E6">
        <w:rPr>
          <w:rFonts w:ascii="Times New Roman" w:hAnsi="Times New Roman" w:cs="Times New Roman"/>
        </w:rPr>
        <w:lastRenderedPageBreak/>
        <w:t>развития транспортной инфраструктуры, программы комплексного развития социальной</w:t>
      </w:r>
      <w:proofErr w:type="gramEnd"/>
      <w:r w:rsidRPr="001470E6">
        <w:rPr>
          <w:rFonts w:ascii="Times New Roman" w:hAnsi="Times New Roman" w:cs="Times New Roman"/>
        </w:rPr>
        <w:t xml:space="preserve"> инфраструктуры.</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4. Материалы по обоснованию проекта планировки территории содержат:</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1) карту (фрагмент карты) планировочной структуры территорий поселения, городского округа, межселенной территории муниципального района с отображением границ элементов планировочной структуры;</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 xml:space="preserve">3) обоснование </w:t>
      </w:r>
      <w:proofErr w:type="gramStart"/>
      <w:r w:rsidRPr="001470E6">
        <w:rPr>
          <w:rFonts w:ascii="Times New Roman" w:hAnsi="Times New Roman" w:cs="Times New Roman"/>
        </w:rPr>
        <w:t>определения границ зон планируемого размещения объектов капитального строительства</w:t>
      </w:r>
      <w:proofErr w:type="gramEnd"/>
      <w:r w:rsidRPr="001470E6">
        <w:rPr>
          <w:rFonts w:ascii="Times New Roman" w:hAnsi="Times New Roman" w:cs="Times New Roman"/>
        </w:rPr>
        <w:t>;</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5) схему границ территорий объектов культурного наследия;</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6) схему границ зон с особыми условиями использования территории;</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proofErr w:type="gramStart"/>
      <w:r w:rsidRPr="001470E6">
        <w:rPr>
          <w:rFonts w:ascii="Times New Roman" w:hAnsi="Times New Roman" w:cs="Times New Roman"/>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w:t>
      </w:r>
      <w:proofErr w:type="gramEnd"/>
      <w:r w:rsidRPr="001470E6">
        <w:rPr>
          <w:rFonts w:ascii="Times New Roman" w:hAnsi="Times New Roman" w:cs="Times New Roman"/>
        </w:rPr>
        <w:t xml:space="preserve"> уровня территориальной доступности таких объектов для населения;</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11) перечень мероприятий по охране окружающей среды;</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12) обоснование очередности планируемого развития территории;</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14) иные материалы для обоснования положений по планировке территории.</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5. Состав и содержание проектов планировки территории, предусматривающих размещение одного или нескольких линейных объектов, устанавливаются Правительством Российской Федерации.</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p>
    <w:p w:rsidR="0019333C" w:rsidRPr="001470E6" w:rsidRDefault="0019333C" w:rsidP="0019333C">
      <w:pPr>
        <w:keepNext/>
        <w:spacing w:before="240" w:after="60"/>
        <w:outlineLvl w:val="2"/>
        <w:rPr>
          <w:rFonts w:ascii="Times New Roman" w:hAnsi="Times New Roman" w:cs="Times New Roman"/>
          <w:b/>
          <w:bCs/>
        </w:rPr>
      </w:pPr>
      <w:r w:rsidRPr="001470E6">
        <w:rPr>
          <w:rFonts w:ascii="Times New Roman" w:hAnsi="Times New Roman" w:cs="Times New Roman"/>
          <w:b/>
          <w:bCs/>
        </w:rPr>
        <w:t>Статья 6.4.  Проекты межевания территории.</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 xml:space="preserve">1. </w:t>
      </w:r>
      <w:hyperlink r:id="rId12" w:history="1">
        <w:proofErr w:type="gramStart"/>
        <w:r w:rsidRPr="001470E6">
          <w:rPr>
            <w:rFonts w:ascii="Times New Roman" w:hAnsi="Times New Roman" w:cs="Times New Roman"/>
          </w:rPr>
          <w:t>Подготовка</w:t>
        </w:r>
      </w:hyperlink>
      <w:r w:rsidRPr="001470E6">
        <w:rPr>
          <w:rFonts w:ascii="Times New Roman" w:hAnsi="Times New Roman" w:cs="Times New Roman"/>
        </w:rPr>
        <w:t xml:space="preserve">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w:t>
      </w:r>
      <w:proofErr w:type="gramEnd"/>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 xml:space="preserve">2. Подготовка проекта межевания территории осуществляется </w:t>
      </w:r>
      <w:proofErr w:type="gramStart"/>
      <w:r w:rsidRPr="001470E6">
        <w:rPr>
          <w:rFonts w:ascii="Times New Roman" w:hAnsi="Times New Roman" w:cs="Times New Roman"/>
        </w:rPr>
        <w:t>для</w:t>
      </w:r>
      <w:proofErr w:type="gramEnd"/>
      <w:r w:rsidRPr="001470E6">
        <w:rPr>
          <w:rFonts w:ascii="Times New Roman" w:hAnsi="Times New Roman" w:cs="Times New Roman"/>
        </w:rPr>
        <w:t>:</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1) определения местоположения границ образуемых и изменяемых земельных участков;</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proofErr w:type="gramStart"/>
      <w:r w:rsidRPr="001470E6">
        <w:rPr>
          <w:rFonts w:ascii="Times New Roman" w:hAnsi="Times New Roman" w:cs="Times New Roman"/>
        </w:rPr>
        <w:lastRenderedPageBreak/>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w:t>
      </w:r>
      <w:proofErr w:type="gramEnd"/>
      <w:r w:rsidRPr="001470E6">
        <w:rPr>
          <w:rFonts w:ascii="Times New Roman" w:hAnsi="Times New Roman" w:cs="Times New Roman"/>
        </w:rPr>
        <w:t xml:space="preserve"> влекут за собой исключительно изменение границ территории общего пользования.</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3. Проект межевания территории состоит из основной части, которая подлежит утверждению, и материалов по обоснованию этого проекта.</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4. Основная часть проекта межевания территории включает в себя текстовую часть и чертежи межевания территории.</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5. Текстовая часть проекта межевания территории включает в себя:</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kern w:val="28"/>
        </w:rPr>
      </w:pPr>
      <w:r w:rsidRPr="001470E6">
        <w:rPr>
          <w:rFonts w:ascii="Times New Roman" w:hAnsi="Times New Roman" w:cs="Times New Roman"/>
        </w:rPr>
        <w:t>1) перечень и сведения о площади образуемых земельных участков, в том числе возможные способы их образования;</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3) вид разрешенного использования образуемых земельных участков в соответствии с проектом планировки территории в случаях, предусмотренных настоящим Кодексом.</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6. На чертежах межевания территории отображаются:</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 xml:space="preserve">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w:t>
      </w:r>
      <w:hyperlink w:anchor="Par3" w:history="1">
        <w:r w:rsidRPr="001470E6">
          <w:rPr>
            <w:rFonts w:ascii="Times New Roman" w:hAnsi="Times New Roman" w:cs="Times New Roman"/>
          </w:rPr>
          <w:t>пунктом 2 части 2</w:t>
        </w:r>
      </w:hyperlink>
      <w:r w:rsidRPr="001470E6">
        <w:rPr>
          <w:rFonts w:ascii="Times New Roman" w:hAnsi="Times New Roman" w:cs="Times New Roman"/>
        </w:rPr>
        <w:t xml:space="preserve"> настоящей статьи;</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3) линии отступа от красных линий в целях определения мест допустимого размещения зданий, строений, сооружений;</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19333C" w:rsidRPr="001470E6" w:rsidRDefault="0019333C" w:rsidP="0019333C">
      <w:pPr>
        <w:tabs>
          <w:tab w:val="left" w:pos="6492"/>
        </w:tabs>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5) границы зон действия публичных сервитутов.</w:t>
      </w:r>
      <w:r w:rsidRPr="001470E6">
        <w:rPr>
          <w:rFonts w:ascii="Times New Roman" w:hAnsi="Times New Roman" w:cs="Times New Roman"/>
        </w:rPr>
        <w:tab/>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7. Материалы по обоснованию проекта межевания территории включают в себя чертежи, на которых отображаются:</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1) границы существующих земельных участков;</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2) границы зон с особыми условиями использования территорий;</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3) местоположение существующих объектов капитального строительства;</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4) границы особо охраняемых природных территорий;</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5) границы территорий объектов культурного наследия.</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10. В случае</w:t>
      </w:r>
      <w:proofErr w:type="gramStart"/>
      <w:r w:rsidRPr="001470E6">
        <w:rPr>
          <w:rFonts w:ascii="Times New Roman" w:hAnsi="Times New Roman" w:cs="Times New Roman"/>
        </w:rPr>
        <w:t>,</w:t>
      </w:r>
      <w:proofErr w:type="gramEnd"/>
      <w:r w:rsidRPr="001470E6">
        <w:rPr>
          <w:rFonts w:ascii="Times New Roman" w:hAnsi="Times New Roman" w:cs="Times New Roman"/>
        </w:rPr>
        <w:t xml:space="preserve">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w:t>
      </w:r>
      <w:r w:rsidRPr="001470E6">
        <w:rPr>
          <w:rFonts w:ascii="Times New Roman" w:hAnsi="Times New Roman" w:cs="Times New Roman"/>
        </w:rPr>
        <w:lastRenderedPageBreak/>
        <w:t>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rsidR="0019333C" w:rsidRPr="001470E6" w:rsidRDefault="0019333C" w:rsidP="0019333C">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 xml:space="preserve">12. </w:t>
      </w:r>
      <w:proofErr w:type="gramStart"/>
      <w:r w:rsidRPr="001470E6">
        <w:rPr>
          <w:rFonts w:ascii="Times New Roman" w:hAnsi="Times New Roman" w:cs="Times New Roman"/>
        </w:rPr>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w:t>
      </w:r>
      <w:proofErr w:type="gramEnd"/>
      <w:r w:rsidRPr="001470E6">
        <w:rPr>
          <w:rFonts w:ascii="Times New Roman" w:hAnsi="Times New Roman" w:cs="Times New Roman"/>
        </w:rPr>
        <w:t xml:space="preserve">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19333C" w:rsidRPr="001470E6" w:rsidRDefault="0019333C" w:rsidP="0019333C">
      <w:pPr>
        <w:pStyle w:val="3"/>
        <w:rPr>
          <w:rFonts w:ascii="Times New Roman" w:hAnsi="Times New Roman" w:cs="Times New Roman"/>
          <w:kern w:val="28"/>
          <w:sz w:val="22"/>
          <w:szCs w:val="22"/>
        </w:rPr>
      </w:pPr>
    </w:p>
    <w:p w:rsidR="0019333C" w:rsidRPr="001470E6" w:rsidRDefault="0019333C" w:rsidP="0019333C">
      <w:pPr>
        <w:keepNext/>
        <w:spacing w:before="240" w:after="60"/>
        <w:outlineLvl w:val="2"/>
        <w:rPr>
          <w:rFonts w:ascii="Times New Roman" w:hAnsi="Times New Roman" w:cs="Times New Roman"/>
          <w:b/>
          <w:bCs/>
        </w:rPr>
      </w:pPr>
      <w:r w:rsidRPr="001470E6">
        <w:rPr>
          <w:rFonts w:ascii="Times New Roman" w:hAnsi="Times New Roman" w:cs="Times New Roman"/>
          <w:b/>
          <w:bCs/>
        </w:rPr>
        <w:t>Статья 7. Подготовка и утверждение документации по планировке территории.</w:t>
      </w:r>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rPr>
      </w:pPr>
      <w:bookmarkStart w:id="29" w:name="_Toc468262328"/>
      <w:bookmarkStart w:id="30" w:name="_Toc183418783"/>
      <w:bookmarkStart w:id="31" w:name="_Toc222737828"/>
      <w:bookmarkEnd w:id="11"/>
      <w:bookmarkEnd w:id="12"/>
      <w:bookmarkEnd w:id="13"/>
      <w:bookmarkEnd w:id="26"/>
      <w:bookmarkEnd w:id="27"/>
      <w:bookmarkEnd w:id="28"/>
      <w:r w:rsidRPr="003444FC">
        <w:rPr>
          <w:rFonts w:ascii="Times New Roman" w:hAnsi="Times New Roman" w:cs="Times New Roman"/>
        </w:rPr>
        <w:t xml:space="preserve">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w:t>
      </w:r>
      <w:hyperlink w:anchor="Par2" w:history="1">
        <w:r w:rsidRPr="003444FC">
          <w:rPr>
            <w:rFonts w:ascii="Times New Roman" w:hAnsi="Times New Roman" w:cs="Times New Roman"/>
          </w:rPr>
          <w:t>части 1.1</w:t>
        </w:r>
      </w:hyperlink>
      <w:r w:rsidRPr="003444FC">
        <w:rPr>
          <w:rFonts w:ascii="Times New Roman" w:hAnsi="Times New Roman" w:cs="Times New Roman"/>
        </w:rPr>
        <w:t xml:space="preserve"> настоящей статьи.</w:t>
      </w:r>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1.1. Решения о подготовке документации по планировке территории принимаются самостоятельно:</w:t>
      </w:r>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2) лицами, указанными в </w:t>
      </w:r>
      <w:hyperlink r:id="rId13" w:history="1">
        <w:r w:rsidRPr="003444FC">
          <w:rPr>
            <w:rFonts w:ascii="Times New Roman" w:hAnsi="Times New Roman" w:cs="Times New Roman"/>
          </w:rPr>
          <w:t>части 3 статьи 46.9</w:t>
        </w:r>
      </w:hyperlink>
      <w:r w:rsidRPr="003444FC">
        <w:rPr>
          <w:rFonts w:ascii="Times New Roman" w:hAnsi="Times New Roman" w:cs="Times New Roman"/>
        </w:rPr>
        <w:t xml:space="preserve"> Градостроительного Кодекса Российской Федерации;</w:t>
      </w:r>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1.2. В случаях, предусмотренных </w:t>
      </w:r>
      <w:hyperlink w:anchor="Par2" w:history="1">
        <w:r w:rsidRPr="003444FC">
          <w:rPr>
            <w:rFonts w:ascii="Times New Roman" w:hAnsi="Times New Roman" w:cs="Times New Roman"/>
          </w:rPr>
          <w:t>частью 1.1</w:t>
        </w:r>
      </w:hyperlink>
      <w:r w:rsidRPr="003444FC">
        <w:rPr>
          <w:rFonts w:ascii="Times New Roman" w:hAnsi="Times New Roman" w:cs="Times New Roman"/>
        </w:rPr>
        <w:t xml:space="preserve">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2. </w:t>
      </w:r>
      <w:proofErr w:type="gramStart"/>
      <w:r w:rsidRPr="003444FC">
        <w:rPr>
          <w:rFonts w:ascii="Times New Roman" w:hAnsi="Times New Roman" w:cs="Times New Roman"/>
        </w:rPr>
        <w:t xml:space="preserve">Администрация  поселения  принимает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14" w:history="1">
        <w:r w:rsidRPr="003444FC">
          <w:rPr>
            <w:rFonts w:ascii="Times New Roman" w:hAnsi="Times New Roman" w:cs="Times New Roman"/>
          </w:rPr>
          <w:t>пункте 1.1</w:t>
        </w:r>
      </w:hyperlink>
      <w:r w:rsidRPr="003444FC">
        <w:rPr>
          <w:rFonts w:ascii="Times New Roman" w:hAnsi="Times New Roman" w:cs="Times New Roman"/>
        </w:rPr>
        <w:t xml:space="preserve"> настоящей статьи, и утверждают документацию по планировке территории в границах поселения, за исключением случаев, указанных в </w:t>
      </w:r>
      <w:hyperlink r:id="rId15" w:history="1">
        <w:r w:rsidRPr="003444FC">
          <w:rPr>
            <w:rFonts w:ascii="Times New Roman" w:hAnsi="Times New Roman" w:cs="Times New Roman"/>
          </w:rPr>
          <w:t>частях 2</w:t>
        </w:r>
      </w:hyperlink>
      <w:r w:rsidRPr="003444FC">
        <w:rPr>
          <w:rFonts w:ascii="Times New Roman" w:hAnsi="Times New Roman" w:cs="Times New Roman"/>
        </w:rPr>
        <w:t xml:space="preserve"> - </w:t>
      </w:r>
      <w:hyperlink r:id="rId16" w:history="1">
        <w:r w:rsidRPr="003444FC">
          <w:rPr>
            <w:rFonts w:ascii="Times New Roman" w:hAnsi="Times New Roman" w:cs="Times New Roman"/>
          </w:rPr>
          <w:t>4.2</w:t>
        </w:r>
      </w:hyperlink>
      <w:r w:rsidRPr="003444FC">
        <w:rPr>
          <w:rFonts w:ascii="Times New Roman" w:hAnsi="Times New Roman" w:cs="Times New Roman"/>
        </w:rPr>
        <w:t xml:space="preserve">, </w:t>
      </w:r>
      <w:hyperlink r:id="rId17" w:history="1">
        <w:r w:rsidRPr="003444FC">
          <w:rPr>
            <w:rFonts w:ascii="Times New Roman" w:hAnsi="Times New Roman" w:cs="Times New Roman"/>
          </w:rPr>
          <w:t>5.2</w:t>
        </w:r>
      </w:hyperlink>
      <w:r w:rsidRPr="003444FC">
        <w:rPr>
          <w:rFonts w:ascii="Times New Roman" w:hAnsi="Times New Roman" w:cs="Times New Roman"/>
        </w:rPr>
        <w:t xml:space="preserve"> статьи 45 Градостроительного кодекса Российской Федерации, с учетом особенностей, указанных в </w:t>
      </w:r>
      <w:hyperlink r:id="rId18" w:history="1">
        <w:r w:rsidRPr="003444FC">
          <w:rPr>
            <w:rFonts w:ascii="Times New Roman" w:hAnsi="Times New Roman" w:cs="Times New Roman"/>
          </w:rPr>
          <w:t>части 5.1</w:t>
        </w:r>
      </w:hyperlink>
      <w:r w:rsidRPr="003444FC">
        <w:rPr>
          <w:rFonts w:ascii="Times New Roman" w:hAnsi="Times New Roman" w:cs="Times New Roman"/>
        </w:rPr>
        <w:t xml:space="preserve"> статьи 45 Градостроительного кодекса</w:t>
      </w:r>
      <w:proofErr w:type="gramEnd"/>
      <w:r w:rsidRPr="003444FC">
        <w:rPr>
          <w:rFonts w:ascii="Times New Roman" w:hAnsi="Times New Roman" w:cs="Times New Roman"/>
        </w:rPr>
        <w:t xml:space="preserve"> Российской Федерации.</w:t>
      </w:r>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2.1. </w:t>
      </w:r>
      <w:proofErr w:type="gramStart"/>
      <w:r w:rsidRPr="003444FC">
        <w:rPr>
          <w:rFonts w:ascii="Times New Roman" w:hAnsi="Times New Roman" w:cs="Times New Roman"/>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w:t>
      </w:r>
      <w:proofErr w:type="gramEnd"/>
      <w:r w:rsidRPr="003444FC">
        <w:rPr>
          <w:rFonts w:ascii="Times New Roman" w:hAnsi="Times New Roman" w:cs="Times New Roman"/>
        </w:rPr>
        <w:t xml:space="preserve">, за счет средств местного </w:t>
      </w:r>
      <w:proofErr w:type="gramStart"/>
      <w:r w:rsidRPr="003444FC">
        <w:rPr>
          <w:rFonts w:ascii="Times New Roman" w:hAnsi="Times New Roman" w:cs="Times New Roman"/>
        </w:rPr>
        <w:t>бюджета</w:t>
      </w:r>
      <w:proofErr w:type="gramEnd"/>
      <w:r w:rsidRPr="003444FC">
        <w:rPr>
          <w:rFonts w:ascii="Times New Roman" w:hAnsi="Times New Roman" w:cs="Times New Roman"/>
        </w:rPr>
        <w:t xml:space="preserve">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w:t>
      </w:r>
      <w:r w:rsidRPr="003444FC">
        <w:rPr>
          <w:rFonts w:ascii="Times New Roman" w:hAnsi="Times New Roman" w:cs="Times New Roman"/>
        </w:rPr>
        <w:lastRenderedPageBreak/>
        <w:t>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2.2. </w:t>
      </w:r>
      <w:proofErr w:type="gramStart"/>
      <w:r w:rsidRPr="003444FC">
        <w:rPr>
          <w:rFonts w:ascii="Times New Roman" w:hAnsi="Times New Roman" w:cs="Times New Roman"/>
        </w:rPr>
        <w:t>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roofErr w:type="gramEnd"/>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3. </w:t>
      </w:r>
      <w:proofErr w:type="gramStart"/>
      <w:r w:rsidRPr="003444FC">
        <w:rPr>
          <w:rFonts w:ascii="Times New Roman" w:hAnsi="Times New Roman" w:cs="Times New Roman"/>
        </w:rPr>
        <w:t xml:space="preserve">Не допускается осуществлять подготовку документации по планировке территории (за исключением случая, предусмотренного </w:t>
      </w:r>
      <w:hyperlink r:id="rId19" w:history="1">
        <w:r w:rsidRPr="003444FC">
          <w:rPr>
            <w:rFonts w:ascii="Times New Roman" w:hAnsi="Times New Roman" w:cs="Times New Roman"/>
          </w:rPr>
          <w:t>частью 6 статьи 18</w:t>
        </w:r>
      </w:hyperlink>
      <w:r w:rsidRPr="003444FC">
        <w:rPr>
          <w:rFonts w:ascii="Times New Roman" w:hAnsi="Times New Roman" w:cs="Times New Roman"/>
        </w:rPr>
        <w:t xml:space="preserve"> Градостроительного кодекса Российской Федерации), предусматривающей размещение объектов федерального значения в областях, указанных в </w:t>
      </w:r>
      <w:hyperlink r:id="rId20" w:history="1">
        <w:r w:rsidRPr="003444FC">
          <w:rPr>
            <w:rFonts w:ascii="Times New Roman" w:hAnsi="Times New Roman" w:cs="Times New Roman"/>
          </w:rPr>
          <w:t>части 1 статьи 10</w:t>
        </w:r>
      </w:hyperlink>
      <w:r w:rsidRPr="003444FC">
        <w:rPr>
          <w:rFonts w:ascii="Times New Roman" w:hAnsi="Times New Roman" w:cs="Times New Roman"/>
        </w:rPr>
        <w:t xml:space="preserve"> Градостроительного кодекса Российской Федерации, объектов регионального значения в областях, указанных в </w:t>
      </w:r>
      <w:hyperlink r:id="rId21" w:history="1">
        <w:r w:rsidRPr="003444FC">
          <w:rPr>
            <w:rFonts w:ascii="Times New Roman" w:hAnsi="Times New Roman" w:cs="Times New Roman"/>
          </w:rPr>
          <w:t>части 3 статьи 14</w:t>
        </w:r>
      </w:hyperlink>
      <w:r w:rsidRPr="003444FC">
        <w:rPr>
          <w:rFonts w:ascii="Times New Roman" w:hAnsi="Times New Roman" w:cs="Times New Roman"/>
        </w:rPr>
        <w:t xml:space="preserve"> Градостроительного кодекса Российской Федерации, объектов местного значения муниципального района в областях, указанных</w:t>
      </w:r>
      <w:proofErr w:type="gramEnd"/>
      <w:r w:rsidRPr="003444FC">
        <w:rPr>
          <w:rFonts w:ascii="Times New Roman" w:hAnsi="Times New Roman" w:cs="Times New Roman"/>
        </w:rPr>
        <w:t xml:space="preserve"> </w:t>
      </w:r>
      <w:proofErr w:type="gramStart"/>
      <w:r w:rsidRPr="003444FC">
        <w:rPr>
          <w:rFonts w:ascii="Times New Roman" w:hAnsi="Times New Roman" w:cs="Times New Roman"/>
        </w:rPr>
        <w:t xml:space="preserve">в </w:t>
      </w:r>
      <w:hyperlink r:id="rId22" w:history="1">
        <w:r w:rsidRPr="003444FC">
          <w:rPr>
            <w:rFonts w:ascii="Times New Roman" w:hAnsi="Times New Roman" w:cs="Times New Roman"/>
          </w:rPr>
          <w:t>пункте 1 части 3 статьи 19</w:t>
        </w:r>
      </w:hyperlink>
      <w:r w:rsidRPr="003444FC">
        <w:rPr>
          <w:rFonts w:ascii="Times New Roman" w:hAnsi="Times New Roman" w:cs="Times New Roman"/>
        </w:rPr>
        <w:t xml:space="preserve"> Градостроительного кодекса Российской Федерации, объектов местного значения поселения, городского округа в областях, указанных в </w:t>
      </w:r>
      <w:hyperlink r:id="rId23" w:history="1">
        <w:r w:rsidRPr="003444FC">
          <w:rPr>
            <w:rFonts w:ascii="Times New Roman" w:hAnsi="Times New Roman" w:cs="Times New Roman"/>
          </w:rPr>
          <w:t>пункте 1 части 5 статьи 23</w:t>
        </w:r>
      </w:hyperlink>
      <w:r w:rsidRPr="003444FC">
        <w:rPr>
          <w:rFonts w:ascii="Times New Roman" w:hAnsi="Times New Roman" w:cs="Times New Roman"/>
        </w:rPr>
        <w:t xml:space="preserve"> Градостроительного кодекса Российской Федерации,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w:t>
      </w:r>
      <w:hyperlink r:id="rId24" w:history="1">
        <w:r w:rsidRPr="003444FC">
          <w:rPr>
            <w:rFonts w:ascii="Times New Roman" w:hAnsi="Times New Roman" w:cs="Times New Roman"/>
          </w:rPr>
          <w:t>части 1 статьи 10</w:t>
        </w:r>
      </w:hyperlink>
      <w:r w:rsidRPr="003444FC">
        <w:rPr>
          <w:rFonts w:ascii="Times New Roman" w:hAnsi="Times New Roman" w:cs="Times New Roman"/>
        </w:rPr>
        <w:t xml:space="preserve"> Градостроительного кодекса Российской Федерации, документами территориального планирования субъекта Российской</w:t>
      </w:r>
      <w:proofErr w:type="gramEnd"/>
      <w:r w:rsidRPr="003444FC">
        <w:rPr>
          <w:rFonts w:ascii="Times New Roman" w:hAnsi="Times New Roman" w:cs="Times New Roman"/>
        </w:rPr>
        <w:t xml:space="preserve"> </w:t>
      </w:r>
      <w:proofErr w:type="gramStart"/>
      <w:r w:rsidRPr="003444FC">
        <w:rPr>
          <w:rFonts w:ascii="Times New Roman" w:hAnsi="Times New Roman" w:cs="Times New Roman"/>
        </w:rPr>
        <w:t xml:space="preserve">Федерации в областях, указанных в </w:t>
      </w:r>
      <w:hyperlink r:id="rId25" w:history="1">
        <w:r w:rsidRPr="003444FC">
          <w:rPr>
            <w:rFonts w:ascii="Times New Roman" w:hAnsi="Times New Roman" w:cs="Times New Roman"/>
          </w:rPr>
          <w:t>части 3 статьи 14</w:t>
        </w:r>
      </w:hyperlink>
      <w:r w:rsidRPr="003444FC">
        <w:rPr>
          <w:rFonts w:ascii="Times New Roman" w:hAnsi="Times New Roman" w:cs="Times New Roman"/>
        </w:rPr>
        <w:t xml:space="preserve"> Градостроительного кодекса Российской Федерации, документами территориального планирования муниципального района в областях, указанных в </w:t>
      </w:r>
      <w:hyperlink r:id="rId26" w:history="1">
        <w:r w:rsidRPr="003444FC">
          <w:rPr>
            <w:rFonts w:ascii="Times New Roman" w:hAnsi="Times New Roman" w:cs="Times New Roman"/>
          </w:rPr>
          <w:t>пункте 1 части 3 статьи 19</w:t>
        </w:r>
      </w:hyperlink>
      <w:r w:rsidRPr="003444FC">
        <w:rPr>
          <w:rFonts w:ascii="Times New Roman" w:hAnsi="Times New Roman" w:cs="Times New Roman"/>
        </w:rPr>
        <w:t xml:space="preserve"> Градостроительного кодекса Российской Федерации, документами территориального планирования поселений, городских округов в областях, указанных в </w:t>
      </w:r>
      <w:hyperlink r:id="rId27" w:history="1">
        <w:r w:rsidRPr="003444FC">
          <w:rPr>
            <w:rFonts w:ascii="Times New Roman" w:hAnsi="Times New Roman" w:cs="Times New Roman"/>
          </w:rPr>
          <w:t>пункте 1 части 5 статьи 23</w:t>
        </w:r>
      </w:hyperlink>
      <w:r w:rsidRPr="003444FC">
        <w:rPr>
          <w:rFonts w:ascii="Times New Roman" w:hAnsi="Times New Roman" w:cs="Times New Roman"/>
        </w:rPr>
        <w:t xml:space="preserve"> Градостроительного кодекса Российской Федерации.</w:t>
      </w:r>
      <w:proofErr w:type="gramEnd"/>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4. </w:t>
      </w:r>
      <w:proofErr w:type="gramStart"/>
      <w:r w:rsidRPr="003444FC">
        <w:rPr>
          <w:rFonts w:ascii="Times New Roman" w:hAnsi="Times New Roman" w:cs="Times New Roman"/>
        </w:rPr>
        <w:t xml:space="preserve">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w:t>
      </w:r>
      <w:hyperlink w:anchor="Par4" w:history="1">
        <w:r w:rsidRPr="003444FC">
          <w:rPr>
            <w:rFonts w:ascii="Times New Roman" w:hAnsi="Times New Roman" w:cs="Times New Roman"/>
          </w:rPr>
          <w:t>частью 1.1</w:t>
        </w:r>
      </w:hyperlink>
      <w:r w:rsidRPr="003444FC">
        <w:rPr>
          <w:rFonts w:ascii="Times New Roman" w:hAnsi="Times New Roman" w:cs="Times New Roman"/>
        </w:rPr>
        <w:t xml:space="preserve"> настоящей статьи.</w:t>
      </w:r>
      <w:proofErr w:type="gramEnd"/>
      <w:r w:rsidRPr="003444FC">
        <w:rPr>
          <w:rFonts w:ascii="Times New Roman" w:hAnsi="Times New Roman" w:cs="Times New Roman"/>
        </w:rPr>
        <w:t xml:space="preserve"> Подготовка документации по планировке территории, в том числе предусматривающей размещение объектов местного значения, может осуществляться физическими или юридическими лицами за счет их средств.</w:t>
      </w:r>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5. </w:t>
      </w:r>
      <w:proofErr w:type="gramStart"/>
      <w:r w:rsidRPr="003444FC">
        <w:rPr>
          <w:rFonts w:ascii="Times New Roman" w:hAnsi="Times New Roman" w:cs="Times New Roman"/>
        </w:rPr>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w:t>
      </w:r>
      <w:proofErr w:type="gramEnd"/>
      <w:r w:rsidRPr="003444FC">
        <w:rPr>
          <w:rFonts w:ascii="Times New Roman" w:hAnsi="Times New Roman" w:cs="Times New Roman"/>
        </w:rPr>
        <w:t>,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6. </w:t>
      </w:r>
      <w:proofErr w:type="gramStart"/>
      <w:r w:rsidRPr="003444FC">
        <w:rPr>
          <w:rFonts w:ascii="Times New Roman" w:hAnsi="Times New Roman" w:cs="Times New Roman"/>
        </w:rPr>
        <w:t xml:space="preserve">Лица, указанные в </w:t>
      </w:r>
      <w:hyperlink w:anchor="Par7" w:history="1">
        <w:r w:rsidRPr="003444FC">
          <w:rPr>
            <w:rFonts w:ascii="Times New Roman" w:hAnsi="Times New Roman" w:cs="Times New Roman"/>
          </w:rPr>
          <w:t>пунктах 3</w:t>
        </w:r>
      </w:hyperlink>
      <w:r w:rsidRPr="003444FC">
        <w:rPr>
          <w:rFonts w:ascii="Times New Roman" w:hAnsi="Times New Roman" w:cs="Times New Roman"/>
        </w:rPr>
        <w:t xml:space="preserve"> и </w:t>
      </w:r>
      <w:hyperlink w:anchor="Par8" w:history="1">
        <w:r w:rsidRPr="003444FC">
          <w:rPr>
            <w:rFonts w:ascii="Times New Roman" w:hAnsi="Times New Roman" w:cs="Times New Roman"/>
          </w:rPr>
          <w:t>4 части 1.1</w:t>
        </w:r>
      </w:hyperlink>
      <w:r w:rsidRPr="003444FC">
        <w:rPr>
          <w:rFonts w:ascii="Times New Roman" w:hAnsi="Times New Roman" w:cs="Times New Roman"/>
        </w:rPr>
        <w:t xml:space="preserve"> настоящей статьи, осуществляют подготовку документации по планировке территории в соответствии с требованиями, указанными в </w:t>
      </w:r>
      <w:hyperlink w:anchor="Par45" w:history="1">
        <w:r w:rsidRPr="003444FC">
          <w:rPr>
            <w:rFonts w:ascii="Times New Roman" w:hAnsi="Times New Roman" w:cs="Times New Roman"/>
          </w:rPr>
          <w:t>части 6</w:t>
        </w:r>
      </w:hyperlink>
      <w:r w:rsidRPr="003444FC">
        <w:rPr>
          <w:rFonts w:ascii="Times New Roman" w:hAnsi="Times New Roman" w:cs="Times New Roman"/>
        </w:rPr>
        <w:t xml:space="preserve">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w:t>
      </w:r>
      <w:hyperlink w:anchor="Par12" w:history="1">
        <w:r w:rsidRPr="003444FC">
          <w:rPr>
            <w:rFonts w:ascii="Times New Roman" w:hAnsi="Times New Roman" w:cs="Times New Roman"/>
          </w:rPr>
          <w:t>частях 2</w:t>
        </w:r>
      </w:hyperlink>
      <w:r w:rsidRPr="003444FC">
        <w:rPr>
          <w:rFonts w:ascii="Times New Roman" w:hAnsi="Times New Roman" w:cs="Times New Roman"/>
        </w:rPr>
        <w:t xml:space="preserve"> - </w:t>
      </w:r>
      <w:hyperlink w:anchor="Par30" w:history="1">
        <w:r w:rsidRPr="003444FC">
          <w:rPr>
            <w:rFonts w:ascii="Times New Roman" w:hAnsi="Times New Roman" w:cs="Times New Roman"/>
          </w:rPr>
          <w:t>5.2</w:t>
        </w:r>
      </w:hyperlink>
      <w:r w:rsidRPr="003444FC">
        <w:rPr>
          <w:rFonts w:ascii="Times New Roman" w:hAnsi="Times New Roman" w:cs="Times New Roman"/>
        </w:rPr>
        <w:t xml:space="preserve"> статьи 45 Градостроительного кодекса Российской Федерации.</w:t>
      </w:r>
      <w:proofErr w:type="gramEnd"/>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7.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w:t>
      </w:r>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lastRenderedPageBreak/>
        <w:t>8.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9.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w:t>
      </w:r>
      <w:hyperlink w:anchor="Par20" w:history="1">
        <w:r w:rsidRPr="003444FC">
          <w:rPr>
            <w:rFonts w:ascii="Times New Roman" w:hAnsi="Times New Roman" w:cs="Times New Roman"/>
          </w:rPr>
          <w:t>частях 4</w:t>
        </w:r>
      </w:hyperlink>
      <w:r w:rsidRPr="003444FC">
        <w:rPr>
          <w:rFonts w:ascii="Times New Roman" w:hAnsi="Times New Roman" w:cs="Times New Roman"/>
        </w:rPr>
        <w:t xml:space="preserve">, </w:t>
      </w:r>
      <w:hyperlink w:anchor="Par22" w:history="1">
        <w:r w:rsidRPr="003444FC">
          <w:rPr>
            <w:rFonts w:ascii="Times New Roman" w:hAnsi="Times New Roman" w:cs="Times New Roman"/>
          </w:rPr>
          <w:t>4.1</w:t>
        </w:r>
      </w:hyperlink>
      <w:r w:rsidRPr="003444FC">
        <w:rPr>
          <w:rFonts w:ascii="Times New Roman" w:hAnsi="Times New Roman" w:cs="Times New Roman"/>
        </w:rPr>
        <w:t xml:space="preserve"> и </w:t>
      </w:r>
      <w:hyperlink w:anchor="Par26" w:history="1">
        <w:r w:rsidRPr="003444FC">
          <w:rPr>
            <w:rFonts w:ascii="Times New Roman" w:hAnsi="Times New Roman" w:cs="Times New Roman"/>
          </w:rPr>
          <w:t>5</w:t>
        </w:r>
      </w:hyperlink>
      <w:r w:rsidRPr="003444FC">
        <w:rPr>
          <w:rFonts w:ascii="Times New Roman" w:hAnsi="Times New Roman" w:cs="Times New Roman"/>
        </w:rPr>
        <w:t xml:space="preserve"> - </w:t>
      </w:r>
      <w:hyperlink w:anchor="Par30" w:history="1">
        <w:r w:rsidRPr="003444FC">
          <w:rPr>
            <w:rFonts w:ascii="Times New Roman" w:hAnsi="Times New Roman" w:cs="Times New Roman"/>
          </w:rPr>
          <w:t>5.2</w:t>
        </w:r>
      </w:hyperlink>
      <w:r w:rsidRPr="003444FC">
        <w:rPr>
          <w:rFonts w:ascii="Times New Roman" w:hAnsi="Times New Roman" w:cs="Times New Roman"/>
        </w:rPr>
        <w:t xml:space="preserve"> статьи 45 Градостроительного кодекса Российской Федерации, </w:t>
      </w:r>
      <w:proofErr w:type="gramStart"/>
      <w:r w:rsidRPr="003444FC">
        <w:rPr>
          <w:rFonts w:ascii="Times New Roman" w:hAnsi="Times New Roman" w:cs="Times New Roman"/>
        </w:rPr>
        <w:t>подготовленной</w:t>
      </w:r>
      <w:proofErr w:type="gramEnd"/>
      <w:r w:rsidRPr="003444FC">
        <w:rPr>
          <w:rFonts w:ascii="Times New Roman" w:hAnsi="Times New Roman" w:cs="Times New Roman"/>
        </w:rPr>
        <w:t xml:space="preserve"> в том числе лицами, указанными в </w:t>
      </w:r>
      <w:hyperlink w:anchor="Par7" w:history="1">
        <w:r w:rsidRPr="003444FC">
          <w:rPr>
            <w:rFonts w:ascii="Times New Roman" w:hAnsi="Times New Roman" w:cs="Times New Roman"/>
          </w:rPr>
          <w:t>пунктах 3</w:t>
        </w:r>
      </w:hyperlink>
      <w:r w:rsidRPr="003444FC">
        <w:rPr>
          <w:rFonts w:ascii="Times New Roman" w:hAnsi="Times New Roman" w:cs="Times New Roman"/>
        </w:rPr>
        <w:t xml:space="preserve"> и </w:t>
      </w:r>
      <w:hyperlink w:anchor="Par8" w:history="1">
        <w:r w:rsidRPr="003444FC">
          <w:rPr>
            <w:rFonts w:ascii="Times New Roman" w:hAnsi="Times New Roman" w:cs="Times New Roman"/>
          </w:rPr>
          <w:t>4 части 1.1</w:t>
        </w:r>
      </w:hyperlink>
      <w:r w:rsidRPr="003444FC">
        <w:rPr>
          <w:rFonts w:ascii="Times New Roman" w:hAnsi="Times New Roman" w:cs="Times New Roman"/>
        </w:rPr>
        <w:t xml:space="preserve"> настоящей статьи, устанавливаются настоящим Кодексом и нормативными правовыми актами органов местного самоуправления.</w:t>
      </w:r>
    </w:p>
    <w:p w:rsidR="001470E6" w:rsidRPr="003444FC" w:rsidRDefault="001470E6" w:rsidP="001470E6">
      <w:pPr>
        <w:widowControl w:val="0"/>
        <w:tabs>
          <w:tab w:val="left" w:pos="1110"/>
        </w:tabs>
        <w:spacing w:after="0" w:line="240" w:lineRule="auto"/>
        <w:ind w:firstLine="709"/>
        <w:jc w:val="both"/>
        <w:rPr>
          <w:rFonts w:ascii="Times New Roman" w:hAnsi="Times New Roman" w:cs="Times New Roman"/>
        </w:rPr>
      </w:pPr>
      <w:r w:rsidRPr="003444FC">
        <w:rPr>
          <w:rFonts w:ascii="Times New Roman" w:hAnsi="Times New Roman" w:cs="Times New Roman"/>
        </w:rPr>
        <w:t>10.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1470E6" w:rsidRDefault="001470E6" w:rsidP="001470E6">
      <w:pPr>
        <w:autoSpaceDE w:val="0"/>
        <w:autoSpaceDN w:val="0"/>
        <w:adjustRightInd w:val="0"/>
        <w:spacing w:after="0" w:line="240" w:lineRule="auto"/>
        <w:ind w:firstLine="709"/>
        <w:jc w:val="both"/>
        <w:rPr>
          <w:rFonts w:ascii="Times New Roman" w:hAnsi="Times New Roman" w:cs="Times New Roman"/>
          <w:b/>
        </w:rPr>
      </w:pPr>
    </w:p>
    <w:p w:rsidR="001470E6" w:rsidRPr="002E09FD" w:rsidRDefault="001470E6" w:rsidP="001470E6">
      <w:pPr>
        <w:autoSpaceDE w:val="0"/>
        <w:autoSpaceDN w:val="0"/>
        <w:adjustRightInd w:val="0"/>
        <w:spacing w:after="0" w:line="240" w:lineRule="auto"/>
        <w:ind w:firstLine="709"/>
        <w:jc w:val="both"/>
        <w:rPr>
          <w:rFonts w:ascii="Times New Roman" w:hAnsi="Times New Roman" w:cs="Times New Roman"/>
          <w:b/>
        </w:rPr>
      </w:pPr>
      <w:r w:rsidRPr="002E09FD">
        <w:rPr>
          <w:rFonts w:ascii="Times New Roman" w:hAnsi="Times New Roman" w:cs="Times New Roman"/>
          <w:b/>
        </w:rPr>
        <w:t>Статья 8. Особенности подготовки документации по планировке территории применительно к территории поселения.</w:t>
      </w:r>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1. Решение о подготовке документации по планировке территории применительно к территории сельского поселения, за исключением случаев, указанных в </w:t>
      </w:r>
      <w:hyperlink r:id="rId28" w:history="1">
        <w:r w:rsidRPr="003444FC">
          <w:rPr>
            <w:rFonts w:ascii="Times New Roman" w:hAnsi="Times New Roman" w:cs="Times New Roman"/>
          </w:rPr>
          <w:t>частях 2</w:t>
        </w:r>
      </w:hyperlink>
      <w:r w:rsidRPr="003444FC">
        <w:rPr>
          <w:rFonts w:ascii="Times New Roman" w:hAnsi="Times New Roman" w:cs="Times New Roman"/>
        </w:rPr>
        <w:t xml:space="preserve"> - </w:t>
      </w:r>
      <w:hyperlink r:id="rId29" w:history="1">
        <w:r w:rsidRPr="003444FC">
          <w:rPr>
            <w:rFonts w:ascii="Times New Roman" w:hAnsi="Times New Roman" w:cs="Times New Roman"/>
          </w:rPr>
          <w:t>4.2</w:t>
        </w:r>
      </w:hyperlink>
      <w:r w:rsidRPr="003444FC">
        <w:rPr>
          <w:rFonts w:ascii="Times New Roman" w:hAnsi="Times New Roman" w:cs="Times New Roman"/>
        </w:rPr>
        <w:t xml:space="preserve"> и </w:t>
      </w:r>
      <w:hyperlink r:id="rId30" w:history="1">
        <w:r w:rsidRPr="003444FC">
          <w:rPr>
            <w:rFonts w:ascii="Times New Roman" w:hAnsi="Times New Roman" w:cs="Times New Roman"/>
          </w:rPr>
          <w:t>5.2 статьи 45</w:t>
        </w:r>
      </w:hyperlink>
      <w:r w:rsidRPr="003444FC">
        <w:rPr>
          <w:rFonts w:ascii="Times New Roman" w:hAnsi="Times New Roman" w:cs="Times New Roman"/>
        </w:rPr>
        <w:t xml:space="preserve"> Градостроительного кодекса Российской Федерации, принимается </w:t>
      </w:r>
      <w:r w:rsidRPr="003444FC">
        <w:rPr>
          <w:rFonts w:ascii="Times New Roman" w:hAnsi="Times New Roman" w:cs="Times New Roman"/>
          <w:shd w:val="clear" w:color="auto" w:fill="FFFFFF"/>
        </w:rPr>
        <w:t>органом местного самоуправления поселения</w:t>
      </w:r>
      <w:r w:rsidRPr="003444FC">
        <w:rPr>
          <w:rFonts w:ascii="Times New Roman" w:hAnsi="Times New Roman" w:cs="Times New Roman"/>
        </w:rPr>
        <w:t xml:space="preserve"> по своей инициативе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w:t>
      </w:r>
      <w:hyperlink r:id="rId31" w:history="1">
        <w:r w:rsidRPr="003444FC">
          <w:rPr>
            <w:rFonts w:ascii="Times New Roman" w:hAnsi="Times New Roman" w:cs="Times New Roman"/>
          </w:rPr>
          <w:t>части 1.1 статьи 45</w:t>
        </w:r>
      </w:hyperlink>
      <w:r w:rsidRPr="003444FC">
        <w:rPr>
          <w:rFonts w:ascii="Times New Roman" w:hAnsi="Times New Roman" w:cs="Times New Roman"/>
        </w:rPr>
        <w:t xml:space="preserve"> Градостроительного кодекса Российской Федерации, принятие </w:t>
      </w:r>
      <w:r w:rsidRPr="003444FC">
        <w:rPr>
          <w:rFonts w:ascii="Times New Roman" w:hAnsi="Times New Roman" w:cs="Times New Roman"/>
          <w:shd w:val="clear" w:color="auto" w:fill="FFFFFF"/>
        </w:rPr>
        <w:t>органом местного самоуправления поселения</w:t>
      </w:r>
      <w:r w:rsidRPr="003444FC">
        <w:rPr>
          <w:rFonts w:ascii="Times New Roman" w:hAnsi="Times New Roman" w:cs="Times New Roman"/>
        </w:rPr>
        <w:t xml:space="preserve"> решения о подготовке документации по планировке территории не требуется.</w:t>
      </w:r>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2. Указанное в </w:t>
      </w:r>
      <w:hyperlink w:anchor="Par0" w:history="1">
        <w:r w:rsidRPr="003444FC">
          <w:rPr>
            <w:rFonts w:ascii="Times New Roman" w:hAnsi="Times New Roman" w:cs="Times New Roman"/>
          </w:rPr>
          <w:t>части 1</w:t>
        </w:r>
      </w:hyperlink>
      <w:r w:rsidRPr="003444FC">
        <w:rPr>
          <w:rFonts w:ascii="Times New Roman" w:hAnsi="Times New Roman" w:cs="Times New Roman"/>
        </w:rPr>
        <w:t xml:space="preserve">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поселения  в сети «Интернет».</w:t>
      </w:r>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3. Со дня опубликования решения о подготовке документации по планировке территории физические или юридические лица вправе представить в администрацию поселения свои предложения о порядке, сроках подготовки и содержании документации по планировке территории.</w:t>
      </w:r>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4. Заинтересованные лица, указанные в </w:t>
      </w:r>
      <w:hyperlink r:id="rId32" w:history="1">
        <w:r w:rsidRPr="003444FC">
          <w:rPr>
            <w:rFonts w:ascii="Times New Roman" w:hAnsi="Times New Roman" w:cs="Times New Roman"/>
          </w:rPr>
          <w:t>части 1.1 статьи 45</w:t>
        </w:r>
      </w:hyperlink>
      <w:r w:rsidRPr="003444FC">
        <w:rPr>
          <w:rFonts w:ascii="Times New Roman" w:hAnsi="Times New Roman" w:cs="Times New Roman"/>
        </w:rPr>
        <w:t xml:space="preserve"> Градостроительного кодекса Российской Федерации, осуществляют подготовку документации по планировке территории в соответствии с требованиями, указанными в </w:t>
      </w:r>
      <w:hyperlink r:id="rId33" w:history="1">
        <w:r w:rsidRPr="003444FC">
          <w:rPr>
            <w:rFonts w:ascii="Times New Roman" w:hAnsi="Times New Roman" w:cs="Times New Roman"/>
          </w:rPr>
          <w:t>части 6 статьи 45</w:t>
        </w:r>
      </w:hyperlink>
      <w:r w:rsidRPr="003444FC">
        <w:rPr>
          <w:rFonts w:ascii="Times New Roman" w:hAnsi="Times New Roman" w:cs="Times New Roman"/>
        </w:rPr>
        <w:t xml:space="preserve"> Правил, и направляют ее для утверждения в администрацию поселения .</w:t>
      </w:r>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5. </w:t>
      </w:r>
      <w:r w:rsidRPr="003444FC">
        <w:rPr>
          <w:rFonts w:ascii="Times New Roman" w:hAnsi="Times New Roman" w:cs="Times New Roman"/>
          <w:shd w:val="clear" w:color="auto" w:fill="FFFFFF"/>
        </w:rPr>
        <w:t>Орган местного самоуправления поселения осуществляет проверку документации по планировке территории на соответствие требованиям, установленным </w:t>
      </w:r>
      <w:hyperlink r:id="rId34" w:anchor="dst1447" w:history="1">
        <w:r w:rsidRPr="003444FC">
          <w:rPr>
            <w:rFonts w:ascii="Times New Roman" w:hAnsi="Times New Roman" w:cs="Times New Roman"/>
            <w:shd w:val="clear" w:color="auto" w:fill="FFFFFF"/>
          </w:rPr>
          <w:t>частью 10 статьи 45</w:t>
        </w:r>
      </w:hyperlink>
      <w:r w:rsidRPr="003444FC">
        <w:rPr>
          <w:rFonts w:ascii="Times New Roman" w:hAnsi="Times New Roman" w:cs="Times New Roman"/>
          <w:shd w:val="clear" w:color="auto" w:fill="FFFFFF"/>
        </w:rPr>
        <w:t> Градостроительного Кодекса. По результатам проверки указанные органы принимают соответствующее решение о направлении документации по планировке территории главе поселения  или об отклонении такой документации и о направлении ее на доработку.</w:t>
      </w:r>
      <w:r w:rsidRPr="003444FC">
        <w:rPr>
          <w:rFonts w:ascii="Times New Roman" w:hAnsi="Times New Roman" w:cs="Times New Roman"/>
        </w:rPr>
        <w:t xml:space="preserve"> </w:t>
      </w:r>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6. Проекты планировки территории и проекты межевания территории, решение об утверждении которых </w:t>
      </w:r>
      <w:proofErr w:type="gramStart"/>
      <w:r w:rsidRPr="003444FC">
        <w:rPr>
          <w:rFonts w:ascii="Times New Roman" w:hAnsi="Times New Roman" w:cs="Times New Roman"/>
        </w:rPr>
        <w:t>принимается в соответствии с Градостроительным кодексом Российской Федерации администрацией поселения до их утверждения подлежат</w:t>
      </w:r>
      <w:proofErr w:type="gramEnd"/>
      <w:r w:rsidRPr="003444FC">
        <w:rPr>
          <w:rFonts w:ascii="Times New Roman" w:hAnsi="Times New Roman" w:cs="Times New Roman"/>
        </w:rPr>
        <w:t xml:space="preserve"> обязательному рассмотрению на публичных слушаниях.</w:t>
      </w:r>
    </w:p>
    <w:p w:rsidR="001470E6" w:rsidRPr="003444FC" w:rsidRDefault="001470E6" w:rsidP="001470E6">
      <w:pPr>
        <w:autoSpaceDE w:val="0"/>
        <w:autoSpaceDN w:val="0"/>
        <w:adjustRightInd w:val="0"/>
        <w:spacing w:after="0" w:line="240" w:lineRule="auto"/>
        <w:ind w:right="-285" w:firstLine="709"/>
        <w:jc w:val="both"/>
        <w:rPr>
          <w:rFonts w:ascii="Times New Roman" w:hAnsi="Times New Roman" w:cs="Times New Roman"/>
        </w:rPr>
      </w:pPr>
      <w:r w:rsidRPr="003444FC">
        <w:rPr>
          <w:rFonts w:ascii="Times New Roman" w:hAnsi="Times New Roman" w:cs="Times New Roman"/>
        </w:rPr>
        <w:t xml:space="preserve">7. </w:t>
      </w:r>
      <w:r>
        <w:rPr>
          <w:rFonts w:ascii="Times New Roman" w:hAnsi="Times New Roman" w:cs="Times New Roman"/>
        </w:rPr>
        <w:t>П</w:t>
      </w:r>
      <w:r w:rsidRPr="003444FC">
        <w:rPr>
          <w:rFonts w:ascii="Times New Roman" w:hAnsi="Times New Roman" w:cs="Times New Roman"/>
        </w:rPr>
        <w:t>убличные слушания по проекту планировки территории и проекту межевания территории не проводятся, если они подготовлены в отношении:</w:t>
      </w:r>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3) территории для размещения линейных объектов в границах земель лесного фонда.</w:t>
      </w:r>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8. Порядок организации и проведения публичных слушаний по проекту планировки территории и проекту межевания территории определяется уставом муниципального образования поселения и (или) нормативными правовыми актами Совета поселения с учетом положений настоящей статьи.</w:t>
      </w:r>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lastRenderedPageBreak/>
        <w:t xml:space="preserve">9. </w:t>
      </w:r>
      <w:proofErr w:type="gramStart"/>
      <w:r w:rsidRPr="003444FC">
        <w:rPr>
          <w:rFonts w:ascii="Times New Roman" w:hAnsi="Times New Roman" w:cs="Times New Roman"/>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w:t>
      </w:r>
      <w:proofErr w:type="gramEnd"/>
      <w:r w:rsidRPr="003444FC">
        <w:rPr>
          <w:rFonts w:ascii="Times New Roman" w:hAnsi="Times New Roman" w:cs="Times New Roman"/>
        </w:rPr>
        <w:t>, лиц, законные интересы которых могут быть нарушены в связи с реализацией таких проектов.</w:t>
      </w:r>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10. Участники публичных слушаний по проекту планировки территории и проекту межевания территории вправе представить в администрацию поселения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11. Заключение о результатах</w:t>
      </w:r>
      <w:r w:rsidRPr="003444FC">
        <w:rPr>
          <w:rFonts w:ascii="Times New Roman" w:hAnsi="Times New Roman" w:cs="Times New Roman"/>
          <w:b/>
        </w:rPr>
        <w:t xml:space="preserve"> </w:t>
      </w:r>
      <w:r w:rsidRPr="003444FC">
        <w:rPr>
          <w:rFonts w:ascii="Times New Roman" w:hAnsi="Times New Roman" w:cs="Times New Roman"/>
        </w:rPr>
        <w:t xml:space="preserve">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w:t>
      </w:r>
      <w:r>
        <w:rPr>
          <w:rFonts w:ascii="Times New Roman" w:hAnsi="Times New Roman" w:cs="Times New Roman"/>
        </w:rPr>
        <w:t>муниципального района «Ижемский»</w:t>
      </w:r>
      <w:r w:rsidRPr="003444FC">
        <w:rPr>
          <w:rFonts w:ascii="Times New Roman" w:hAnsi="Times New Roman" w:cs="Times New Roman"/>
        </w:rPr>
        <w:t xml:space="preserve"> в сети «Интернет».</w:t>
      </w:r>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12. Срок проведения публичных слушаний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уставом муниципального образования поселения и (или) нормативными правовыми актами Совета поселения  и не может быть менее одного месяца и более трех месяцев.</w:t>
      </w:r>
    </w:p>
    <w:p w:rsidR="001470E6" w:rsidRPr="003444FC" w:rsidRDefault="001470E6" w:rsidP="001470E6">
      <w:pPr>
        <w:tabs>
          <w:tab w:val="left" w:pos="709"/>
        </w:tabs>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13. </w:t>
      </w:r>
      <w:r w:rsidRPr="003444FC">
        <w:rPr>
          <w:rFonts w:ascii="Times New Roman" w:hAnsi="Times New Roman" w:cs="Times New Roman"/>
          <w:shd w:val="clear" w:color="auto" w:fill="FFFFFF"/>
        </w:rPr>
        <w:t xml:space="preserve">Орган местного самоуправления </w:t>
      </w:r>
      <w:r>
        <w:rPr>
          <w:rFonts w:ascii="Times New Roman" w:hAnsi="Times New Roman" w:cs="Times New Roman"/>
          <w:shd w:val="clear" w:color="auto" w:fill="FFFFFF"/>
        </w:rPr>
        <w:t>района</w:t>
      </w:r>
      <w:r w:rsidRPr="003444FC">
        <w:rPr>
          <w:rFonts w:ascii="Times New Roman" w:hAnsi="Times New Roman" w:cs="Times New Roman"/>
          <w:shd w:val="clear" w:color="auto" w:fill="FFFFFF"/>
        </w:rPr>
        <w:t xml:space="preserve"> направляет соответственно </w:t>
      </w:r>
      <w:r>
        <w:rPr>
          <w:rFonts w:ascii="Times New Roman" w:hAnsi="Times New Roman" w:cs="Times New Roman"/>
          <w:shd w:val="clear" w:color="auto" w:fill="FFFFFF"/>
        </w:rPr>
        <w:t>руководителю</w:t>
      </w:r>
      <w:r w:rsidRPr="003444FC">
        <w:rPr>
          <w:rFonts w:ascii="Times New Roman" w:hAnsi="Times New Roman" w:cs="Times New Roman"/>
          <w:shd w:val="clear" w:color="auto" w:fill="FFFFFF"/>
        </w:rPr>
        <w:t xml:space="preserve"> </w:t>
      </w:r>
      <w:r>
        <w:rPr>
          <w:rFonts w:ascii="Times New Roman" w:hAnsi="Times New Roman" w:cs="Times New Roman"/>
          <w:shd w:val="clear" w:color="auto" w:fill="FFFFFF"/>
        </w:rPr>
        <w:t>муниципального района</w:t>
      </w:r>
      <w:r w:rsidRPr="003444FC">
        <w:rPr>
          <w:rFonts w:ascii="Times New Roman" w:hAnsi="Times New Roman" w:cs="Times New Roman"/>
          <w:shd w:val="clear" w:color="auto" w:fill="FFFFFF"/>
        </w:rPr>
        <w:t>,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rsidR="001470E6" w:rsidRPr="003444FC" w:rsidRDefault="001470E6" w:rsidP="001470E6">
      <w:pPr>
        <w:tabs>
          <w:tab w:val="left" w:pos="709"/>
        </w:tabs>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14. </w:t>
      </w:r>
      <w:proofErr w:type="gramStart"/>
      <w:r w:rsidRPr="003444FC">
        <w:rPr>
          <w:rFonts w:ascii="Times New Roman" w:hAnsi="Times New Roman" w:cs="Times New Roman"/>
          <w:shd w:val="clear" w:color="auto" w:fill="FFFFFF"/>
        </w:rPr>
        <w:t xml:space="preserve">Глава местной администрации поселения с учетом протокола </w:t>
      </w:r>
      <w:r>
        <w:rPr>
          <w:rFonts w:ascii="Times New Roman" w:hAnsi="Times New Roman" w:cs="Times New Roman"/>
          <w:shd w:val="clear" w:color="auto" w:fill="FFFFFF"/>
        </w:rPr>
        <w:t>п</w:t>
      </w:r>
      <w:r w:rsidRPr="003444FC">
        <w:rPr>
          <w:rFonts w:ascii="Times New Roman" w:hAnsi="Times New Roman" w:cs="Times New Roman"/>
          <w:shd w:val="clear" w:color="auto" w:fill="FFFFFF"/>
        </w:rPr>
        <w:t>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указанных протокола и заключения.</w:t>
      </w:r>
      <w:r w:rsidRPr="003444FC">
        <w:rPr>
          <w:rFonts w:ascii="Times New Roman" w:hAnsi="Times New Roman" w:cs="Times New Roman"/>
        </w:rPr>
        <w:t xml:space="preserve"> </w:t>
      </w:r>
      <w:proofErr w:type="gramEnd"/>
    </w:p>
    <w:p w:rsidR="001470E6" w:rsidRPr="003444FC" w:rsidRDefault="001470E6" w:rsidP="001470E6">
      <w:pPr>
        <w:tabs>
          <w:tab w:val="left" w:pos="709"/>
        </w:tabs>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15. </w:t>
      </w:r>
      <w:r w:rsidRPr="003444FC">
        <w:rPr>
          <w:rFonts w:ascii="Times New Roman" w:hAnsi="Times New Roman" w:cs="Times New Roman"/>
          <w:shd w:val="clear" w:color="auto" w:fill="FFFFFF"/>
        </w:rPr>
        <w:t>Основанием для отклонения документации по планировке территории, подготовленной лицами, указанными в </w:t>
      </w:r>
      <w:hyperlink r:id="rId35" w:anchor="dst1425" w:history="1">
        <w:r w:rsidRPr="003444FC">
          <w:rPr>
            <w:rFonts w:ascii="Times New Roman" w:hAnsi="Times New Roman" w:cs="Times New Roman"/>
            <w:shd w:val="clear" w:color="auto" w:fill="FFFFFF"/>
          </w:rPr>
          <w:t>части 1.1 статьи 45</w:t>
        </w:r>
      </w:hyperlink>
      <w:r w:rsidRPr="003444FC">
        <w:rPr>
          <w:rFonts w:ascii="Times New Roman" w:hAnsi="Times New Roman" w:cs="Times New Roman"/>
        </w:rPr>
        <w:t xml:space="preserve"> Градостроительного </w:t>
      </w:r>
      <w:r w:rsidRPr="003444FC">
        <w:rPr>
          <w:rFonts w:ascii="Times New Roman" w:hAnsi="Times New Roman" w:cs="Times New Roman"/>
          <w:shd w:val="clear" w:color="auto" w:fill="FFFFFF"/>
        </w:rPr>
        <w:t xml:space="preserve"> Кодекса, и направления ее на доработку является несоответствие такой документации требованиям, указанным в </w:t>
      </w:r>
      <w:hyperlink r:id="rId36" w:anchor="dst1447" w:history="1">
        <w:r w:rsidRPr="003444FC">
          <w:rPr>
            <w:rFonts w:ascii="Times New Roman" w:hAnsi="Times New Roman" w:cs="Times New Roman"/>
            <w:u w:val="single"/>
            <w:shd w:val="clear" w:color="auto" w:fill="FFFFFF"/>
          </w:rPr>
          <w:t>части 10 статьи 45</w:t>
        </w:r>
      </w:hyperlink>
      <w:r w:rsidRPr="003444FC">
        <w:rPr>
          <w:rFonts w:ascii="Times New Roman" w:hAnsi="Times New Roman" w:cs="Times New Roman"/>
          <w:shd w:val="clear" w:color="auto" w:fill="FFFFFF"/>
        </w:rPr>
        <w:t> </w:t>
      </w:r>
      <w:r w:rsidRPr="003444FC">
        <w:rPr>
          <w:rFonts w:ascii="Times New Roman" w:hAnsi="Times New Roman" w:cs="Times New Roman"/>
        </w:rPr>
        <w:t xml:space="preserve">Градостроительного </w:t>
      </w:r>
      <w:r w:rsidRPr="003444FC">
        <w:rPr>
          <w:rFonts w:ascii="Times New Roman" w:hAnsi="Times New Roman" w:cs="Times New Roman"/>
          <w:shd w:val="clear" w:color="auto" w:fill="FFFFFF"/>
        </w:rPr>
        <w:t>Кодекса. В иных случаях отклонение представленной такими лицами документации по планировке территории не допускается.</w:t>
      </w:r>
      <w:r w:rsidRPr="003444FC">
        <w:rPr>
          <w:rFonts w:ascii="Times New Roman" w:hAnsi="Times New Roman" w:cs="Times New Roman"/>
        </w:rPr>
        <w:t xml:space="preserve"> </w:t>
      </w:r>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rPr>
      </w:pPr>
      <w:r w:rsidRPr="003444FC">
        <w:rPr>
          <w:rFonts w:ascii="Times New Roman" w:hAnsi="Times New Roman" w:cs="Times New Roman"/>
        </w:rPr>
        <w:t xml:space="preserve">16.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администрации </w:t>
      </w:r>
      <w:r>
        <w:rPr>
          <w:rFonts w:ascii="Times New Roman" w:hAnsi="Times New Roman" w:cs="Times New Roman"/>
        </w:rPr>
        <w:t>муниципального района «Ижемский»</w:t>
      </w:r>
      <w:r w:rsidRPr="003444FC">
        <w:rPr>
          <w:rFonts w:ascii="Times New Roman" w:hAnsi="Times New Roman" w:cs="Times New Roman"/>
        </w:rPr>
        <w:t xml:space="preserve"> в сети «Интернет».</w:t>
      </w:r>
    </w:p>
    <w:p w:rsidR="001470E6" w:rsidRPr="003444FC" w:rsidRDefault="001470E6" w:rsidP="001470E6">
      <w:pPr>
        <w:autoSpaceDE w:val="0"/>
        <w:autoSpaceDN w:val="0"/>
        <w:adjustRightInd w:val="0"/>
        <w:spacing w:after="0" w:line="240" w:lineRule="auto"/>
        <w:ind w:firstLine="709"/>
        <w:jc w:val="both"/>
        <w:rPr>
          <w:rFonts w:ascii="Times New Roman" w:hAnsi="Times New Roman" w:cs="Times New Roman"/>
          <w:kern w:val="28"/>
        </w:rPr>
      </w:pPr>
    </w:p>
    <w:p w:rsidR="001470E6" w:rsidRPr="002E09FD" w:rsidRDefault="001470E6" w:rsidP="001470E6">
      <w:pPr>
        <w:pStyle w:val="1"/>
        <w:spacing w:line="240" w:lineRule="auto"/>
        <w:rPr>
          <w:rFonts w:ascii="Times New Roman" w:hAnsi="Times New Roman" w:cs="Times New Roman"/>
          <w:kern w:val="28"/>
          <w:sz w:val="22"/>
          <w:szCs w:val="22"/>
        </w:rPr>
      </w:pPr>
      <w:r w:rsidRPr="002E09FD">
        <w:rPr>
          <w:rFonts w:ascii="Times New Roman" w:hAnsi="Times New Roman" w:cs="Times New Roman"/>
          <w:kern w:val="28"/>
          <w:sz w:val="22"/>
          <w:szCs w:val="22"/>
        </w:rPr>
        <w:t>Статья 9.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1. Порядок изъятия, в том числе путем выкупа земельных участков, иных объектов недвижимости для реализации государственных и муниципальных нужд определяется гражданским и земельным законодательством.</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proofErr w:type="gramStart"/>
      <w:r w:rsidRPr="002E09FD">
        <w:rPr>
          <w:rFonts w:ascii="Times New Roman" w:hAnsi="Times New Roman" w:cs="Times New Roman"/>
          <w:kern w:val="28"/>
        </w:rPr>
        <w:t xml:space="preserve">Градостроительные основания для принятия решений об изъятия, в том числе путем выкупа земельных участков, иных объектов недвижимости для реализации государственных и муниципальных нужд устанавливаются Градостроительным кодексом Российской Федерации, законодательством о градостроительной деятельности Республики Коми, настоящими Правилами и принимаемыми в соответствии с ними иными муниципальными правовыми актами муниципального образования </w:t>
      </w:r>
      <w:r>
        <w:rPr>
          <w:rFonts w:ascii="Times New Roman" w:hAnsi="Times New Roman" w:cs="Times New Roman"/>
          <w:kern w:val="28"/>
        </w:rPr>
        <w:lastRenderedPageBreak/>
        <w:t xml:space="preserve">муниципального района </w:t>
      </w:r>
      <w:r w:rsidRPr="002E09FD">
        <w:rPr>
          <w:rFonts w:ascii="Times New Roman" w:hAnsi="Times New Roman" w:cs="Times New Roman"/>
          <w:kern w:val="28"/>
        </w:rPr>
        <w:t>«</w:t>
      </w:r>
      <w:r>
        <w:rPr>
          <w:rFonts w:ascii="Times New Roman" w:hAnsi="Times New Roman" w:cs="Times New Roman"/>
          <w:kern w:val="28"/>
        </w:rPr>
        <w:t>Ижемский</w:t>
      </w:r>
      <w:r w:rsidRPr="002E09FD">
        <w:rPr>
          <w:rFonts w:ascii="Times New Roman" w:hAnsi="Times New Roman" w:cs="Times New Roman"/>
          <w:kern w:val="28"/>
        </w:rPr>
        <w:t xml:space="preserve">». </w:t>
      </w:r>
      <w:proofErr w:type="gramEnd"/>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2. Градостроительными основаниями для принятия решений об изъятии земельных участков, иных объектов недвижимости для реализации государственных и муниципальных нужд является утвержденная в установленном порядке документация по планировке территории.</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 Основания считаются правомочными при одновременном существовании следующих условий:</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 доказанной невозможности реализации государственных или муниципальных нужд </w:t>
      </w:r>
      <w:proofErr w:type="gramStart"/>
      <w:r w:rsidRPr="002E09FD">
        <w:rPr>
          <w:rFonts w:ascii="Times New Roman" w:hAnsi="Times New Roman" w:cs="Times New Roman"/>
          <w:kern w:val="28"/>
        </w:rPr>
        <w:t>иначе</w:t>
      </w:r>
      <w:proofErr w:type="gramEnd"/>
      <w:r w:rsidRPr="002E09FD">
        <w:rPr>
          <w:rFonts w:ascii="Times New Roman" w:hAnsi="Times New Roman" w:cs="Times New Roman"/>
          <w:kern w:val="28"/>
        </w:rPr>
        <w:t xml:space="preserve"> как только посредством изъятия соответствующих земельных участков или их частей.</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3. В соответствии с законодательством муниципальными нуждами муниципального образования </w:t>
      </w:r>
      <w:r>
        <w:rPr>
          <w:rFonts w:ascii="Times New Roman" w:hAnsi="Times New Roman" w:cs="Times New Roman"/>
          <w:kern w:val="28"/>
        </w:rPr>
        <w:t xml:space="preserve">муниципального района </w:t>
      </w:r>
      <w:r w:rsidRPr="002E09FD">
        <w:rPr>
          <w:rFonts w:ascii="Times New Roman" w:hAnsi="Times New Roman" w:cs="Times New Roman"/>
          <w:kern w:val="28"/>
        </w:rPr>
        <w:t>«</w:t>
      </w:r>
      <w:r>
        <w:rPr>
          <w:rFonts w:ascii="Times New Roman" w:hAnsi="Times New Roman" w:cs="Times New Roman"/>
          <w:kern w:val="28"/>
        </w:rPr>
        <w:t>Ижемский</w:t>
      </w:r>
      <w:r w:rsidRPr="002E09FD">
        <w:rPr>
          <w:rFonts w:ascii="Times New Roman" w:hAnsi="Times New Roman" w:cs="Times New Roman"/>
          <w:kern w:val="28"/>
        </w:rPr>
        <w:t>», которые могут быть основаниями для изъятия земельных участков, иных объектов недвижимости, являются:</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1) необходимость строительства в соответствии с утвержденной документацией по планировке территории: </w:t>
      </w:r>
    </w:p>
    <w:p w:rsidR="001470E6" w:rsidRPr="002E09FD" w:rsidRDefault="001470E6" w:rsidP="001470E6">
      <w:pPr>
        <w:widowControl w:val="0"/>
        <w:autoSpaceDE w:val="0"/>
        <w:autoSpaceDN w:val="0"/>
        <w:adjustRightInd w:val="0"/>
        <w:spacing w:before="120" w:after="120" w:line="240" w:lineRule="auto"/>
        <w:ind w:firstLine="485"/>
        <w:jc w:val="both"/>
        <w:rPr>
          <w:rFonts w:ascii="Times New Roman" w:hAnsi="Times New Roman" w:cs="Times New Roman"/>
          <w:kern w:val="28"/>
        </w:rPr>
      </w:pPr>
      <w:r w:rsidRPr="002E09FD">
        <w:rPr>
          <w:rFonts w:ascii="Times New Roman" w:hAnsi="Times New Roman" w:cs="Times New Roman"/>
          <w:kern w:val="28"/>
        </w:rPr>
        <w:t>а) объектов электр</w:t>
      </w:r>
      <w:proofErr w:type="gramStart"/>
      <w:r w:rsidRPr="002E09FD">
        <w:rPr>
          <w:rFonts w:ascii="Times New Roman" w:hAnsi="Times New Roman" w:cs="Times New Roman"/>
          <w:kern w:val="28"/>
        </w:rPr>
        <w:t>о-</w:t>
      </w:r>
      <w:proofErr w:type="gramEnd"/>
      <w:r w:rsidRPr="002E09FD">
        <w:rPr>
          <w:rFonts w:ascii="Times New Roman" w:hAnsi="Times New Roman" w:cs="Times New Roman"/>
          <w:kern w:val="28"/>
        </w:rPr>
        <w:t>, газо-, тепло- и водоснабжения муниципального значения;</w:t>
      </w:r>
    </w:p>
    <w:p w:rsidR="001470E6" w:rsidRPr="002E09FD" w:rsidRDefault="001470E6" w:rsidP="001470E6">
      <w:pPr>
        <w:widowControl w:val="0"/>
        <w:autoSpaceDE w:val="0"/>
        <w:autoSpaceDN w:val="0"/>
        <w:adjustRightInd w:val="0"/>
        <w:spacing w:before="120" w:after="120" w:line="240" w:lineRule="auto"/>
        <w:ind w:firstLine="485"/>
        <w:jc w:val="both"/>
        <w:rPr>
          <w:rFonts w:ascii="Times New Roman" w:hAnsi="Times New Roman" w:cs="Times New Roman"/>
          <w:kern w:val="28"/>
        </w:rPr>
      </w:pPr>
      <w:r w:rsidRPr="002E09FD">
        <w:rPr>
          <w:rFonts w:ascii="Times New Roman" w:hAnsi="Times New Roman" w:cs="Times New Roman"/>
          <w:kern w:val="28"/>
        </w:rPr>
        <w:t>б) автомобильных дорог общего пользования и иных транспортных инженерных сооружений местного значения в границах муниципального образования.</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4. 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rsidR="001470E6" w:rsidRPr="002E09FD" w:rsidRDefault="001470E6" w:rsidP="001470E6">
      <w:pPr>
        <w:pStyle w:val="3"/>
        <w:rPr>
          <w:rFonts w:ascii="Times New Roman" w:hAnsi="Times New Roman" w:cs="Times New Roman"/>
          <w:kern w:val="28"/>
          <w:sz w:val="22"/>
          <w:szCs w:val="22"/>
        </w:rPr>
      </w:pPr>
      <w:bookmarkStart w:id="32" w:name="_Toc183418781"/>
      <w:bookmarkStart w:id="33" w:name="_Toc222737826"/>
      <w:bookmarkStart w:id="34" w:name="_Toc359228867"/>
      <w:bookmarkStart w:id="35" w:name="_Toc468266319"/>
      <w:r w:rsidRPr="002E09FD">
        <w:rPr>
          <w:rFonts w:ascii="Times New Roman" w:hAnsi="Times New Roman" w:cs="Times New Roman"/>
          <w:kern w:val="28"/>
          <w:sz w:val="22"/>
          <w:szCs w:val="22"/>
        </w:rPr>
        <w:t>Статья 10. Условия принятия решений о резервировании земельных участков для реализации государственных, муниципальных нужд</w:t>
      </w:r>
      <w:bookmarkEnd w:id="32"/>
      <w:bookmarkEnd w:id="33"/>
      <w:bookmarkEnd w:id="34"/>
      <w:bookmarkEnd w:id="35"/>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1. Порядок резервирования земельных участков для реализации государственных и муниципальных нужд определяется земельным законодательством.</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Градостроительные основания для принятия решений о резервировании земельных участков для реализации государственных и муниципальных нужд определяется Градостроительным кодексом Российской Федерации, законодательством о градостроительной деятельности Республики Коми, настоящими Правилами и принимаемыми в соответствии с ними иными муниципальными нормативными правовыми актами муниципального образовании </w:t>
      </w:r>
      <w:r>
        <w:rPr>
          <w:rFonts w:ascii="Times New Roman" w:hAnsi="Times New Roman" w:cs="Times New Roman"/>
          <w:kern w:val="28"/>
        </w:rPr>
        <w:t>муниципального района</w:t>
      </w:r>
      <w:r w:rsidRPr="002E09FD">
        <w:rPr>
          <w:rFonts w:ascii="Times New Roman" w:hAnsi="Times New Roman" w:cs="Times New Roman"/>
          <w:kern w:val="28"/>
        </w:rPr>
        <w:t xml:space="preserve"> «</w:t>
      </w:r>
      <w:r>
        <w:rPr>
          <w:rFonts w:ascii="Times New Roman" w:hAnsi="Times New Roman" w:cs="Times New Roman"/>
          <w:kern w:val="28"/>
        </w:rPr>
        <w:t>Ижемский</w:t>
      </w:r>
      <w:r w:rsidRPr="002E09FD">
        <w:rPr>
          <w:rFonts w:ascii="Times New Roman" w:hAnsi="Times New Roman" w:cs="Times New Roman"/>
          <w:kern w:val="28"/>
        </w:rPr>
        <w:t xml:space="preserve">». </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2. Основанием для принятия актов о резервировании земельных участков для реализации государственных и муниципальных нужд является одновременное наличие утвержденных в установленном порядке:</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документов территориального планирования, отображающих зоны резервирования (зоны планируемого размещения объектов для реализации государственных, муниципальных нужд);</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проектов планировки и проектов межевания в их составе, определяющих границы зон резервирования.</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Указанная документация подготавливается и утверждается в порядке, определенном законодательством о градостроительной деятельности.</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3. В соответствии с градостроительным законодательством:</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proofErr w:type="gramStart"/>
      <w:r w:rsidRPr="002E09FD">
        <w:rPr>
          <w:rFonts w:ascii="Times New Roman" w:hAnsi="Times New Roman" w:cs="Times New Roman"/>
          <w:kern w:val="28"/>
        </w:rPr>
        <w:t>- 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собственности Российской Федерации, Республики Коми,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w:t>
      </w:r>
      <w:proofErr w:type="gramEnd"/>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w:t>
      </w:r>
      <w:r w:rsidRPr="002E09FD">
        <w:rPr>
          <w:rFonts w:ascii="Times New Roman" w:hAnsi="Times New Roman" w:cs="Times New Roman"/>
          <w:kern w:val="28"/>
        </w:rPr>
        <w:lastRenderedPageBreak/>
        <w:t>будущего размещения объектов в порядке реализации государственных и муниципальных нужд, вправе обжаловать в судебном порядке такие документы.</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4. Принимаемый по основаниям, определенным законодательством, акт о резервировании должен содержать:</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обоснование того, что целью резервирования земельных участков является наличие государственных или муниципальных нужд;</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подтверждение того, что резервируемые земельные участки предназначены для объектов, при размещении которых допускается изъятие земельных участков, в том числе путем выкупа в соответствии с законодательством;</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 обоснование </w:t>
      </w:r>
      <w:proofErr w:type="gramStart"/>
      <w:r w:rsidRPr="002E09FD">
        <w:rPr>
          <w:rFonts w:ascii="Times New Roman" w:hAnsi="Times New Roman" w:cs="Times New Roman"/>
          <w:kern w:val="28"/>
        </w:rPr>
        <w:t>отсутствия других вариантов возможного расположения границ зон резервирования</w:t>
      </w:r>
      <w:proofErr w:type="gramEnd"/>
      <w:r w:rsidRPr="002E09FD">
        <w:rPr>
          <w:rFonts w:ascii="Times New Roman" w:hAnsi="Times New Roman" w:cs="Times New Roman"/>
          <w:kern w:val="28"/>
        </w:rPr>
        <w:t>;</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карту, отображающую границы зоны резервирования в соответствии с ранее утвержденным проектом планировки и проектом межевания в его составе;</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1470E6" w:rsidRPr="002E09FD" w:rsidRDefault="001470E6" w:rsidP="001470E6">
      <w:pPr>
        <w:widowControl w:val="0"/>
        <w:shd w:val="clear" w:color="auto" w:fill="FFFFFF"/>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5. В соответствии с законодательством, акт о резервировании должен предусматривать:</w:t>
      </w:r>
    </w:p>
    <w:p w:rsidR="001470E6" w:rsidRPr="002E09FD" w:rsidRDefault="001470E6" w:rsidP="001470E6">
      <w:pPr>
        <w:widowControl w:val="0"/>
        <w:shd w:val="clear" w:color="auto" w:fill="FFFFFF"/>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1470E6" w:rsidRPr="002E09FD" w:rsidRDefault="001470E6" w:rsidP="001470E6">
      <w:pPr>
        <w:widowControl w:val="0"/>
        <w:shd w:val="clear" w:color="auto" w:fill="FFFFFF"/>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выкуп зарезервированных земельных участков по истечении срока резервирования;</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компенсации правообладателям земельных участков в случае непринятия решения об их выкупе по завершении срока резервирования.</w:t>
      </w:r>
    </w:p>
    <w:p w:rsidR="001470E6" w:rsidRPr="002E09FD" w:rsidRDefault="001470E6" w:rsidP="001470E6">
      <w:pPr>
        <w:pStyle w:val="3"/>
        <w:rPr>
          <w:rFonts w:ascii="Times New Roman" w:hAnsi="Times New Roman" w:cs="Times New Roman"/>
          <w:kern w:val="28"/>
          <w:sz w:val="22"/>
          <w:szCs w:val="22"/>
        </w:rPr>
      </w:pPr>
      <w:bookmarkStart w:id="36" w:name="_Toc183418782"/>
      <w:bookmarkStart w:id="37" w:name="_Toc222737827"/>
      <w:bookmarkStart w:id="38" w:name="_Toc359228868"/>
      <w:bookmarkStart w:id="39" w:name="_Toc468266320"/>
      <w:r w:rsidRPr="002E09FD">
        <w:rPr>
          <w:rFonts w:ascii="Times New Roman" w:hAnsi="Times New Roman" w:cs="Times New Roman"/>
          <w:kern w:val="28"/>
          <w:sz w:val="22"/>
          <w:szCs w:val="22"/>
        </w:rPr>
        <w:t>Статья 11. Условия установления публичных сервитутов</w:t>
      </w:r>
      <w:bookmarkEnd w:id="36"/>
      <w:bookmarkEnd w:id="37"/>
      <w:bookmarkEnd w:id="38"/>
      <w:bookmarkEnd w:id="39"/>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1. </w:t>
      </w:r>
      <w:proofErr w:type="gramStart"/>
      <w:r w:rsidRPr="002E09FD">
        <w:rPr>
          <w:rFonts w:ascii="Times New Roman" w:hAnsi="Times New Roman" w:cs="Times New Roman"/>
          <w:kern w:val="28"/>
        </w:rPr>
        <w:t>Специалист администрации муниципального образования, уполномоченный в области градостроительной деятельности имеет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 - ограничения для правообладателей на использование этих объектов, связанные с обеспечением общественных нужд – проезда, прохода через земельный участок, установки и эксплуатации объектов и коммуникаций инженерно-технического обеспечения (линий электросвязи, водо- и газопроводов, канализации и т</w:t>
      </w:r>
      <w:proofErr w:type="gramEnd"/>
      <w:r w:rsidRPr="002E09FD">
        <w:rPr>
          <w:rFonts w:ascii="Times New Roman" w:hAnsi="Times New Roman" w:cs="Times New Roman"/>
          <w:kern w:val="28"/>
        </w:rPr>
        <w:t xml:space="preserve">.д.), охраны исторических и природных объектов, иных общественных нужд, которые не могут быть обеспечены иначе, как только путем установления публичных сервитутов. </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2.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3. Порядок установления публичных сервитутов определяется законодательством, настоящими Правилами и в соответствии с ними муниципальными правовыми актами муниципального образования </w:t>
      </w:r>
      <w:r>
        <w:rPr>
          <w:rFonts w:ascii="Times New Roman" w:hAnsi="Times New Roman" w:cs="Times New Roman"/>
          <w:kern w:val="28"/>
        </w:rPr>
        <w:t>муниципального района «Ижемский».</w:t>
      </w:r>
      <w:r w:rsidRPr="002E09FD">
        <w:rPr>
          <w:rFonts w:ascii="Times New Roman" w:hAnsi="Times New Roman" w:cs="Times New Roman"/>
          <w:kern w:val="28"/>
        </w:rPr>
        <w:t xml:space="preserve"> </w:t>
      </w:r>
    </w:p>
    <w:p w:rsidR="00D84919" w:rsidRPr="001470E6" w:rsidRDefault="00D84919" w:rsidP="00D84919">
      <w:pPr>
        <w:pStyle w:val="3"/>
        <w:rPr>
          <w:rFonts w:ascii="Times New Roman" w:hAnsi="Times New Roman" w:cs="Times New Roman"/>
          <w:kern w:val="28"/>
          <w:sz w:val="22"/>
          <w:szCs w:val="22"/>
        </w:rPr>
      </w:pPr>
      <w:r w:rsidRPr="001470E6">
        <w:rPr>
          <w:rFonts w:ascii="Times New Roman" w:hAnsi="Times New Roman" w:cs="Times New Roman"/>
          <w:kern w:val="28"/>
          <w:sz w:val="22"/>
          <w:szCs w:val="22"/>
        </w:rPr>
        <w:t xml:space="preserve">Статья </w:t>
      </w:r>
      <w:r w:rsidR="000D5DD2" w:rsidRPr="001470E6">
        <w:rPr>
          <w:rFonts w:ascii="Times New Roman" w:hAnsi="Times New Roman" w:cs="Times New Roman"/>
          <w:kern w:val="28"/>
          <w:sz w:val="22"/>
          <w:szCs w:val="22"/>
        </w:rPr>
        <w:t>1</w:t>
      </w:r>
      <w:r w:rsidR="007273BC" w:rsidRPr="001470E6">
        <w:rPr>
          <w:rFonts w:ascii="Times New Roman" w:hAnsi="Times New Roman" w:cs="Times New Roman"/>
          <w:kern w:val="28"/>
          <w:sz w:val="22"/>
          <w:szCs w:val="22"/>
        </w:rPr>
        <w:t>2</w:t>
      </w:r>
      <w:r w:rsidRPr="001470E6">
        <w:rPr>
          <w:rFonts w:ascii="Times New Roman" w:hAnsi="Times New Roman" w:cs="Times New Roman"/>
          <w:kern w:val="28"/>
          <w:sz w:val="22"/>
          <w:szCs w:val="22"/>
        </w:rPr>
        <w:t>. Право на строительные изменения недвижимости и основание для его реализации.</w:t>
      </w:r>
      <w:bookmarkEnd w:id="29"/>
      <w:r w:rsidRPr="001470E6">
        <w:rPr>
          <w:rFonts w:ascii="Times New Roman" w:hAnsi="Times New Roman" w:cs="Times New Roman"/>
          <w:kern w:val="28"/>
          <w:sz w:val="22"/>
          <w:szCs w:val="22"/>
        </w:rPr>
        <w:t xml:space="preserve"> </w:t>
      </w:r>
      <w:bookmarkEnd w:id="30"/>
      <w:bookmarkEnd w:id="31"/>
    </w:p>
    <w:p w:rsidR="009458EF" w:rsidRPr="001470E6" w:rsidRDefault="00D84919" w:rsidP="00D84919">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1.</w:t>
      </w:r>
      <w:r w:rsidR="00F63475" w:rsidRPr="001470E6">
        <w:rPr>
          <w:rFonts w:ascii="Times New Roman" w:hAnsi="Times New Roman" w:cs="Times New Roman"/>
          <w:kern w:val="28"/>
        </w:rPr>
        <w:t xml:space="preserve"> </w:t>
      </w:r>
      <w:r w:rsidR="009458EF" w:rsidRPr="001470E6">
        <w:rPr>
          <w:rFonts w:ascii="Times New Roman" w:hAnsi="Times New Roman" w:cs="Times New Roman"/>
          <w:kern w:val="28"/>
        </w:rPr>
        <w:t>Правообладатели земельных участков, иных объектов недвижимости, их доверенные лица вправе производить строительные изменения недвижимости. Под строительными изменениями понимаются новое строительство, реконструкция, пристройка, снос объектов капитального строительства, капитальный ремонт, затрагивающий конструктивные и другие характеристики надежности и безопасности объектов капитального строительства, иные подобные изменения объектов капитального строительства.</w:t>
      </w:r>
    </w:p>
    <w:p w:rsidR="00D84919" w:rsidRPr="001470E6" w:rsidRDefault="00D84919" w:rsidP="00D84919">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 xml:space="preserve">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и </w:t>
      </w:r>
      <w:r w:rsidR="00DF5B2C" w:rsidRPr="001470E6">
        <w:rPr>
          <w:rFonts w:ascii="Times New Roman" w:hAnsi="Times New Roman" w:cs="Times New Roman"/>
          <w:kern w:val="28"/>
        </w:rPr>
        <w:t>настоящими</w:t>
      </w:r>
      <w:r w:rsidR="00633A99" w:rsidRPr="001470E6">
        <w:rPr>
          <w:rFonts w:ascii="Times New Roman" w:hAnsi="Times New Roman" w:cs="Times New Roman"/>
          <w:kern w:val="28"/>
        </w:rPr>
        <w:t xml:space="preserve"> </w:t>
      </w:r>
      <w:r w:rsidR="00834DE2" w:rsidRPr="001470E6">
        <w:rPr>
          <w:rFonts w:ascii="Times New Roman" w:hAnsi="Times New Roman" w:cs="Times New Roman"/>
          <w:kern w:val="28"/>
        </w:rPr>
        <w:lastRenderedPageBreak/>
        <w:t>Правилами</w:t>
      </w:r>
      <w:r w:rsidRPr="001470E6">
        <w:rPr>
          <w:rFonts w:ascii="Times New Roman" w:hAnsi="Times New Roman" w:cs="Times New Roman"/>
          <w:kern w:val="28"/>
        </w:rPr>
        <w:t xml:space="preserve">. </w:t>
      </w:r>
      <w:r w:rsidR="006509FC" w:rsidRPr="001470E6">
        <w:rPr>
          <w:rFonts w:ascii="Times New Roman" w:hAnsi="Times New Roman" w:cs="Times New Roman"/>
          <w:kern w:val="28"/>
        </w:rPr>
        <w:t xml:space="preserve">За исключением случаев, предусмотренных </w:t>
      </w:r>
      <w:r w:rsidR="00B92F3E" w:rsidRPr="001470E6">
        <w:rPr>
          <w:rFonts w:ascii="Times New Roman" w:hAnsi="Times New Roman" w:cs="Times New Roman"/>
          <w:kern w:val="28"/>
        </w:rPr>
        <w:t>частью</w:t>
      </w:r>
      <w:r w:rsidR="006509FC" w:rsidRPr="001470E6">
        <w:rPr>
          <w:rFonts w:ascii="Times New Roman" w:hAnsi="Times New Roman" w:cs="Times New Roman"/>
          <w:kern w:val="28"/>
        </w:rPr>
        <w:t xml:space="preserve"> 17 статьи 51 Градостроительного кодекса Российской Федерации. </w:t>
      </w:r>
    </w:p>
    <w:p w:rsidR="00D84919" w:rsidRPr="001470E6" w:rsidRDefault="006509FC" w:rsidP="00D84919">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2</w:t>
      </w:r>
      <w:r w:rsidR="00D84919" w:rsidRPr="001470E6">
        <w:rPr>
          <w:rFonts w:ascii="Times New Roman" w:hAnsi="Times New Roman" w:cs="Times New Roman"/>
          <w:kern w:val="28"/>
        </w:rPr>
        <w:t xml:space="preserve">. 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w:t>
      </w:r>
      <w:r w:rsidRPr="001470E6">
        <w:rPr>
          <w:rFonts w:ascii="Times New Roman" w:hAnsi="Times New Roman" w:cs="Times New Roman"/>
          <w:kern w:val="28"/>
        </w:rPr>
        <w:t>1</w:t>
      </w:r>
      <w:r w:rsidR="00DD061C" w:rsidRPr="001470E6">
        <w:rPr>
          <w:rFonts w:ascii="Times New Roman" w:hAnsi="Times New Roman" w:cs="Times New Roman"/>
          <w:kern w:val="28"/>
        </w:rPr>
        <w:t>4</w:t>
      </w:r>
      <w:r w:rsidR="00D84919" w:rsidRPr="001470E6">
        <w:rPr>
          <w:rFonts w:ascii="Times New Roman" w:hAnsi="Times New Roman" w:cs="Times New Roman"/>
          <w:kern w:val="28"/>
        </w:rPr>
        <w:t xml:space="preserve"> настоящих Правил.</w:t>
      </w:r>
    </w:p>
    <w:p w:rsidR="00D84919" w:rsidRPr="001470E6" w:rsidRDefault="00D84919" w:rsidP="00D84919">
      <w:pPr>
        <w:pStyle w:val="3"/>
        <w:rPr>
          <w:rFonts w:ascii="Times New Roman" w:hAnsi="Times New Roman" w:cs="Times New Roman"/>
          <w:kern w:val="28"/>
          <w:sz w:val="22"/>
          <w:szCs w:val="22"/>
        </w:rPr>
      </w:pPr>
      <w:bookmarkStart w:id="40" w:name="_Toc183418784"/>
      <w:bookmarkStart w:id="41" w:name="_Toc222737829"/>
      <w:bookmarkStart w:id="42" w:name="_Toc468262329"/>
      <w:r w:rsidRPr="001470E6">
        <w:rPr>
          <w:rFonts w:ascii="Times New Roman" w:hAnsi="Times New Roman" w:cs="Times New Roman"/>
          <w:kern w:val="28"/>
          <w:sz w:val="22"/>
          <w:szCs w:val="22"/>
        </w:rPr>
        <w:t xml:space="preserve">Статья </w:t>
      </w:r>
      <w:r w:rsidR="000D5DD2" w:rsidRPr="001470E6">
        <w:rPr>
          <w:rFonts w:ascii="Times New Roman" w:hAnsi="Times New Roman" w:cs="Times New Roman"/>
          <w:kern w:val="28"/>
          <w:sz w:val="22"/>
          <w:szCs w:val="22"/>
        </w:rPr>
        <w:t>1</w:t>
      </w:r>
      <w:r w:rsidR="007273BC" w:rsidRPr="001470E6">
        <w:rPr>
          <w:rFonts w:ascii="Times New Roman" w:hAnsi="Times New Roman" w:cs="Times New Roman"/>
          <w:kern w:val="28"/>
          <w:sz w:val="22"/>
          <w:szCs w:val="22"/>
        </w:rPr>
        <w:t>3</w:t>
      </w:r>
      <w:r w:rsidRPr="001470E6">
        <w:rPr>
          <w:rFonts w:ascii="Times New Roman" w:hAnsi="Times New Roman" w:cs="Times New Roman"/>
          <w:kern w:val="28"/>
          <w:sz w:val="22"/>
          <w:szCs w:val="22"/>
        </w:rPr>
        <w:t>. Подготовка проектной документации</w:t>
      </w:r>
      <w:bookmarkEnd w:id="40"/>
      <w:bookmarkEnd w:id="41"/>
      <w:bookmarkEnd w:id="42"/>
    </w:p>
    <w:p w:rsidR="00837043" w:rsidRPr="001470E6" w:rsidRDefault="00D84919" w:rsidP="00A70C7F">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 xml:space="preserve">1. </w:t>
      </w:r>
      <w:r w:rsidR="00E03CC7" w:rsidRPr="001470E6">
        <w:rPr>
          <w:rFonts w:ascii="Times New Roman" w:hAnsi="Times New Roman" w:cs="Times New Roman"/>
          <w:kern w:val="28"/>
        </w:rPr>
        <w:t>Назначение, состав, содержание, порядок подготовки и утверждения проектной документации определяется законодательством о градостроительной деятельности.</w:t>
      </w:r>
    </w:p>
    <w:p w:rsidR="005F2C9C" w:rsidRPr="001470E6" w:rsidRDefault="005F2C9C" w:rsidP="005F2C9C">
      <w:pPr>
        <w:widowControl w:val="0"/>
        <w:autoSpaceDE w:val="0"/>
        <w:autoSpaceDN w:val="0"/>
        <w:adjustRightInd w:val="0"/>
        <w:spacing w:before="120" w:after="120" w:line="240" w:lineRule="auto"/>
        <w:ind w:firstLine="397"/>
        <w:jc w:val="both"/>
        <w:rPr>
          <w:rFonts w:ascii="Times New Roman" w:hAnsi="Times New Roman" w:cs="Times New Roman"/>
          <w:kern w:val="28"/>
        </w:rPr>
      </w:pPr>
      <w:r w:rsidRPr="001470E6">
        <w:rPr>
          <w:rFonts w:ascii="Times New Roman" w:hAnsi="Times New Roman" w:cs="Times New Roman"/>
          <w:kern w:val="28"/>
        </w:rPr>
        <w:t xml:space="preserve">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w:t>
      </w:r>
      <w:r w:rsidRPr="001470E6">
        <w:rPr>
          <w:rFonts w:ascii="Times New Roman" w:hAnsi="Times New Roman" w:cs="Times New Roman"/>
        </w:rPr>
        <w:t>(отдельно стоящих жилых домов с количеством этажей не более чем три, предназначенных для проживания одной семьи).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5F2C9C" w:rsidRPr="001470E6" w:rsidRDefault="005F2C9C" w:rsidP="005F2C9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2. Виды работ по подготовке проектной документации, которые оказывают влияние на безопасность объектов капитального строительства, должны выполняться только индивидуальными предпринимателями или юридическими лицами, имеющими выданные саморегулируемой организацией свидетельства о допуске к таким видам работ. Иные виды работ по подготовке проектной документации могут выполняться любыми физическими или юридическими лицами.</w:t>
      </w:r>
    </w:p>
    <w:p w:rsidR="005F2C9C" w:rsidRPr="001470E6" w:rsidRDefault="005F2C9C" w:rsidP="00797602">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3. Для подготовки проектной документации выполняются инженерные изыскания. Не допускаются подготовка и реализация проектной документации без выполнения соответствующих инженерных изысканий.</w:t>
      </w:r>
    </w:p>
    <w:p w:rsidR="005F2C9C" w:rsidRPr="001470E6" w:rsidRDefault="005F2C9C" w:rsidP="00797602">
      <w:pPr>
        <w:widowControl w:val="0"/>
        <w:shd w:val="clear" w:color="auto" w:fill="FFFFFF"/>
        <w:tabs>
          <w:tab w:val="left" w:pos="846"/>
        </w:tabs>
        <w:autoSpaceDE w:val="0"/>
        <w:autoSpaceDN w:val="0"/>
        <w:adjustRightInd w:val="0"/>
        <w:spacing w:before="120" w:after="120" w:line="240" w:lineRule="auto"/>
        <w:ind w:left="170"/>
        <w:jc w:val="both"/>
        <w:rPr>
          <w:rFonts w:ascii="Times New Roman" w:hAnsi="Times New Roman" w:cs="Times New Roman"/>
          <w:kern w:val="28"/>
        </w:rPr>
      </w:pPr>
      <w:r w:rsidRPr="001470E6">
        <w:rPr>
          <w:rFonts w:ascii="Times New Roman" w:hAnsi="Times New Roman" w:cs="Times New Roman"/>
          <w:kern w:val="28"/>
        </w:rPr>
        <w:t>1) Инженерные изыскания для подготовки проектной документации, строительства, реконструкции объектов капитального строительства выполняются в целях получения:</w:t>
      </w:r>
    </w:p>
    <w:p w:rsidR="00670221" w:rsidRPr="001470E6" w:rsidRDefault="00670221" w:rsidP="00670221">
      <w:pPr>
        <w:widowControl w:val="0"/>
        <w:shd w:val="clear" w:color="auto" w:fill="FFFFFF"/>
        <w:tabs>
          <w:tab w:val="left" w:pos="846"/>
        </w:tabs>
        <w:autoSpaceDE w:val="0"/>
        <w:autoSpaceDN w:val="0"/>
        <w:adjustRightInd w:val="0"/>
        <w:spacing w:before="120" w:after="120" w:line="240" w:lineRule="auto"/>
        <w:ind w:left="340"/>
        <w:jc w:val="both"/>
        <w:rPr>
          <w:rFonts w:ascii="Times New Roman" w:hAnsi="Times New Roman" w:cs="Times New Roman"/>
          <w:kern w:val="28"/>
        </w:rPr>
      </w:pPr>
      <w:r w:rsidRPr="001470E6">
        <w:rPr>
          <w:rFonts w:ascii="Times New Roman" w:hAnsi="Times New Roman" w:cs="Times New Roman"/>
          <w:kern w:val="28"/>
        </w:rPr>
        <w:t>а) материалов о природных условиях территории, на которой будут осуществляться строительство (реконструкция) и факторах техногенного воздействия на окружающую среду;</w:t>
      </w:r>
    </w:p>
    <w:p w:rsidR="00670221" w:rsidRPr="001470E6" w:rsidRDefault="00670221" w:rsidP="00670221">
      <w:pPr>
        <w:widowControl w:val="0"/>
        <w:shd w:val="clear" w:color="auto" w:fill="FFFFFF"/>
        <w:tabs>
          <w:tab w:val="left" w:pos="846"/>
        </w:tabs>
        <w:autoSpaceDE w:val="0"/>
        <w:autoSpaceDN w:val="0"/>
        <w:adjustRightInd w:val="0"/>
        <w:spacing w:before="120" w:after="120" w:line="240" w:lineRule="auto"/>
        <w:ind w:left="340"/>
        <w:jc w:val="both"/>
        <w:rPr>
          <w:rFonts w:ascii="Times New Roman" w:hAnsi="Times New Roman" w:cs="Times New Roman"/>
          <w:kern w:val="28"/>
        </w:rPr>
      </w:pPr>
      <w:r w:rsidRPr="001470E6">
        <w:rPr>
          <w:rFonts w:ascii="Times New Roman" w:hAnsi="Times New Roman" w:cs="Times New Roman"/>
          <w:kern w:val="28"/>
        </w:rPr>
        <w:t>б) материалов, необходимых для обоснования компоновки зданий, строений, сооружений, принятия конструктивных и объемно-планировочных решений в отношении этих объектов, разработки мероприятий по охране окружающей среды, проекта организации строительства, реконструкции объектов капитального строительства;</w:t>
      </w:r>
    </w:p>
    <w:p w:rsidR="00670221" w:rsidRPr="001470E6" w:rsidRDefault="00670221" w:rsidP="00670221">
      <w:pPr>
        <w:widowControl w:val="0"/>
        <w:shd w:val="clear" w:color="auto" w:fill="FFFFFF"/>
        <w:tabs>
          <w:tab w:val="left" w:pos="846"/>
        </w:tabs>
        <w:autoSpaceDE w:val="0"/>
        <w:autoSpaceDN w:val="0"/>
        <w:adjustRightInd w:val="0"/>
        <w:spacing w:before="120" w:after="120" w:line="240" w:lineRule="auto"/>
        <w:ind w:left="340"/>
        <w:jc w:val="both"/>
        <w:rPr>
          <w:rFonts w:ascii="Times New Roman" w:hAnsi="Times New Roman" w:cs="Times New Roman"/>
          <w:kern w:val="28"/>
        </w:rPr>
      </w:pPr>
      <w:r w:rsidRPr="001470E6">
        <w:rPr>
          <w:rFonts w:ascii="Times New Roman" w:hAnsi="Times New Roman" w:cs="Times New Roman"/>
          <w:kern w:val="28"/>
        </w:rPr>
        <w:t>в) материалов, необходимых для проведения расчетов оснований, фундаментов и конструкций зданий, строений, сооружений, их инженерной защиты, выполнения земляных работ.</w:t>
      </w:r>
    </w:p>
    <w:p w:rsidR="005F2C9C" w:rsidRPr="001470E6" w:rsidRDefault="005F2C9C" w:rsidP="005F2C9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 xml:space="preserve">4. </w:t>
      </w:r>
      <w:proofErr w:type="gramStart"/>
      <w:r w:rsidRPr="001470E6">
        <w:rPr>
          <w:rFonts w:ascii="Times New Roman" w:hAnsi="Times New Roman" w:cs="Times New Roman"/>
          <w:kern w:val="28"/>
        </w:rPr>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w:t>
      </w:r>
      <w:proofErr w:type="gramEnd"/>
      <w:r w:rsidRPr="001470E6">
        <w:rPr>
          <w:rFonts w:ascii="Times New Roman" w:hAnsi="Times New Roman" w:cs="Times New Roman"/>
          <w:kern w:val="28"/>
        </w:rPr>
        <w:t xml:space="preserve"> капитального строительства.</w:t>
      </w:r>
    </w:p>
    <w:p w:rsidR="005F2C9C" w:rsidRPr="001470E6" w:rsidRDefault="005F2C9C" w:rsidP="005F2C9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5. 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законодательством о градостроительной деятельности, Постановлением Правительства Российской Федерации от 16.02.2008 № 87 «О составе разделов проектной документации и требованиях к их содержанию».</w:t>
      </w:r>
    </w:p>
    <w:p w:rsidR="005F2C9C" w:rsidRPr="001470E6" w:rsidRDefault="005F2C9C" w:rsidP="005F2C9C">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6.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w:t>
      </w:r>
    </w:p>
    <w:p w:rsidR="00D84919" w:rsidRPr="001470E6" w:rsidRDefault="00D84919" w:rsidP="00D84919">
      <w:pPr>
        <w:pStyle w:val="3"/>
        <w:rPr>
          <w:rFonts w:ascii="Times New Roman" w:hAnsi="Times New Roman" w:cs="Times New Roman"/>
          <w:kern w:val="28"/>
          <w:sz w:val="22"/>
          <w:szCs w:val="22"/>
        </w:rPr>
      </w:pPr>
      <w:bookmarkStart w:id="43" w:name="_Toc183418785"/>
      <w:bookmarkStart w:id="44" w:name="_Toc222737830"/>
      <w:bookmarkStart w:id="45" w:name="_Toc468262330"/>
      <w:r w:rsidRPr="001470E6">
        <w:rPr>
          <w:rFonts w:ascii="Times New Roman" w:hAnsi="Times New Roman" w:cs="Times New Roman"/>
          <w:kern w:val="28"/>
          <w:sz w:val="22"/>
          <w:szCs w:val="22"/>
        </w:rPr>
        <w:t xml:space="preserve">Статья </w:t>
      </w:r>
      <w:r w:rsidR="000D5DD2" w:rsidRPr="001470E6">
        <w:rPr>
          <w:rFonts w:ascii="Times New Roman" w:hAnsi="Times New Roman" w:cs="Times New Roman"/>
          <w:kern w:val="28"/>
          <w:sz w:val="22"/>
          <w:szCs w:val="22"/>
        </w:rPr>
        <w:t>1</w:t>
      </w:r>
      <w:r w:rsidR="007273BC" w:rsidRPr="001470E6">
        <w:rPr>
          <w:rFonts w:ascii="Times New Roman" w:hAnsi="Times New Roman" w:cs="Times New Roman"/>
          <w:kern w:val="28"/>
          <w:sz w:val="22"/>
          <w:szCs w:val="22"/>
        </w:rPr>
        <w:t>4</w:t>
      </w:r>
      <w:r w:rsidRPr="001470E6">
        <w:rPr>
          <w:rFonts w:ascii="Times New Roman" w:hAnsi="Times New Roman" w:cs="Times New Roman"/>
          <w:kern w:val="28"/>
          <w:sz w:val="22"/>
          <w:szCs w:val="22"/>
        </w:rPr>
        <w:t>. Выдача разрешений на строительство</w:t>
      </w:r>
      <w:bookmarkEnd w:id="43"/>
      <w:bookmarkEnd w:id="44"/>
      <w:bookmarkEnd w:id="45"/>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bookmarkStart w:id="46" w:name="_Toc183418786"/>
      <w:bookmarkStart w:id="47" w:name="_Toc222737831"/>
      <w:bookmarkStart w:id="48" w:name="_Toc183418800"/>
      <w:bookmarkStart w:id="49" w:name="_Toc222737845"/>
      <w:bookmarkStart w:id="50" w:name="_Toc468262341"/>
      <w:r w:rsidRPr="002E09FD">
        <w:rPr>
          <w:rFonts w:ascii="Times New Roman" w:hAnsi="Times New Roman" w:cs="Times New Roman"/>
          <w:kern w:val="28"/>
        </w:rPr>
        <w:t xml:space="preserve">1. Строительство, реконструкция объектов капитального строительства осуществляются на основании </w:t>
      </w:r>
      <w:r w:rsidRPr="002E09FD">
        <w:rPr>
          <w:rFonts w:ascii="Times New Roman" w:hAnsi="Times New Roman" w:cs="Times New Roman"/>
          <w:kern w:val="28"/>
        </w:rPr>
        <w:lastRenderedPageBreak/>
        <w:t>разрешения на строительство, за исключением случаев, предусмотренных статьёй 51 Градостроительного кодекса Российской Федерации.</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2. </w:t>
      </w:r>
      <w:proofErr w:type="gramStart"/>
      <w:r w:rsidRPr="002E09FD">
        <w:rPr>
          <w:rFonts w:ascii="Times New Roman" w:hAnsi="Times New Roman" w:cs="Times New Roman"/>
          <w:kern w:val="28"/>
        </w:rPr>
        <w:t>Не допускается выдача разрешений на строительство при отсутствии Правил,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w:t>
      </w:r>
      <w:proofErr w:type="gramEnd"/>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3. Разрешение на строительство выдаёт администрация муниципального </w:t>
      </w:r>
      <w:r>
        <w:rPr>
          <w:rFonts w:ascii="Times New Roman" w:hAnsi="Times New Roman" w:cs="Times New Roman"/>
          <w:kern w:val="28"/>
        </w:rPr>
        <w:t>района</w:t>
      </w:r>
      <w:r w:rsidRPr="002E09FD">
        <w:rPr>
          <w:rFonts w:ascii="Times New Roman" w:hAnsi="Times New Roman" w:cs="Times New Roman"/>
          <w:kern w:val="28"/>
        </w:rPr>
        <w:t xml:space="preserve"> «</w:t>
      </w:r>
      <w:r>
        <w:rPr>
          <w:rFonts w:ascii="Times New Roman" w:hAnsi="Times New Roman" w:cs="Times New Roman"/>
          <w:kern w:val="28"/>
        </w:rPr>
        <w:t>Ижемский</w:t>
      </w:r>
      <w:r w:rsidRPr="002E09FD">
        <w:rPr>
          <w:rFonts w:ascii="Times New Roman" w:hAnsi="Times New Roman" w:cs="Times New Roman"/>
          <w:kern w:val="28"/>
        </w:rPr>
        <w:t>» за исключением случаев, предусмотренных частями 5 и 6 статьи 51 Градостроительного кодекса Российской Федерации и другими федеральными законами.</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4. Форма разрешения на строительство установлена </w:t>
      </w:r>
      <w:r>
        <w:rPr>
          <w:rFonts w:ascii="Times New Roman" w:hAnsi="Times New Roman" w:cs="Times New Roman"/>
          <w:kern w:val="28"/>
        </w:rPr>
        <w:t>Приказом Минстроя России</w:t>
      </w:r>
      <w:r w:rsidRPr="002E09FD">
        <w:rPr>
          <w:rFonts w:ascii="Times New Roman" w:hAnsi="Times New Roman" w:cs="Times New Roman"/>
          <w:kern w:val="28"/>
        </w:rPr>
        <w:t xml:space="preserve"> от </w:t>
      </w:r>
      <w:r>
        <w:rPr>
          <w:rFonts w:ascii="Times New Roman" w:hAnsi="Times New Roman" w:cs="Times New Roman"/>
          <w:kern w:val="28"/>
        </w:rPr>
        <w:t>19</w:t>
      </w:r>
      <w:r w:rsidRPr="002E09FD">
        <w:rPr>
          <w:rFonts w:ascii="Times New Roman" w:hAnsi="Times New Roman" w:cs="Times New Roman"/>
          <w:kern w:val="28"/>
        </w:rPr>
        <w:t xml:space="preserve"> </w:t>
      </w:r>
      <w:r>
        <w:rPr>
          <w:rFonts w:ascii="Times New Roman" w:hAnsi="Times New Roman" w:cs="Times New Roman"/>
          <w:kern w:val="28"/>
        </w:rPr>
        <w:t>февраля</w:t>
      </w:r>
      <w:r w:rsidRPr="002E09FD">
        <w:rPr>
          <w:rFonts w:ascii="Times New Roman" w:hAnsi="Times New Roman" w:cs="Times New Roman"/>
          <w:kern w:val="28"/>
        </w:rPr>
        <w:t xml:space="preserve"> 20</w:t>
      </w:r>
      <w:r>
        <w:rPr>
          <w:rFonts w:ascii="Times New Roman" w:hAnsi="Times New Roman" w:cs="Times New Roman"/>
          <w:kern w:val="28"/>
        </w:rPr>
        <w:t>1</w:t>
      </w:r>
      <w:r w:rsidRPr="002E09FD">
        <w:rPr>
          <w:rFonts w:ascii="Times New Roman" w:hAnsi="Times New Roman" w:cs="Times New Roman"/>
          <w:kern w:val="28"/>
        </w:rPr>
        <w:t xml:space="preserve">5 г. № </w:t>
      </w:r>
      <w:r>
        <w:rPr>
          <w:rFonts w:ascii="Times New Roman" w:hAnsi="Times New Roman" w:cs="Times New Roman"/>
          <w:kern w:val="28"/>
        </w:rPr>
        <w:t>117/пр</w:t>
      </w:r>
      <w:r w:rsidRPr="002E09FD">
        <w:rPr>
          <w:rFonts w:ascii="Times New Roman" w:hAnsi="Times New Roman" w:cs="Times New Roman"/>
          <w:kern w:val="28"/>
        </w:rPr>
        <w:t>.</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5. Выдача разрешения на строительство, в </w:t>
      </w:r>
      <w:proofErr w:type="spellStart"/>
      <w:r w:rsidRPr="002E09FD">
        <w:rPr>
          <w:rFonts w:ascii="Times New Roman" w:hAnsi="Times New Roman" w:cs="Times New Roman"/>
          <w:kern w:val="28"/>
        </w:rPr>
        <w:t>т.ч</w:t>
      </w:r>
      <w:proofErr w:type="spellEnd"/>
      <w:r w:rsidRPr="002E09FD">
        <w:rPr>
          <w:rFonts w:ascii="Times New Roman" w:hAnsi="Times New Roman" w:cs="Times New Roman"/>
          <w:kern w:val="28"/>
        </w:rPr>
        <w:t>. проведение экспертизы проектной документации, производится в соответствии со статьями 49 – 51 Градостроительного кодекса Российской Федерации.</w:t>
      </w:r>
    </w:p>
    <w:p w:rsidR="001470E6" w:rsidRPr="002E09FD" w:rsidRDefault="001470E6" w:rsidP="001470E6">
      <w:pPr>
        <w:pStyle w:val="3"/>
        <w:rPr>
          <w:rFonts w:ascii="Times New Roman" w:hAnsi="Times New Roman" w:cs="Times New Roman"/>
          <w:kern w:val="28"/>
          <w:sz w:val="22"/>
          <w:szCs w:val="22"/>
        </w:rPr>
      </w:pPr>
      <w:bookmarkStart w:id="51" w:name="_Toc359228872"/>
      <w:bookmarkStart w:id="52" w:name="_Toc468266324"/>
      <w:r w:rsidRPr="002E09FD">
        <w:rPr>
          <w:rFonts w:ascii="Times New Roman" w:hAnsi="Times New Roman" w:cs="Times New Roman"/>
          <w:kern w:val="28"/>
          <w:sz w:val="22"/>
          <w:szCs w:val="22"/>
        </w:rPr>
        <w:t xml:space="preserve">Статья 15. </w:t>
      </w:r>
      <w:bookmarkEnd w:id="46"/>
      <w:bookmarkEnd w:id="47"/>
      <w:r w:rsidRPr="002E09FD">
        <w:rPr>
          <w:rFonts w:ascii="Times New Roman" w:hAnsi="Times New Roman" w:cs="Times New Roman"/>
          <w:kern w:val="28"/>
          <w:sz w:val="22"/>
          <w:szCs w:val="22"/>
        </w:rPr>
        <w:t>Строительный контроль и государственный строительный надзор</w:t>
      </w:r>
      <w:bookmarkEnd w:id="51"/>
      <w:bookmarkEnd w:id="52"/>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1. </w:t>
      </w:r>
      <w:proofErr w:type="gramStart"/>
      <w:r w:rsidRPr="002E09FD">
        <w:rPr>
          <w:rFonts w:ascii="Times New Roman" w:hAnsi="Times New Roman" w:cs="Times New Roman"/>
          <w:kern w:val="28"/>
        </w:rPr>
        <w:t>Строительный контроль и осуществление государственного строительного надзора определены статьями 53, 54 Градостроительного кодекса Российской Федерации.</w:t>
      </w:r>
      <w:proofErr w:type="gramEnd"/>
    </w:p>
    <w:p w:rsidR="001470E6" w:rsidRPr="002E09FD" w:rsidRDefault="001470E6" w:rsidP="001470E6">
      <w:pPr>
        <w:widowControl w:val="0"/>
        <w:shd w:val="clear" w:color="auto" w:fill="FFFFFF"/>
        <w:autoSpaceDE w:val="0"/>
        <w:autoSpaceDN w:val="0"/>
        <w:adjustRightInd w:val="0"/>
        <w:spacing w:before="120" w:after="120" w:line="240" w:lineRule="auto"/>
        <w:jc w:val="both"/>
        <w:rPr>
          <w:rFonts w:ascii="Times New Roman" w:hAnsi="Times New Roman" w:cs="Times New Roman"/>
          <w:sz w:val="20"/>
          <w:szCs w:val="20"/>
        </w:rPr>
      </w:pPr>
      <w:r w:rsidRPr="002E09FD">
        <w:rPr>
          <w:rFonts w:ascii="Times New Roman" w:hAnsi="Times New Roman" w:cs="Times New Roman"/>
          <w:kern w:val="28"/>
        </w:rPr>
        <w:t>2.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1470E6" w:rsidRPr="002E09FD" w:rsidRDefault="001470E6" w:rsidP="001470E6">
      <w:pPr>
        <w:widowControl w:val="0"/>
        <w:shd w:val="clear" w:color="auto" w:fill="FFFFFF"/>
        <w:tabs>
          <w:tab w:val="left" w:pos="846"/>
        </w:tabs>
        <w:autoSpaceDE w:val="0"/>
        <w:autoSpaceDN w:val="0"/>
        <w:adjustRightInd w:val="0"/>
        <w:spacing w:before="120" w:after="120" w:line="240" w:lineRule="auto"/>
        <w:ind w:left="170"/>
        <w:jc w:val="both"/>
        <w:rPr>
          <w:rFonts w:ascii="Times New Roman" w:hAnsi="Times New Roman" w:cs="Times New Roman"/>
          <w:kern w:val="28"/>
        </w:rPr>
      </w:pPr>
      <w:r w:rsidRPr="002E09FD">
        <w:rPr>
          <w:rFonts w:ascii="Times New Roman" w:hAnsi="Times New Roman" w:cs="Times New Roman"/>
          <w:kern w:val="28"/>
        </w:rPr>
        <w:t>1). Строительный контроль проводится:</w:t>
      </w:r>
    </w:p>
    <w:p w:rsidR="001470E6" w:rsidRPr="002E09FD" w:rsidRDefault="001470E6" w:rsidP="001470E6">
      <w:pPr>
        <w:widowControl w:val="0"/>
        <w:autoSpaceDE w:val="0"/>
        <w:autoSpaceDN w:val="0"/>
        <w:adjustRightInd w:val="0"/>
        <w:spacing w:before="120" w:after="120" w:line="240" w:lineRule="auto"/>
        <w:ind w:left="340"/>
        <w:jc w:val="both"/>
        <w:rPr>
          <w:rFonts w:ascii="Times New Roman" w:hAnsi="Times New Roman" w:cs="Times New Roman"/>
          <w:kern w:val="28"/>
        </w:rPr>
      </w:pPr>
      <w:r w:rsidRPr="002E09FD">
        <w:rPr>
          <w:rFonts w:ascii="Times New Roman" w:hAnsi="Times New Roman" w:cs="Times New Roman"/>
          <w:kern w:val="28"/>
        </w:rPr>
        <w:t>- лицом, осуществляющим строительство - подрядчик;</w:t>
      </w:r>
    </w:p>
    <w:p w:rsidR="001470E6" w:rsidRPr="002E09FD" w:rsidRDefault="001470E6" w:rsidP="001470E6">
      <w:pPr>
        <w:widowControl w:val="0"/>
        <w:autoSpaceDE w:val="0"/>
        <w:autoSpaceDN w:val="0"/>
        <w:adjustRightInd w:val="0"/>
        <w:spacing w:before="120" w:after="120" w:line="240" w:lineRule="auto"/>
        <w:ind w:left="340"/>
        <w:jc w:val="both"/>
        <w:rPr>
          <w:rFonts w:ascii="Times New Roman" w:hAnsi="Times New Roman" w:cs="Times New Roman"/>
          <w:kern w:val="28"/>
        </w:rPr>
      </w:pPr>
      <w:r w:rsidRPr="002E09FD">
        <w:rPr>
          <w:rFonts w:ascii="Times New Roman" w:hAnsi="Times New Roman" w:cs="Times New Roman"/>
          <w:kern w:val="28"/>
        </w:rPr>
        <w:t>- застройщиком, заказчиком либо организацией, осуществляющей подготовку проектной документации и привлеченной заказчиком (застройщиком) по договору для осуществления строительного контроля (в части проверки соответствия выполняемых работ проектной документации) - заказчик.</w:t>
      </w:r>
    </w:p>
    <w:p w:rsidR="001470E6" w:rsidRPr="002E09FD" w:rsidRDefault="001470E6" w:rsidP="001470E6">
      <w:pPr>
        <w:widowControl w:val="0"/>
        <w:shd w:val="clear" w:color="auto" w:fill="FFFFFF"/>
        <w:tabs>
          <w:tab w:val="left" w:pos="846"/>
        </w:tabs>
        <w:autoSpaceDE w:val="0"/>
        <w:autoSpaceDN w:val="0"/>
        <w:adjustRightInd w:val="0"/>
        <w:spacing w:before="120" w:after="120" w:line="240" w:lineRule="auto"/>
        <w:ind w:left="170"/>
        <w:jc w:val="both"/>
        <w:rPr>
          <w:rFonts w:ascii="Times New Roman" w:hAnsi="Times New Roman" w:cs="Times New Roman"/>
          <w:kern w:val="28"/>
        </w:rPr>
      </w:pPr>
      <w:r w:rsidRPr="002E09FD">
        <w:rPr>
          <w:rFonts w:ascii="Times New Roman" w:hAnsi="Times New Roman" w:cs="Times New Roman"/>
          <w:kern w:val="28"/>
        </w:rPr>
        <w:t>2). Порядок проведения строительного контроля при осуществлении строительства, реконструкции и капитального ремонта объектов капитального строительства производится в соответствии с постановлением Правительства Российской Федерации от 21 июня 2010 года №468.</w:t>
      </w:r>
    </w:p>
    <w:p w:rsidR="001470E6" w:rsidRPr="002E09FD" w:rsidRDefault="001470E6" w:rsidP="001470E6">
      <w:pPr>
        <w:widowControl w:val="0"/>
        <w:shd w:val="clear" w:color="auto" w:fill="FFFFFF"/>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3. Государственный строительный надзор осуществляется:</w:t>
      </w:r>
    </w:p>
    <w:p w:rsidR="001470E6" w:rsidRPr="002E09FD" w:rsidRDefault="001470E6" w:rsidP="001470E6">
      <w:pPr>
        <w:widowControl w:val="0"/>
        <w:shd w:val="clear" w:color="auto" w:fill="FFFFFF"/>
        <w:tabs>
          <w:tab w:val="left" w:pos="846"/>
        </w:tabs>
        <w:autoSpaceDE w:val="0"/>
        <w:autoSpaceDN w:val="0"/>
        <w:adjustRightInd w:val="0"/>
        <w:spacing w:before="120" w:after="120" w:line="240" w:lineRule="auto"/>
        <w:ind w:left="170"/>
        <w:jc w:val="both"/>
        <w:rPr>
          <w:rFonts w:ascii="Times New Roman" w:hAnsi="Times New Roman" w:cs="Times New Roman"/>
          <w:kern w:val="28"/>
        </w:rPr>
      </w:pPr>
      <w:r w:rsidRPr="002E09FD">
        <w:rPr>
          <w:rFonts w:ascii="Times New Roman" w:hAnsi="Times New Roman" w:cs="Times New Roman"/>
          <w:kern w:val="28"/>
        </w:rPr>
        <w:t>1) при строительстве объектов капитального строительства, если проектная документация на их строительство подлежит государственной экспертизе в соответствии со статьей 49 Градостроительного кодекса Российской Федерации, либо является типовой проектной документацией или ее модификацией, на которую получено положительное заключение государственной экспертизы;</w:t>
      </w:r>
    </w:p>
    <w:p w:rsidR="001470E6" w:rsidRPr="002E09FD" w:rsidRDefault="001470E6" w:rsidP="001470E6">
      <w:pPr>
        <w:widowControl w:val="0"/>
        <w:shd w:val="clear" w:color="auto" w:fill="FFFFFF"/>
        <w:tabs>
          <w:tab w:val="left" w:pos="846"/>
        </w:tabs>
        <w:autoSpaceDE w:val="0"/>
        <w:autoSpaceDN w:val="0"/>
        <w:adjustRightInd w:val="0"/>
        <w:spacing w:before="120" w:after="120" w:line="240" w:lineRule="auto"/>
        <w:ind w:left="170"/>
        <w:jc w:val="both"/>
        <w:rPr>
          <w:rFonts w:ascii="Times New Roman" w:hAnsi="Times New Roman" w:cs="Times New Roman"/>
          <w:kern w:val="28"/>
        </w:rPr>
      </w:pPr>
      <w:r w:rsidRPr="002E09FD">
        <w:rPr>
          <w:rFonts w:ascii="Times New Roman" w:hAnsi="Times New Roman" w:cs="Times New Roman"/>
          <w:kern w:val="28"/>
        </w:rPr>
        <w:t>2) при реконструкции объектов капитального строительства, если проектная документация на осуществление реконструкции объектов капитального строительства подлежит государственной экспертизе в соответствии со статьей 49 Градостроительного</w:t>
      </w:r>
    </w:p>
    <w:p w:rsidR="001470E6" w:rsidRPr="002E09FD" w:rsidRDefault="001470E6" w:rsidP="001470E6">
      <w:pPr>
        <w:pStyle w:val="3"/>
        <w:rPr>
          <w:rFonts w:ascii="Times New Roman" w:hAnsi="Times New Roman" w:cs="Times New Roman"/>
          <w:kern w:val="28"/>
          <w:sz w:val="22"/>
          <w:szCs w:val="22"/>
        </w:rPr>
      </w:pPr>
      <w:bookmarkStart w:id="53" w:name="_Toc183418787"/>
      <w:bookmarkStart w:id="54" w:name="_Toc222737832"/>
      <w:bookmarkStart w:id="55" w:name="_Toc359228873"/>
      <w:bookmarkStart w:id="56" w:name="_Toc468266325"/>
      <w:r w:rsidRPr="002E09FD">
        <w:rPr>
          <w:rFonts w:ascii="Times New Roman" w:hAnsi="Times New Roman" w:cs="Times New Roman"/>
          <w:kern w:val="28"/>
          <w:sz w:val="22"/>
          <w:szCs w:val="22"/>
        </w:rPr>
        <w:t>Статья 16. Выдача разрешения на ввод объекта в эксплуатацию</w:t>
      </w:r>
      <w:bookmarkEnd w:id="53"/>
      <w:bookmarkEnd w:id="54"/>
      <w:bookmarkEnd w:id="55"/>
      <w:bookmarkEnd w:id="56"/>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bookmarkStart w:id="57" w:name="_Toc183418788"/>
      <w:bookmarkStart w:id="58" w:name="_Toc222737833"/>
      <w:r w:rsidRPr="002E09FD">
        <w:rPr>
          <w:rFonts w:ascii="Times New Roman" w:hAnsi="Times New Roman" w:cs="Times New Roman"/>
          <w:kern w:val="28"/>
        </w:rPr>
        <w:t xml:space="preserve">1. </w:t>
      </w:r>
      <w:proofErr w:type="gramStart"/>
      <w:r w:rsidRPr="002E09FD">
        <w:rPr>
          <w:rFonts w:ascii="Times New Roman" w:hAnsi="Times New Roman" w:cs="Times New Roman"/>
          <w:kern w:val="28"/>
        </w:rPr>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roofErr w:type="gramEnd"/>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lastRenderedPageBreak/>
        <w:t>2. Порядок выдачи разрешения на ввод объекта в эксплуатацию определён статьёй 55 Градостроительного кодекса Российской Федерации.</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3. Форма разрешения на ввод объекта в эксплуатацию установлена </w:t>
      </w:r>
      <w:r>
        <w:rPr>
          <w:rFonts w:ascii="Times New Roman" w:hAnsi="Times New Roman" w:cs="Times New Roman"/>
          <w:kern w:val="28"/>
        </w:rPr>
        <w:t>Приказом Минстроя России</w:t>
      </w:r>
      <w:r w:rsidRPr="002E09FD">
        <w:rPr>
          <w:rFonts w:ascii="Times New Roman" w:hAnsi="Times New Roman" w:cs="Times New Roman"/>
          <w:kern w:val="28"/>
        </w:rPr>
        <w:t xml:space="preserve"> от </w:t>
      </w:r>
      <w:r>
        <w:rPr>
          <w:rFonts w:ascii="Times New Roman" w:hAnsi="Times New Roman" w:cs="Times New Roman"/>
          <w:kern w:val="28"/>
        </w:rPr>
        <w:t>19</w:t>
      </w:r>
      <w:r w:rsidRPr="002E09FD">
        <w:rPr>
          <w:rFonts w:ascii="Times New Roman" w:hAnsi="Times New Roman" w:cs="Times New Roman"/>
          <w:kern w:val="28"/>
        </w:rPr>
        <w:t xml:space="preserve"> </w:t>
      </w:r>
      <w:r>
        <w:rPr>
          <w:rFonts w:ascii="Times New Roman" w:hAnsi="Times New Roman" w:cs="Times New Roman"/>
          <w:kern w:val="28"/>
        </w:rPr>
        <w:t>февраля</w:t>
      </w:r>
      <w:r w:rsidRPr="002E09FD">
        <w:rPr>
          <w:rFonts w:ascii="Times New Roman" w:hAnsi="Times New Roman" w:cs="Times New Roman"/>
          <w:kern w:val="28"/>
        </w:rPr>
        <w:t xml:space="preserve"> 20</w:t>
      </w:r>
      <w:r>
        <w:rPr>
          <w:rFonts w:ascii="Times New Roman" w:hAnsi="Times New Roman" w:cs="Times New Roman"/>
          <w:kern w:val="28"/>
        </w:rPr>
        <w:t>1</w:t>
      </w:r>
      <w:r w:rsidRPr="002E09FD">
        <w:rPr>
          <w:rFonts w:ascii="Times New Roman" w:hAnsi="Times New Roman" w:cs="Times New Roman"/>
          <w:kern w:val="28"/>
        </w:rPr>
        <w:t xml:space="preserve">5 г. № </w:t>
      </w:r>
      <w:r>
        <w:rPr>
          <w:rFonts w:ascii="Times New Roman" w:hAnsi="Times New Roman" w:cs="Times New Roman"/>
          <w:kern w:val="28"/>
        </w:rPr>
        <w:t>117/пр</w:t>
      </w:r>
      <w:r w:rsidRPr="002E09FD">
        <w:rPr>
          <w:rFonts w:ascii="Times New Roman" w:hAnsi="Times New Roman" w:cs="Times New Roman"/>
          <w:kern w:val="28"/>
        </w:rPr>
        <w:t>.</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4.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1470E6" w:rsidRPr="002E09FD" w:rsidRDefault="001470E6" w:rsidP="001470E6">
      <w:pPr>
        <w:pStyle w:val="2"/>
        <w:spacing w:line="240" w:lineRule="auto"/>
        <w:rPr>
          <w:rFonts w:ascii="Times New Roman" w:hAnsi="Times New Roman" w:cs="Times New Roman"/>
          <w:i w:val="0"/>
          <w:kern w:val="28"/>
        </w:rPr>
      </w:pPr>
      <w:bookmarkStart w:id="59" w:name="_Toc359228874"/>
      <w:bookmarkStart w:id="60" w:name="_Toc468266326"/>
      <w:r w:rsidRPr="002E09FD">
        <w:rPr>
          <w:rFonts w:ascii="Times New Roman" w:hAnsi="Times New Roman" w:cs="Times New Roman"/>
          <w:i w:val="0"/>
          <w:kern w:val="28"/>
        </w:rPr>
        <w:t>Глава 3.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57"/>
      <w:bookmarkEnd w:id="58"/>
      <w:bookmarkEnd w:id="59"/>
      <w:bookmarkEnd w:id="60"/>
    </w:p>
    <w:p w:rsidR="001470E6" w:rsidRPr="002E09FD" w:rsidRDefault="001470E6" w:rsidP="001470E6">
      <w:pPr>
        <w:pStyle w:val="3"/>
        <w:rPr>
          <w:rFonts w:ascii="Times New Roman" w:hAnsi="Times New Roman" w:cs="Times New Roman"/>
          <w:kern w:val="28"/>
          <w:sz w:val="22"/>
          <w:szCs w:val="22"/>
        </w:rPr>
      </w:pPr>
      <w:bookmarkStart w:id="61" w:name="_Toc183418789"/>
      <w:bookmarkStart w:id="62" w:name="_Toc222737834"/>
      <w:bookmarkStart w:id="63" w:name="_Toc359228875"/>
      <w:bookmarkStart w:id="64" w:name="_Toc468266327"/>
      <w:r w:rsidRPr="002E09FD">
        <w:rPr>
          <w:rFonts w:ascii="Times New Roman" w:hAnsi="Times New Roman" w:cs="Times New Roman"/>
          <w:kern w:val="28"/>
          <w:sz w:val="22"/>
          <w:szCs w:val="22"/>
        </w:rPr>
        <w:t>Статья 17. Изменение одного вида на другой вид использования земельных участков и иных объектов недвижимости</w:t>
      </w:r>
      <w:bookmarkEnd w:id="61"/>
      <w:bookmarkEnd w:id="62"/>
      <w:bookmarkEnd w:id="63"/>
      <w:bookmarkEnd w:id="64"/>
      <w:r w:rsidRPr="002E09FD">
        <w:rPr>
          <w:rFonts w:ascii="Times New Roman" w:hAnsi="Times New Roman" w:cs="Times New Roman"/>
          <w:kern w:val="28"/>
          <w:sz w:val="22"/>
          <w:szCs w:val="22"/>
        </w:rPr>
        <w:t xml:space="preserve"> </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bookmarkStart w:id="65" w:name="_Toc183418793"/>
      <w:bookmarkStart w:id="66" w:name="_Toc222737838"/>
      <w:r w:rsidRPr="002E09FD">
        <w:rPr>
          <w:rFonts w:ascii="Times New Roman" w:hAnsi="Times New Roman" w:cs="Times New Roman"/>
          <w:kern w:val="28"/>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3. В случае</w:t>
      </w:r>
      <w:proofErr w:type="gramStart"/>
      <w:r w:rsidRPr="002E09FD">
        <w:rPr>
          <w:rFonts w:ascii="Times New Roman" w:hAnsi="Times New Roman" w:cs="Times New Roman"/>
          <w:kern w:val="28"/>
        </w:rPr>
        <w:t>,</w:t>
      </w:r>
      <w:proofErr w:type="gramEnd"/>
      <w:r w:rsidRPr="002E09FD">
        <w:rPr>
          <w:rFonts w:ascii="Times New Roman" w:hAnsi="Times New Roman" w:cs="Times New Roman"/>
          <w:kern w:val="28"/>
        </w:rPr>
        <w:t xml:space="preserve"> если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 применяется порядок установленный статьями 13 и 14 настоящих Правил.</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4. В случае если изменение одного вида на другой вид разрешенного использования земельных участков и иных объектов недвижимости не связано с необходимостью подготовки проектной документации и может быть осуществлено без получения разрешения на строительство, заявителю необходимо получить соответствующее заключение в администрации муниципального </w:t>
      </w:r>
      <w:r>
        <w:rPr>
          <w:rFonts w:ascii="Times New Roman" w:hAnsi="Times New Roman" w:cs="Times New Roman"/>
          <w:kern w:val="28"/>
        </w:rPr>
        <w:t>района</w:t>
      </w:r>
      <w:r w:rsidRPr="002E09FD">
        <w:rPr>
          <w:rFonts w:ascii="Times New Roman" w:hAnsi="Times New Roman" w:cs="Times New Roman"/>
          <w:kern w:val="28"/>
        </w:rPr>
        <w:t xml:space="preserve"> «</w:t>
      </w:r>
      <w:r>
        <w:rPr>
          <w:rFonts w:ascii="Times New Roman" w:hAnsi="Times New Roman" w:cs="Times New Roman"/>
          <w:kern w:val="28"/>
        </w:rPr>
        <w:t>Ижемский</w:t>
      </w:r>
      <w:r w:rsidRPr="002E09FD">
        <w:rPr>
          <w:rFonts w:ascii="Times New Roman" w:hAnsi="Times New Roman" w:cs="Times New Roman"/>
          <w:kern w:val="28"/>
        </w:rPr>
        <w:t>».</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5. Собственник, землепользователь, землевладелец, арендатор недвижимости обеспечивает внесение соответствующих изменений в документы учета недвижимости и документы о регистрации прав на недвижимость.</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6. В случае</w:t>
      </w:r>
      <w:proofErr w:type="gramStart"/>
      <w:r w:rsidRPr="002E09FD">
        <w:rPr>
          <w:rFonts w:ascii="Times New Roman" w:hAnsi="Times New Roman" w:cs="Times New Roman"/>
          <w:kern w:val="28"/>
        </w:rPr>
        <w:t>,</w:t>
      </w:r>
      <w:proofErr w:type="gramEnd"/>
      <w:r w:rsidRPr="002E09FD">
        <w:rPr>
          <w:rFonts w:ascii="Times New Roman" w:hAnsi="Times New Roman" w:cs="Times New Roman"/>
          <w:kern w:val="28"/>
        </w:rPr>
        <w:t xml:space="preserve"> если правообладатель земельного участка и/или объекта капитального строительства запрашивает изменение основного разрешенного вида использования на условно разрешенный вид использования применяется порядок предоставления разрешения на условно разрешенный вид использования земельного участка или объекта капитального строительства статьи 39 Градостроительного кодекса и в соответствии с ним главой 4 настоящих Правил.</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3. Решения об изменении одного вида разрешенного использования земельных участков и объектов капитального строительства, расположенных в границах территорий,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1470E6" w:rsidRPr="002E09FD" w:rsidRDefault="001470E6" w:rsidP="001470E6">
      <w:pPr>
        <w:pStyle w:val="3"/>
        <w:rPr>
          <w:rFonts w:ascii="Times New Roman" w:hAnsi="Times New Roman" w:cs="Times New Roman"/>
          <w:kern w:val="28"/>
          <w:sz w:val="22"/>
          <w:szCs w:val="22"/>
        </w:rPr>
      </w:pPr>
      <w:bookmarkStart w:id="67" w:name="_Toc154142026"/>
      <w:bookmarkStart w:id="68" w:name="_Toc359228876"/>
      <w:bookmarkStart w:id="69" w:name="_Toc468266328"/>
      <w:r w:rsidRPr="002E09FD">
        <w:rPr>
          <w:rFonts w:ascii="Times New Roman" w:hAnsi="Times New Roman" w:cs="Times New Roman"/>
          <w:kern w:val="28"/>
          <w:sz w:val="22"/>
          <w:szCs w:val="22"/>
        </w:rPr>
        <w:t>Статья 18. Порядок предоставления разрешения на условно разрешённый вид использования земельного участка или объекта капитального строительства</w:t>
      </w:r>
      <w:bookmarkEnd w:id="67"/>
      <w:bookmarkEnd w:id="68"/>
      <w:bookmarkEnd w:id="69"/>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bookmarkStart w:id="70" w:name="_Toc130098620"/>
      <w:bookmarkStart w:id="71" w:name="_Toc154142027"/>
      <w:r w:rsidRPr="002E09FD">
        <w:rPr>
          <w:rFonts w:ascii="Times New Roman" w:hAnsi="Times New Roman" w:cs="Times New Roman"/>
        </w:rPr>
        <w:t>1</w:t>
      </w:r>
      <w:r w:rsidRPr="002E09FD">
        <w:rPr>
          <w:rFonts w:ascii="Times New Roman" w:hAnsi="Times New Roman" w:cs="Times New Roman"/>
          <w:kern w:val="28"/>
        </w:rPr>
        <w:t>.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по тексту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lastRenderedPageBreak/>
        <w:t>2. Комиссия:</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организует и проводит публичные слушания, по вопросу о предоставлении разрешения на условно разрешенный вид использования в порядке, определенном статьёй 39 Градостроительного кодекса Российской Федерации и главой 4 настоящих Правил;</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на основании заключения о публичных слушаниях подготавливает рекомендации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в администрацию муниципального образования.</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3. На основании рекомендаций Комиссии </w:t>
      </w:r>
      <w:r>
        <w:rPr>
          <w:rFonts w:ascii="Times New Roman" w:hAnsi="Times New Roman" w:cs="Times New Roman"/>
          <w:kern w:val="28"/>
        </w:rPr>
        <w:t>руководитель муниципального района</w:t>
      </w:r>
      <w:r w:rsidRPr="002E09FD">
        <w:rPr>
          <w:rFonts w:ascii="Times New Roman" w:hAnsi="Times New Roman" w:cs="Times New Roman"/>
          <w:kern w:val="28"/>
        </w:rPr>
        <w:t xml:space="preserve"> в течение трех дней со дня поступления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4.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1470E6" w:rsidRPr="002E09FD" w:rsidRDefault="001470E6" w:rsidP="001470E6">
      <w:pPr>
        <w:pStyle w:val="3"/>
        <w:rPr>
          <w:rFonts w:ascii="Times New Roman" w:hAnsi="Times New Roman" w:cs="Times New Roman"/>
          <w:kern w:val="28"/>
          <w:sz w:val="22"/>
          <w:szCs w:val="22"/>
        </w:rPr>
      </w:pPr>
      <w:bookmarkStart w:id="72" w:name="_Toc359228877"/>
      <w:bookmarkStart w:id="73" w:name="_Toc468266329"/>
      <w:r w:rsidRPr="002E09FD">
        <w:rPr>
          <w:rFonts w:ascii="Times New Roman" w:hAnsi="Times New Roman" w:cs="Times New Roman"/>
          <w:kern w:val="28"/>
          <w:sz w:val="22"/>
          <w:szCs w:val="22"/>
        </w:rPr>
        <w:t>Статья 19.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bookmarkEnd w:id="70"/>
      <w:bookmarkEnd w:id="71"/>
      <w:bookmarkEnd w:id="72"/>
      <w:bookmarkEnd w:id="73"/>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1. </w:t>
      </w:r>
      <w:proofErr w:type="gramStart"/>
      <w:r w:rsidRPr="002E09FD">
        <w:rPr>
          <w:rFonts w:ascii="Times New Roman" w:hAnsi="Times New Roman" w:cs="Times New Roman"/>
          <w:kern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либо на которых имеются объекты индивидуального жилищного строительства, подлежащие реконструкции или капитальному ремонту, имеют право на отклонение при строительстве от предельных параметров разрешенного строительства, реконструкции объектов капитального строительства.</w:t>
      </w:r>
      <w:proofErr w:type="gramEnd"/>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4. Комиссия:</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организует и проводит публичные слушания по вопросу о предоставлении разрешения на отклонение от предельных параметров разрешенного строительства, реконструкции объекта капитального строительства в порядке, определенном главой 4 настоящих Правил с учетом положений, предусмотренных статьёй 39 Градостроительного кодекса Российской Федерации;</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 на основании заключения о публичных слушаниях подготавливает рекомендации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и направляет их в администрацию муниципального </w:t>
      </w:r>
      <w:r>
        <w:rPr>
          <w:rFonts w:ascii="Times New Roman" w:hAnsi="Times New Roman" w:cs="Times New Roman"/>
          <w:kern w:val="28"/>
        </w:rPr>
        <w:t>района</w:t>
      </w:r>
      <w:r w:rsidRPr="002E09FD">
        <w:rPr>
          <w:rFonts w:ascii="Times New Roman" w:hAnsi="Times New Roman" w:cs="Times New Roman"/>
          <w:kern w:val="28"/>
        </w:rPr>
        <w:t>.</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 xml:space="preserve">5. На основании рекомендаций Комиссии администрация муниципального </w:t>
      </w:r>
      <w:r>
        <w:rPr>
          <w:rFonts w:ascii="Times New Roman" w:hAnsi="Times New Roman" w:cs="Times New Roman"/>
          <w:kern w:val="28"/>
        </w:rPr>
        <w:t>района</w:t>
      </w:r>
      <w:r w:rsidRPr="002E09FD">
        <w:rPr>
          <w:rFonts w:ascii="Times New Roman" w:hAnsi="Times New Roman" w:cs="Times New Roman"/>
          <w:kern w:val="28"/>
        </w:rPr>
        <w:t xml:space="preserve"> в течение семи дней со дня поступления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w:t>
      </w:r>
    </w:p>
    <w:p w:rsidR="001470E6" w:rsidRPr="002E09FD" w:rsidRDefault="001470E6" w:rsidP="001470E6">
      <w:pPr>
        <w:widowControl w:val="0"/>
        <w:autoSpaceDE w:val="0"/>
        <w:autoSpaceDN w:val="0"/>
        <w:adjustRightInd w:val="0"/>
        <w:spacing w:before="120" w:after="120" w:line="240" w:lineRule="auto"/>
        <w:jc w:val="both"/>
        <w:rPr>
          <w:rFonts w:ascii="Times New Roman" w:hAnsi="Times New Roman" w:cs="Times New Roman"/>
          <w:kern w:val="28"/>
        </w:rPr>
      </w:pPr>
      <w:r w:rsidRPr="002E09FD">
        <w:rPr>
          <w:rFonts w:ascii="Times New Roman" w:hAnsi="Times New Roman" w:cs="Times New Roman"/>
          <w:kern w:val="28"/>
        </w:rPr>
        <w:t>6.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790246" w:rsidRPr="00790246" w:rsidRDefault="00790246" w:rsidP="004D4A18">
      <w:pPr>
        <w:spacing w:after="0" w:line="300" w:lineRule="auto"/>
        <w:ind w:firstLine="709"/>
        <w:jc w:val="both"/>
        <w:rPr>
          <w:rFonts w:ascii="Times New Roman" w:hAnsi="Times New Roman" w:cs="Times New Roman"/>
          <w:b/>
        </w:rPr>
      </w:pPr>
      <w:bookmarkStart w:id="74" w:name="_Toc183418797"/>
      <w:bookmarkStart w:id="75" w:name="_Toc222737842"/>
      <w:bookmarkStart w:id="76" w:name="_Toc359228880"/>
      <w:bookmarkStart w:id="77" w:name="_Toc468266332"/>
      <w:bookmarkEnd w:id="65"/>
      <w:bookmarkEnd w:id="66"/>
      <w:r w:rsidRPr="00790246">
        <w:rPr>
          <w:rFonts w:ascii="Times New Roman" w:hAnsi="Times New Roman" w:cs="Times New Roman"/>
          <w:b/>
        </w:rPr>
        <w:lastRenderedPageBreak/>
        <w:t xml:space="preserve">Глава 4. Положение о проведении публичных слушаний </w:t>
      </w:r>
      <w:r>
        <w:rPr>
          <w:rFonts w:ascii="Times New Roman" w:hAnsi="Times New Roman" w:cs="Times New Roman"/>
          <w:b/>
        </w:rPr>
        <w:t xml:space="preserve"> </w:t>
      </w:r>
      <w:r w:rsidRPr="00790246">
        <w:rPr>
          <w:rFonts w:ascii="Times New Roman" w:hAnsi="Times New Roman" w:cs="Times New Roman"/>
          <w:b/>
        </w:rPr>
        <w:t>и общественных обсуждений по</w:t>
      </w:r>
      <w:r w:rsidR="004D4A18">
        <w:rPr>
          <w:rFonts w:ascii="Times New Roman" w:hAnsi="Times New Roman" w:cs="Times New Roman"/>
          <w:b/>
        </w:rPr>
        <w:t xml:space="preserve"> </w:t>
      </w:r>
      <w:r w:rsidRPr="00790246">
        <w:rPr>
          <w:rFonts w:ascii="Times New Roman" w:hAnsi="Times New Roman" w:cs="Times New Roman"/>
          <w:b/>
        </w:rPr>
        <w:t>вопросам землепользования</w:t>
      </w:r>
      <w:r w:rsidR="004D4A18">
        <w:rPr>
          <w:rFonts w:ascii="Times New Roman" w:hAnsi="Times New Roman" w:cs="Times New Roman"/>
          <w:b/>
        </w:rPr>
        <w:t xml:space="preserve"> </w:t>
      </w:r>
      <w:r w:rsidRPr="00790246">
        <w:rPr>
          <w:rFonts w:ascii="Times New Roman" w:hAnsi="Times New Roman" w:cs="Times New Roman"/>
          <w:b/>
        </w:rPr>
        <w:t>и застройки</w:t>
      </w:r>
    </w:p>
    <w:p w:rsidR="00790246" w:rsidRPr="00790246" w:rsidRDefault="00790246" w:rsidP="004D4A18">
      <w:pPr>
        <w:spacing w:after="0" w:line="300" w:lineRule="auto"/>
        <w:ind w:firstLine="709"/>
        <w:jc w:val="both"/>
        <w:rPr>
          <w:rFonts w:ascii="Times New Roman" w:hAnsi="Times New Roman" w:cs="Times New Roman"/>
          <w:b/>
        </w:rPr>
      </w:pPr>
    </w:p>
    <w:p w:rsidR="00790246" w:rsidRPr="00790246" w:rsidRDefault="00790246" w:rsidP="004D4A18">
      <w:pPr>
        <w:spacing w:after="0" w:line="300" w:lineRule="auto"/>
        <w:ind w:firstLine="709"/>
        <w:jc w:val="both"/>
        <w:rPr>
          <w:rFonts w:ascii="Times New Roman" w:hAnsi="Times New Roman" w:cs="Times New Roman"/>
          <w:b/>
        </w:rPr>
      </w:pPr>
      <w:r w:rsidRPr="00790246">
        <w:rPr>
          <w:rFonts w:ascii="Times New Roman" w:hAnsi="Times New Roman" w:cs="Times New Roman"/>
          <w:b/>
        </w:rPr>
        <w:t>Статья 20. Общие положения организации и проведен</w:t>
      </w:r>
      <w:r w:rsidR="004D4A18">
        <w:rPr>
          <w:rFonts w:ascii="Times New Roman" w:hAnsi="Times New Roman" w:cs="Times New Roman"/>
          <w:b/>
        </w:rPr>
        <w:t xml:space="preserve">ия публичных слушаний </w:t>
      </w:r>
      <w:r w:rsidRPr="00790246">
        <w:rPr>
          <w:rFonts w:ascii="Times New Roman" w:hAnsi="Times New Roman" w:cs="Times New Roman"/>
          <w:b/>
        </w:rPr>
        <w:t>и</w:t>
      </w:r>
      <w:r w:rsidR="004D4A18">
        <w:rPr>
          <w:rFonts w:ascii="Times New Roman" w:hAnsi="Times New Roman" w:cs="Times New Roman"/>
          <w:b/>
        </w:rPr>
        <w:t xml:space="preserve"> </w:t>
      </w:r>
      <w:r w:rsidRPr="00790246">
        <w:rPr>
          <w:rFonts w:ascii="Times New Roman" w:hAnsi="Times New Roman" w:cs="Times New Roman"/>
          <w:b/>
        </w:rPr>
        <w:t>общественных обсуждений по вопросам землепользования и застройки</w:t>
      </w:r>
    </w:p>
    <w:p w:rsidR="00790246" w:rsidRPr="00790246" w:rsidRDefault="00790246" w:rsidP="00790246">
      <w:pPr>
        <w:spacing w:after="0" w:line="300" w:lineRule="auto"/>
        <w:ind w:firstLine="709"/>
        <w:jc w:val="both"/>
        <w:rPr>
          <w:rFonts w:ascii="Times New Roman" w:hAnsi="Times New Roman" w:cs="Times New Roman"/>
          <w:b/>
        </w:rPr>
      </w:pP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1. Публичные слушания или общественные обсуждения по вопросам землепользования и застройки проводятся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2. Публичные слушания проводятся:</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1) по проекту Генерального плана сельского поселения «</w:t>
      </w:r>
      <w:proofErr w:type="spellStart"/>
      <w:r w:rsidR="004D4A18">
        <w:rPr>
          <w:rFonts w:ascii="Times New Roman" w:hAnsi="Times New Roman" w:cs="Times New Roman"/>
        </w:rPr>
        <w:t>Сизябск</w:t>
      </w:r>
      <w:proofErr w:type="spellEnd"/>
      <w:r w:rsidRPr="00790246">
        <w:rPr>
          <w:rFonts w:ascii="Times New Roman" w:hAnsi="Times New Roman" w:cs="Times New Roman"/>
        </w:rPr>
        <w:t>» и по проектам внесения изменений в него;</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2) по проекту правил землепользования и застройки сельского поселения </w:t>
      </w:r>
      <w:r w:rsidR="004D4A18" w:rsidRPr="00790246">
        <w:rPr>
          <w:rFonts w:ascii="Times New Roman" w:hAnsi="Times New Roman" w:cs="Times New Roman"/>
        </w:rPr>
        <w:t>«</w:t>
      </w:r>
      <w:proofErr w:type="spellStart"/>
      <w:r w:rsidR="004D4A18">
        <w:rPr>
          <w:rFonts w:ascii="Times New Roman" w:hAnsi="Times New Roman" w:cs="Times New Roman"/>
        </w:rPr>
        <w:t>Сизябск</w:t>
      </w:r>
      <w:proofErr w:type="spellEnd"/>
      <w:r w:rsidR="004D4A18" w:rsidRPr="00790246">
        <w:rPr>
          <w:rFonts w:ascii="Times New Roman" w:hAnsi="Times New Roman" w:cs="Times New Roman"/>
        </w:rPr>
        <w:t xml:space="preserve">» </w:t>
      </w:r>
      <w:r w:rsidRPr="00790246">
        <w:rPr>
          <w:rFonts w:ascii="Times New Roman" w:hAnsi="Times New Roman" w:cs="Times New Roman"/>
        </w:rPr>
        <w:t>и проектам внесения изменений в него.</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3) по проектам планировки территории и проектам внесения изменений в него;</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4) по проектам межевания территории и проектам внесения изменений в него;</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5) по проекту правил благоустройства сельского поселения </w:t>
      </w:r>
      <w:r w:rsidR="004D4A18" w:rsidRPr="00790246">
        <w:rPr>
          <w:rFonts w:ascii="Times New Roman" w:hAnsi="Times New Roman" w:cs="Times New Roman"/>
        </w:rPr>
        <w:t>«</w:t>
      </w:r>
      <w:proofErr w:type="spellStart"/>
      <w:r w:rsidR="004D4A18">
        <w:rPr>
          <w:rFonts w:ascii="Times New Roman" w:hAnsi="Times New Roman" w:cs="Times New Roman"/>
        </w:rPr>
        <w:t>Сизябск</w:t>
      </w:r>
      <w:proofErr w:type="spellEnd"/>
      <w:r w:rsidR="004D4A18" w:rsidRPr="00790246">
        <w:rPr>
          <w:rFonts w:ascii="Times New Roman" w:hAnsi="Times New Roman" w:cs="Times New Roman"/>
        </w:rPr>
        <w:t xml:space="preserve">» </w:t>
      </w:r>
      <w:r w:rsidRPr="00790246">
        <w:rPr>
          <w:rFonts w:ascii="Times New Roman" w:hAnsi="Times New Roman" w:cs="Times New Roman"/>
        </w:rPr>
        <w:t>и проекту внесения изменений в него.</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3. Общественные обсуждения проводятся:</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1) по проекту решения о предоставлении разрешения на условно разрешенный вид использования земельного участка или объекта капитального строительства;</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2)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4. Положения по организации и проведению публичных слушаний или общественных обсуждений по вопросам землепользования и застройки, исключительные случаи устанавливаются Градостроительным кодексом РФ, Федеральным законом от 06.10.2003 N 131-ФЗ "Об общих принципах организации местного самоуправления в Российской Федерации", Уставом МО МР «Ижемский», настоящими Правилами.</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4.1. Организатором публичных слушаний и общественных обсуждений по вопросам землепользования и застройки является Комиссия, порядок деятельности которой установлен Градостроительным кодексом РФ, статьей 5 настоящих Правил.</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4.2. Публичные слушания или общественные обсуждения по вопросам землепользования и застройки назначаются постановлением главы МО МР «Ижемский».</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4.3. Постановление, указанное в части 4.2. настоящей статьи, подлежит опубликованию в информационном Вестнике Совета и администрации МР «Ижемский» на официальном сайте администрации МО МР «Ижемский» (admizhma.ru) в информационно-телекоммуникационной сети «Интернет» совместно с проектом, предусмотренном частями 2 и 3 настоящей статьи не позднее чем через 5 дней после его принятия.</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4.4. </w:t>
      </w:r>
      <w:proofErr w:type="gramStart"/>
      <w:r w:rsidRPr="00790246">
        <w:rPr>
          <w:rFonts w:ascii="Times New Roman" w:hAnsi="Times New Roman" w:cs="Times New Roman"/>
        </w:rPr>
        <w:t xml:space="preserve">Финансирование проведения публичных слушаний и общественных обсуждений осуществляется за счет средств местного бюджета, за исключением случаев проведения общественных обсуждений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о предоставлении разрешения на отклонение от предельных параметров разрешенного строительства, реконструкции </w:t>
      </w:r>
      <w:r w:rsidRPr="00790246">
        <w:rPr>
          <w:rFonts w:ascii="Times New Roman" w:hAnsi="Times New Roman" w:cs="Times New Roman"/>
        </w:rPr>
        <w:lastRenderedPageBreak/>
        <w:t>объекта капитального строительства, расходы, связанные с организацией и проведением которых, несет физическое или</w:t>
      </w:r>
      <w:proofErr w:type="gramEnd"/>
      <w:r w:rsidRPr="00790246">
        <w:rPr>
          <w:rFonts w:ascii="Times New Roman" w:hAnsi="Times New Roman" w:cs="Times New Roman"/>
        </w:rPr>
        <w:t xml:space="preserve"> юридическое лицо, заинтересованное в предоставлении такого разрешения.</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5. Процедура проведения публичных слушаний состоит из следующих этапов:</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1) оповещение о начале публичных слушаний в информационном Вестнике Совета и администрации МР «Ижемский» на официальном сайте администрации МО МР «Ижемский» (admizhma.ru) в информационно-телекоммуникационной сети «Интернет»;</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2) размещение проекта, подлежащего рассмотрению на публичных слушаниях, и информационных материалов к нему на официальном сайте администрации МО МР «Ижемский» (admizhma.ru) в информационно-телекоммуникационной сети «Интернет» в разделе «Архитектура и градостроительство - Информация о градостроительной деятельности - Информация о назначенных публичных слушаниях» и открытие экспозиции или экспозиций такого проекта;</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3) проведение экспозиции или экспозиций проекта, подлежащего рассмотрению на публичных слушаниях;</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4) проведение собрания или собраний участников публичных слушаний;</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5) подготовка и оформление протокола публичных слушаний;</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6) подготовка и опубликование заключения о результатах публичных слушаний.</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6. Процедура проведения общественных обсуждений состоит из следующих этапов:</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1) оповещение о начале общественных обсуждений в информационном Вестнике Совета и администрации МР «Ижемский» на официальном сайте администрации МО МР «Ижемский» (admizhma.ru) в информационно-телекоммуникационной сети «Интернет»;</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2) размещение проекта, подлежащего рассмотрению на общественных обсуждениях, и информационных материалов к нему на официальном сайте администрации МО МР «Ижемский» (admizhma.ru) в информационно-телекоммуникационной сети «Интернет» в разделе «Архитектура и градостроительство - Информация о градостроительной деятельности - Информация о назначенных публичных слушаниях» и открытие экспозиции или экспозиций такого проекта;</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3) проведение экспозиции или экспозиций проекта, подлежащего рассмотрению на общественных обсуждениях;</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4) подготовка и оформление протокола общественных обсуждений;</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5) подготовка и опубликование заключения о результатах общественных обсуждений.</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7. Оповещение о начале публичных слушаний или общественных обсуждений должно содержать:</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1) информацию о проекте, подлежащем рассмотрению на публичных слушаний или общественных обсуждениях, и перечень информационных материалов к такому проекту;</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2) информацию о порядке и сроках проведения публичных слушаний или общественных обсуждений по проекту, подлежащему рассмотрению на публичных слушаниях или общественных обсуждениях;</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3) информацию о месте, дате открытия экспозиции или экспозиций проекта, подлежащего рассмотрению на публичных слушаниях или общественных обсуждениях,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4) информацию о порядке, сроке и форме внесения участниками публичных слушаний или общественных обсуждений предложений и замечаний, касающихся проекта, подлежащего рассмотрению на публичных слушаниях или общественных обсуждениях.</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w:t>
      </w:r>
      <w:r w:rsidRPr="00790246">
        <w:rPr>
          <w:rFonts w:ascii="Times New Roman" w:hAnsi="Times New Roman" w:cs="Times New Roman"/>
        </w:rPr>
        <w:lastRenderedPageBreak/>
        <w:t>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790246" w:rsidRPr="00790246" w:rsidRDefault="00790246" w:rsidP="00790246">
      <w:pPr>
        <w:spacing w:after="0" w:line="300" w:lineRule="auto"/>
        <w:ind w:firstLine="709"/>
        <w:jc w:val="both"/>
        <w:rPr>
          <w:rFonts w:ascii="Times New Roman" w:hAnsi="Times New Roman" w:cs="Times New Roman"/>
        </w:rPr>
      </w:pPr>
      <w:proofErr w:type="gramStart"/>
      <w:r w:rsidRPr="00790246">
        <w:rPr>
          <w:rFonts w:ascii="Times New Roman" w:hAnsi="Times New Roman" w:cs="Times New Roman"/>
        </w:rPr>
        <w:t>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w:t>
      </w:r>
      <w:proofErr w:type="gramEnd"/>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Оповещение о начале публичных слушаний или общественных обсуждений: </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1) не </w:t>
      </w:r>
      <w:proofErr w:type="gramStart"/>
      <w:r w:rsidRPr="00790246">
        <w:rPr>
          <w:rFonts w:ascii="Times New Roman" w:hAnsi="Times New Roman" w:cs="Times New Roman"/>
        </w:rPr>
        <w:t>позднее</w:t>
      </w:r>
      <w:proofErr w:type="gramEnd"/>
      <w:r w:rsidRPr="00790246">
        <w:rPr>
          <w:rFonts w:ascii="Times New Roman" w:hAnsi="Times New Roman" w:cs="Times New Roman"/>
        </w:rPr>
        <w:t xml:space="preserve"> чем за семь дней до дня размещения на официальном сайте администрации МО МР «Ижемский» (admizhma.ru) в информационно-телекоммуникационной сети «Интернет» проекта, подлежащего рассмотрению на публичных слушаниях или общественных обсуждениях, подлежит опубликованию в порядке, установленном для официального опубликования муниципальных правовых актов МО МР «Ижемский», иной официальной информации;</w:t>
      </w:r>
    </w:p>
    <w:p w:rsidR="00790246" w:rsidRPr="00790246" w:rsidRDefault="00790246" w:rsidP="00790246">
      <w:pPr>
        <w:spacing w:after="0" w:line="300" w:lineRule="auto"/>
        <w:ind w:firstLine="709"/>
        <w:jc w:val="both"/>
        <w:rPr>
          <w:rFonts w:ascii="Times New Roman" w:hAnsi="Times New Roman" w:cs="Times New Roman"/>
        </w:rPr>
      </w:pPr>
      <w:proofErr w:type="gramStart"/>
      <w:r w:rsidRPr="00790246">
        <w:rPr>
          <w:rFonts w:ascii="Times New Roman" w:hAnsi="Times New Roman" w:cs="Times New Roman"/>
        </w:rPr>
        <w:t xml:space="preserve">2) распространяется на информационных стендах, оборудованных в здании администрации МО МР «Ижемский», здании администрации МО СП </w:t>
      </w:r>
      <w:r w:rsidR="004D4A18" w:rsidRPr="00790246">
        <w:rPr>
          <w:rFonts w:ascii="Times New Roman" w:hAnsi="Times New Roman" w:cs="Times New Roman"/>
        </w:rPr>
        <w:t>«</w:t>
      </w:r>
      <w:proofErr w:type="spellStart"/>
      <w:r w:rsidR="004D4A18">
        <w:rPr>
          <w:rFonts w:ascii="Times New Roman" w:hAnsi="Times New Roman" w:cs="Times New Roman"/>
        </w:rPr>
        <w:t>Сизябск</w:t>
      </w:r>
      <w:proofErr w:type="spellEnd"/>
      <w:r w:rsidR="004D4A18" w:rsidRPr="00790246">
        <w:rPr>
          <w:rFonts w:ascii="Times New Roman" w:hAnsi="Times New Roman" w:cs="Times New Roman"/>
        </w:rPr>
        <w:t xml:space="preserve">» </w:t>
      </w:r>
      <w:r w:rsidRPr="00790246">
        <w:rPr>
          <w:rFonts w:ascii="Times New Roman" w:hAnsi="Times New Roman" w:cs="Times New Roman"/>
        </w:rPr>
        <w:t>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в отношении которых запрашивается разрешение на условно разрешенный вид использования земельного участка или объекта капитального</w:t>
      </w:r>
      <w:proofErr w:type="gramEnd"/>
      <w:r w:rsidRPr="00790246">
        <w:rPr>
          <w:rFonts w:ascii="Times New Roman" w:hAnsi="Times New Roman" w:cs="Times New Roman"/>
        </w:rPr>
        <w:t xml:space="preserve"> строительства, разрешение на отклонение от предельных параметров разрешенного строительства, реконструкции объектов капитального строительства, иными способами, обеспечивающими доступ участников публичных слушаний или общественных обсуждений к указанной информации.</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Информационные стенды, на которых размещаются оповещения о начале публичных слушаний и общественных обсуждений:</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1) оборудуются в местах, обеспечивающих беспрепятственный доступ граждан, в том числе маломобильных групп населения;</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2) содержат информацию о назначенных публичных слушаниях и общественных обсуждениях, контактный телефон отдела строительства, архитектуры и градостроительства администрации МР «Ижемский», осуществляющего консультационную деятельность для физических и юридических лиц по вопросам землепользования и застройки, относящимся к публичным слушаниям и общественным обсуждениям.</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Форма оповещения о начале публичных слушаний установлена приложением 2 к настоящим Правилам.</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Форма оповещения о начале общественных обсуждений установлена приложением 3 к настоящим Правилам.</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8. В течение всего периода размещения проекта, подлежащего рассмотрению на публичных слушаниях или общественных обсуждениях, и информационных материалов к нему на официальном сайте администрации МО МР «Ижемский» (admizhma.ru) в информационно-телекоммуникационной сети «Интернет»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публичных слушаниях или общественных обсуждениях. </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Консультирование посетителей экспозиции осуществляется сотрудниками отдела строительства, архитектуры и градостроительства администрации МО МР «Ижемский» и (или) разработчиком проекта, </w:t>
      </w:r>
      <w:r w:rsidRPr="00790246">
        <w:rPr>
          <w:rFonts w:ascii="Times New Roman" w:hAnsi="Times New Roman" w:cs="Times New Roman"/>
        </w:rPr>
        <w:lastRenderedPageBreak/>
        <w:t>подлежащего рассмотрению на публичных слушаниях или общественных обсуждениях, в дни и часы, указанные в оповещении о начале публичных слушаний или общественных обсуждений.</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9. </w:t>
      </w:r>
      <w:proofErr w:type="gramStart"/>
      <w:r w:rsidRPr="00790246">
        <w:rPr>
          <w:rFonts w:ascii="Times New Roman" w:hAnsi="Times New Roman" w:cs="Times New Roman"/>
        </w:rPr>
        <w:t>В период размещения проекта, подлежащего рассмотрению на публичных слушаниях или общественных обсуждениях, и информационных материалов к нему на официальном сайте администрации МО МР «Ижемский» (admizhma.ru) в информационно-телекоммуникационной сети «Интернет» и проведения экспозиции или экспозиций такого проекта участники публичных слушаний или общественных обсуждений, прошедшие в соответствии с частью  10 настоящей статьи идентификацию, имеют право вносить предложения и замечания, касающиеся такого</w:t>
      </w:r>
      <w:proofErr w:type="gramEnd"/>
      <w:r w:rsidRPr="00790246">
        <w:rPr>
          <w:rFonts w:ascii="Times New Roman" w:hAnsi="Times New Roman" w:cs="Times New Roman"/>
        </w:rPr>
        <w:t xml:space="preserve"> проекта:</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1) посредством официального сайта администрации МО МР «Ижемский» (admizhma.ru) в информационно-телекоммуникационной сети «Интернет» по вкладке «Приемная» (в случае проведения общественных обсуждений);</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3) в письменной форме в адрес комиссии по подготовке проекта правил землепользования и застройки сельских поселений МО МР «Ижемский» по адресу </w:t>
      </w:r>
      <w:proofErr w:type="gramStart"/>
      <w:r w:rsidRPr="00790246">
        <w:rPr>
          <w:rFonts w:ascii="Times New Roman" w:hAnsi="Times New Roman" w:cs="Times New Roman"/>
        </w:rPr>
        <w:t>с</w:t>
      </w:r>
      <w:proofErr w:type="gramEnd"/>
      <w:r w:rsidRPr="00790246">
        <w:rPr>
          <w:rFonts w:ascii="Times New Roman" w:hAnsi="Times New Roman" w:cs="Times New Roman"/>
        </w:rPr>
        <w:t>. Ижма, ул. Советская, д. 45;</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4) посредством записи в книге (журнале) учета посетителей экспозиции проекта, подлежащего рассмотрению на публичных слушаниях или общественных обсуждениях.</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Форма внесения участниками публичных слушаний предложений и замечаний установлена приложением 4 к настоящим Правилам. </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Форма внесения участниками общественных обсуждений предложений и замечаний установлена приложением 5 к настоящим Правилам.</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Предложения и замечания, внесенные в соответствии с настоящей частью, подлежат регистрации, а также обязательному рассмотрению Комиссией. В случае выявления факта представления участником публичных слушаний или общественных обсуждений недостоверных сведений внесенные предложения и замечания Комиссией не рассматриваются.</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10.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w:t>
      </w:r>
      <w:proofErr w:type="gramStart"/>
      <w:r w:rsidRPr="00790246">
        <w:rPr>
          <w:rFonts w:ascii="Times New Roman" w:hAnsi="Times New Roman" w:cs="Times New Roman"/>
        </w:rPr>
        <w:t>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w:t>
      </w:r>
      <w:proofErr w:type="gramEnd"/>
      <w:r w:rsidRPr="00790246">
        <w:rPr>
          <w:rFonts w:ascii="Times New Roman" w:hAnsi="Times New Roman" w:cs="Times New Roman"/>
        </w:rPr>
        <w:t xml:space="preserve"> такие земельные участки, объекты капитального строительства, помещения, являющиеся частью указанных объектов капитального строительства.</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11. Не требуется представление указанных в части 10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(при условии, что эти сведения содержатся на официальном сайте). При этом для подтверждения сведений, указанных в части 10 настоящей статьи, может использоваться единая система идентификац</w:t>
      </w:r>
      <w:proofErr w:type="gramStart"/>
      <w:r w:rsidRPr="00790246">
        <w:rPr>
          <w:rFonts w:ascii="Times New Roman" w:hAnsi="Times New Roman" w:cs="Times New Roman"/>
        </w:rPr>
        <w:t>ии и ау</w:t>
      </w:r>
      <w:proofErr w:type="gramEnd"/>
      <w:r w:rsidRPr="00790246">
        <w:rPr>
          <w:rFonts w:ascii="Times New Roman" w:hAnsi="Times New Roman" w:cs="Times New Roman"/>
        </w:rPr>
        <w:t>тентификации.</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lastRenderedPageBreak/>
        <w:t>12. Обработка персональных данных участников публичных слушаний или общественных обсуждений осуществляется с учетом требований, установленных Федеральным законом от 27 июля 2006 года № 152-ФЗ «О персональных данных».</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13. </w:t>
      </w:r>
      <w:proofErr w:type="gramStart"/>
      <w:r w:rsidRPr="00790246">
        <w:rPr>
          <w:rFonts w:ascii="Times New Roman" w:hAnsi="Times New Roman" w:cs="Times New Roman"/>
        </w:rPr>
        <w:t>Комиссией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roofErr w:type="gramEnd"/>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14. Официальный сайт должен обеспечивать возможность:</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1) проверки участниками общественных обсуждений полноты и достоверности отражения на официальном сайте внесенных ими предложений и замечаний;</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2) представления информации о результатах общественных обсуждений, количестве участников общественных обсуждений.</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15. Комиссия течение пяти рабочих дней со дня окончания срока проведения публичных слушаний или общественных обсуждений подготавливает и оформляет протокол публичных слушаний или общественных обсуждений, в котором указываются:</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1) дата оформления протокола публичных слушаний или общественных обсуждений;</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2) информация об организаторе публичных слушаний или общественных обсуждений;</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3) информация, содержащаяся в опубликованном оповещении о начале публичных слушаний или общественных обсуждений, дата и источник его опубликования;</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4) информация о сроке, в течение которого принимались предложения и замечания участников публичных слушаний или общественных обсуждений, о территории, в пределах которой проводятся публичные слушания или общественные обсуждения;</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5) все предложения и замечания участников публичных слушаний или общественных обсуждений с разделением на предложения и замечания граждан, являющихся участниками публичных слушаний или общественных обсуждений и постоянно проживающих на территории, в пределах которой проводятся публичные слушания или общественные обсуждения, и предложения и замечания иных участников публичных слушаний или  общественных обсуждений.</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Форма протокола публичных слушаний установлена приложением 6 к настоящим Правилам.</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Форма протокола общественных обсуждений установлена приложением 7 к настоящим Правилам.</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16. </w:t>
      </w:r>
      <w:proofErr w:type="gramStart"/>
      <w:r w:rsidRPr="00790246">
        <w:rPr>
          <w:rFonts w:ascii="Times New Roman" w:hAnsi="Times New Roman" w:cs="Times New Roman"/>
        </w:rPr>
        <w:t>К протоколу публичных слушаний или общественных обсуждений прилагается перечень принявших участие в рассмотрении проекта участников публичных слушаний или общественных обсуждений, включающий в себя сведения об участниках публичных слушаний или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roofErr w:type="gramEnd"/>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17. Участник публичных слушаний или общественных обсуждений, который внес предложения и замечания, касающиеся проекта, рассмотренного на публичных слушаний или общественных обсуждениях, имеет право получить выписку из протокола публичных слушаний или общественных обсуждений, содержащую внесенные этим участником предложения и замечания.</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lastRenderedPageBreak/>
        <w:t>18. На основании протокола публичных слушаний или общественных обсуждений Комиссия в течение трех рабочих дней со дня его оформления осуществляет подготовку заключения о результатах публичных слушаний или общественных обсуждений.</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18.1. В заключении о результатах общественных обсуждений или публичных слушаний должны быть указаны:</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1) дата оформления заключения о результатах общественных обсуждений или публичных слушаний;</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790246" w:rsidRPr="00790246" w:rsidRDefault="00790246" w:rsidP="00790246">
      <w:pPr>
        <w:spacing w:after="0" w:line="300" w:lineRule="auto"/>
        <w:ind w:firstLine="709"/>
        <w:jc w:val="both"/>
        <w:rPr>
          <w:rFonts w:ascii="Times New Roman" w:hAnsi="Times New Roman" w:cs="Times New Roman"/>
        </w:rPr>
      </w:pPr>
      <w:proofErr w:type="gramStart"/>
      <w:r w:rsidRPr="00790246">
        <w:rPr>
          <w:rFonts w:ascii="Times New Roman" w:hAnsi="Times New Roman" w:cs="Times New Roman"/>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roofErr w:type="gramEnd"/>
      <w:r w:rsidRPr="00790246">
        <w:rPr>
          <w:rFonts w:ascii="Times New Roman" w:hAnsi="Times New Roman" w:cs="Times New Roman"/>
        </w:rPr>
        <w:t xml:space="preserve">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5) аргументированные рекомендации Комиссии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Форма заключения о результатах публичных слушаний установлена приложением 8 к настоящим Правилам.</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Форма заключения о результатах общественных обсуждений установлена приложением 9 к настоящим Правилам.</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18.2. Заключение о результатах общественных обсуждений или публичных слушаний подлежит опубликованию в газете </w:t>
      </w:r>
      <w:proofErr w:type="spellStart"/>
      <w:r w:rsidRPr="00790246">
        <w:rPr>
          <w:rFonts w:ascii="Times New Roman" w:hAnsi="Times New Roman" w:cs="Times New Roman"/>
        </w:rPr>
        <w:t>Ижемского</w:t>
      </w:r>
      <w:proofErr w:type="spellEnd"/>
      <w:r w:rsidRPr="00790246">
        <w:rPr>
          <w:rFonts w:ascii="Times New Roman" w:hAnsi="Times New Roman" w:cs="Times New Roman"/>
        </w:rPr>
        <w:t xml:space="preserve"> района "Новый Север" и (или) Информационном вестнике Совета и администрации муниципального района "Ижемский". Скан-копия подписанного заключения размещается на официальном сайте в разделе «Архитектура и градостроительство - Информация о градостроительной деятельности - Протоколы состоявшихся публичных слушаний».</w:t>
      </w:r>
    </w:p>
    <w:p w:rsidR="00790246" w:rsidRPr="00790246" w:rsidRDefault="00790246" w:rsidP="00790246">
      <w:pPr>
        <w:spacing w:after="0" w:line="300" w:lineRule="auto"/>
        <w:ind w:firstLine="709"/>
        <w:jc w:val="both"/>
        <w:rPr>
          <w:rFonts w:ascii="Times New Roman" w:hAnsi="Times New Roman" w:cs="Times New Roman"/>
        </w:rPr>
      </w:pPr>
    </w:p>
    <w:p w:rsidR="00790246" w:rsidRPr="00790246" w:rsidRDefault="00790246" w:rsidP="00790246">
      <w:pPr>
        <w:spacing w:after="0" w:line="300" w:lineRule="auto"/>
        <w:ind w:firstLine="709"/>
        <w:jc w:val="both"/>
        <w:rPr>
          <w:rFonts w:ascii="Times New Roman" w:hAnsi="Times New Roman" w:cs="Times New Roman"/>
          <w:b/>
        </w:rPr>
      </w:pPr>
      <w:r w:rsidRPr="00790246">
        <w:rPr>
          <w:rFonts w:ascii="Times New Roman" w:hAnsi="Times New Roman" w:cs="Times New Roman"/>
          <w:b/>
        </w:rPr>
        <w:t>Статья 20.1. Порядок проведения собрания участников публичных слушаний по вопросам землепользования и застройки</w:t>
      </w:r>
    </w:p>
    <w:p w:rsidR="00790246" w:rsidRPr="00790246" w:rsidRDefault="00790246" w:rsidP="00790246">
      <w:pPr>
        <w:spacing w:after="0" w:line="300" w:lineRule="auto"/>
        <w:ind w:firstLine="709"/>
        <w:jc w:val="both"/>
        <w:rPr>
          <w:rFonts w:ascii="Times New Roman" w:hAnsi="Times New Roman" w:cs="Times New Roman"/>
        </w:rPr>
      </w:pP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1. Комиссией осуществляется организация собрания участников публичных слушаний (далее – Собрание).</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2. </w:t>
      </w:r>
      <w:proofErr w:type="gramStart"/>
      <w:r w:rsidRPr="00790246">
        <w:rPr>
          <w:rFonts w:ascii="Times New Roman" w:hAnsi="Times New Roman" w:cs="Times New Roman"/>
        </w:rPr>
        <w:t>Участники собрания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копий документов, подтверждающих такие сведения.</w:t>
      </w:r>
      <w:proofErr w:type="gramEnd"/>
    </w:p>
    <w:p w:rsidR="00790246" w:rsidRPr="00790246" w:rsidRDefault="00790246" w:rsidP="00790246">
      <w:pPr>
        <w:spacing w:after="0" w:line="300" w:lineRule="auto"/>
        <w:ind w:firstLine="709"/>
        <w:jc w:val="both"/>
        <w:rPr>
          <w:rFonts w:ascii="Times New Roman" w:hAnsi="Times New Roman" w:cs="Times New Roman"/>
        </w:rPr>
      </w:pPr>
      <w:proofErr w:type="gramStart"/>
      <w:r w:rsidRPr="00790246">
        <w:rPr>
          <w:rFonts w:ascii="Times New Roman" w:hAnsi="Times New Roman" w:cs="Times New Roman"/>
        </w:rPr>
        <w:t xml:space="preserve">Участники собрания,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w:t>
      </w:r>
      <w:r w:rsidRPr="00790246">
        <w:rPr>
          <w:rFonts w:ascii="Times New Roman" w:hAnsi="Times New Roman" w:cs="Times New Roman"/>
        </w:rPr>
        <w:lastRenderedPageBreak/>
        <w:t>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w:t>
      </w:r>
      <w:proofErr w:type="gramEnd"/>
      <w:r w:rsidRPr="00790246">
        <w:rPr>
          <w:rFonts w:ascii="Times New Roman" w:hAnsi="Times New Roman" w:cs="Times New Roman"/>
        </w:rPr>
        <w:t xml:space="preserve"> капитального строительства, помещения, являющиеся частью указанных объектов капитального строительства.</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Список регистрации участников собрания является неотъемлемой частью протокола публичных слушаний, оформляемого в соответствии с частью 15 статьи 20 настоящих Правил.</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3. Председатель Комиссии (заместитель председателя Комиссии) открывает Собрание, оглашает вопрос, подлежащий обсуждению, порядок и последовательность проведения Собрания, время, отведенное участникам на выступление, представляет докладчиков, следит за порядком обсуждения вопроса, предоставляет слово для выступления участникам собрания,  осуществляет иные мероприятия, необходимые для проведения собрания.</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4. Участвующие в собрании вправе задавать вопросы и выступать по теме рассматриваемого вопроса. Для выступления на Собрании отводится:</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на вступительное слово председателя Комиссии (заместителя председателя Комиссии) до 10 минут;</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на выступление докладчика до 20 минут;</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на выступления участников до 2 минут.</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5. Замечания и предложения участников Собрания подлежат обязательному рассмотрению и анализу на предмет достоверности содержащихся в них доводов при вынесении заключения о результатах публичных слушаний.</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6. После высказывания всеми желающими участниками Собрания своих предложений по вопросу, вынесенному на публичные слушания, председатель Комиссии (заместитель председателя Комиссии) объявляет об окончании собрания.</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7. Замечания и предложения лиц, не имеющих права на участие в публичных слушаниях в соответствии с настоящей главой, Комиссией не рассматриваются.</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8. В случае если невозможно установить фамилию, имя, отчество (при наличии), место жительства физического лица или название, организационно-правовую форму юридического лица, представившего замечания и предложения, такие замечания и предложения Комиссией не рассматриваются.</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9. В случае обнаружения после проведения Собрания в списке зарегистрированных участников сведений о лицах, не имеющих права на участие в публичных слушаниях в соответствии с настоящей главой, замечания и предложения такого лица при вынесении заключения о результатах публичных слушаний не учитываются.</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10. </w:t>
      </w:r>
      <w:proofErr w:type="gramStart"/>
      <w:r w:rsidRPr="00790246">
        <w:rPr>
          <w:rFonts w:ascii="Times New Roman" w:hAnsi="Times New Roman" w:cs="Times New Roman"/>
        </w:rPr>
        <w:t>Секретарь Комиссии в течение пяти рабочих дней оформляет протокол Собрания, в котором отражаются: дата, время и место проведения Собрания, количество участников Собрания, наименование вопроса, подлежащего обсуждению, фамилия, имя, отчество (при наличии) докладчика (докладчиков) и выступающих участников Собрания, краткое содержание доклада или выступления, предложения и замечания участников Собрания с разделением на предложения и замечания граждан, являющихся участниками публичных слушаний и постоянно</w:t>
      </w:r>
      <w:proofErr w:type="gramEnd"/>
      <w:r w:rsidRPr="00790246">
        <w:rPr>
          <w:rFonts w:ascii="Times New Roman" w:hAnsi="Times New Roman" w:cs="Times New Roman"/>
        </w:rPr>
        <w:t xml:space="preserve"> проживающих на территории, в пределах которой проводятся публичные слушания, и предложения и замечания иных участников публичных слушаний.</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Протокол Собрания подписывается председателем Комиссии (заместителем председателя Комиссии) и секретарем Комиссии.</w:t>
      </w:r>
    </w:p>
    <w:p w:rsidR="00790246" w:rsidRPr="00790246" w:rsidRDefault="00790246" w:rsidP="00790246">
      <w:pPr>
        <w:spacing w:after="0" w:line="300" w:lineRule="auto"/>
        <w:ind w:firstLine="709"/>
        <w:jc w:val="both"/>
        <w:rPr>
          <w:rFonts w:ascii="Times New Roman" w:hAnsi="Times New Roman" w:cs="Times New Roman"/>
        </w:rPr>
      </w:pPr>
    </w:p>
    <w:p w:rsidR="00790246" w:rsidRPr="00790246" w:rsidRDefault="00790246" w:rsidP="00790246">
      <w:pPr>
        <w:spacing w:after="0" w:line="300" w:lineRule="auto"/>
        <w:ind w:firstLine="709"/>
        <w:jc w:val="both"/>
        <w:rPr>
          <w:rFonts w:ascii="Times New Roman" w:hAnsi="Times New Roman" w:cs="Times New Roman"/>
          <w:b/>
        </w:rPr>
      </w:pPr>
      <w:r w:rsidRPr="00790246">
        <w:rPr>
          <w:rFonts w:ascii="Times New Roman" w:hAnsi="Times New Roman" w:cs="Times New Roman"/>
          <w:b/>
        </w:rPr>
        <w:t xml:space="preserve">Статья 20.2. Особенности проведения публичных слушаний по проекту Генерального плана МО СП </w:t>
      </w:r>
      <w:r w:rsidR="004D4A18" w:rsidRPr="004D4A18">
        <w:rPr>
          <w:rFonts w:ascii="Times New Roman" w:hAnsi="Times New Roman" w:cs="Times New Roman"/>
          <w:b/>
        </w:rPr>
        <w:t>«</w:t>
      </w:r>
      <w:proofErr w:type="spellStart"/>
      <w:r w:rsidR="004D4A18" w:rsidRPr="004D4A18">
        <w:rPr>
          <w:rFonts w:ascii="Times New Roman" w:hAnsi="Times New Roman" w:cs="Times New Roman"/>
          <w:b/>
        </w:rPr>
        <w:t>Сизябск</w:t>
      </w:r>
      <w:proofErr w:type="spellEnd"/>
      <w:r w:rsidR="004D4A18" w:rsidRPr="004D4A18">
        <w:rPr>
          <w:rFonts w:ascii="Times New Roman" w:hAnsi="Times New Roman" w:cs="Times New Roman"/>
          <w:b/>
        </w:rPr>
        <w:t xml:space="preserve">» </w:t>
      </w:r>
      <w:r w:rsidRPr="00790246">
        <w:rPr>
          <w:rFonts w:ascii="Times New Roman" w:hAnsi="Times New Roman" w:cs="Times New Roman"/>
          <w:b/>
        </w:rPr>
        <w:t xml:space="preserve">и проекту внесения изменений в Генеральный план МО СП </w:t>
      </w:r>
      <w:r w:rsidR="004D4A18" w:rsidRPr="004D4A18">
        <w:rPr>
          <w:rFonts w:ascii="Times New Roman" w:hAnsi="Times New Roman" w:cs="Times New Roman"/>
          <w:b/>
        </w:rPr>
        <w:t>«</w:t>
      </w:r>
      <w:proofErr w:type="spellStart"/>
      <w:r w:rsidR="004D4A18" w:rsidRPr="004D4A18">
        <w:rPr>
          <w:rFonts w:ascii="Times New Roman" w:hAnsi="Times New Roman" w:cs="Times New Roman"/>
          <w:b/>
        </w:rPr>
        <w:t>Сизябск</w:t>
      </w:r>
      <w:proofErr w:type="spellEnd"/>
      <w:r w:rsidR="004D4A18" w:rsidRPr="004D4A18">
        <w:rPr>
          <w:rFonts w:ascii="Times New Roman" w:hAnsi="Times New Roman" w:cs="Times New Roman"/>
          <w:b/>
        </w:rPr>
        <w:t>»</w:t>
      </w:r>
    </w:p>
    <w:p w:rsidR="00790246" w:rsidRPr="00790246" w:rsidRDefault="00790246" w:rsidP="00790246">
      <w:pPr>
        <w:spacing w:after="0" w:line="300" w:lineRule="auto"/>
        <w:ind w:firstLine="709"/>
        <w:jc w:val="both"/>
        <w:rPr>
          <w:rFonts w:ascii="Times New Roman" w:hAnsi="Times New Roman" w:cs="Times New Roman"/>
          <w:b/>
        </w:rPr>
      </w:pP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1. Публичные слушания по проекту Генерального плана МО СП </w:t>
      </w:r>
      <w:r w:rsidR="00300A40" w:rsidRPr="00790246">
        <w:rPr>
          <w:rFonts w:ascii="Times New Roman" w:hAnsi="Times New Roman" w:cs="Times New Roman"/>
        </w:rPr>
        <w:t>«</w:t>
      </w:r>
      <w:proofErr w:type="spellStart"/>
      <w:r w:rsidR="00300A40">
        <w:rPr>
          <w:rFonts w:ascii="Times New Roman" w:hAnsi="Times New Roman" w:cs="Times New Roman"/>
        </w:rPr>
        <w:t>Сизябск</w:t>
      </w:r>
      <w:proofErr w:type="spellEnd"/>
      <w:r w:rsidR="00300A40" w:rsidRPr="00790246">
        <w:rPr>
          <w:rFonts w:ascii="Times New Roman" w:hAnsi="Times New Roman" w:cs="Times New Roman"/>
        </w:rPr>
        <w:t xml:space="preserve">» </w:t>
      </w:r>
      <w:r w:rsidRPr="00790246">
        <w:rPr>
          <w:rFonts w:ascii="Times New Roman" w:hAnsi="Times New Roman" w:cs="Times New Roman"/>
        </w:rPr>
        <w:t xml:space="preserve">и по проекту внесения изменений в Генеральный план МО СП </w:t>
      </w:r>
      <w:r w:rsidR="00300A40" w:rsidRPr="00790246">
        <w:rPr>
          <w:rFonts w:ascii="Times New Roman" w:hAnsi="Times New Roman" w:cs="Times New Roman"/>
        </w:rPr>
        <w:t>«</w:t>
      </w:r>
      <w:proofErr w:type="spellStart"/>
      <w:r w:rsidR="00300A40">
        <w:rPr>
          <w:rFonts w:ascii="Times New Roman" w:hAnsi="Times New Roman" w:cs="Times New Roman"/>
        </w:rPr>
        <w:t>Сизябск</w:t>
      </w:r>
      <w:proofErr w:type="spellEnd"/>
      <w:r w:rsidR="00300A40" w:rsidRPr="00790246">
        <w:rPr>
          <w:rFonts w:ascii="Times New Roman" w:hAnsi="Times New Roman" w:cs="Times New Roman"/>
        </w:rPr>
        <w:t>»</w:t>
      </w:r>
      <w:r w:rsidRPr="00790246">
        <w:rPr>
          <w:rFonts w:ascii="Times New Roman" w:hAnsi="Times New Roman" w:cs="Times New Roman"/>
        </w:rPr>
        <w:t xml:space="preserve">, проводятся в каждом населенном пункте МО СП </w:t>
      </w:r>
      <w:r w:rsidR="00300A40" w:rsidRPr="00790246">
        <w:rPr>
          <w:rFonts w:ascii="Times New Roman" w:hAnsi="Times New Roman" w:cs="Times New Roman"/>
        </w:rPr>
        <w:t>«</w:t>
      </w:r>
      <w:proofErr w:type="spellStart"/>
      <w:r w:rsidR="00300A40">
        <w:rPr>
          <w:rFonts w:ascii="Times New Roman" w:hAnsi="Times New Roman" w:cs="Times New Roman"/>
        </w:rPr>
        <w:t>Сизябск</w:t>
      </w:r>
      <w:proofErr w:type="spellEnd"/>
      <w:r w:rsidR="00300A40" w:rsidRPr="00790246">
        <w:rPr>
          <w:rFonts w:ascii="Times New Roman" w:hAnsi="Times New Roman" w:cs="Times New Roman"/>
        </w:rPr>
        <w:t>»</w:t>
      </w:r>
      <w:r w:rsidRPr="00790246">
        <w:rPr>
          <w:rFonts w:ascii="Times New Roman" w:hAnsi="Times New Roman" w:cs="Times New Roman"/>
        </w:rPr>
        <w:t>.</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2. При проведении публичных слушаний в целях обеспечения участников публичных слушаний равными возможностями для участия в публичных слушаниях территория населенного пункта может быть разделена на части.</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3. </w:t>
      </w:r>
      <w:proofErr w:type="gramStart"/>
      <w:r w:rsidRPr="00790246">
        <w:rPr>
          <w:rFonts w:ascii="Times New Roman" w:hAnsi="Times New Roman" w:cs="Times New Roman"/>
        </w:rPr>
        <w:t xml:space="preserve">Участниками публичных слушаний по проекту Генерального плана МО СП </w:t>
      </w:r>
      <w:r w:rsidR="00300A40" w:rsidRPr="00790246">
        <w:rPr>
          <w:rFonts w:ascii="Times New Roman" w:hAnsi="Times New Roman" w:cs="Times New Roman"/>
        </w:rPr>
        <w:t>«</w:t>
      </w:r>
      <w:proofErr w:type="spellStart"/>
      <w:r w:rsidR="00300A40">
        <w:rPr>
          <w:rFonts w:ascii="Times New Roman" w:hAnsi="Times New Roman" w:cs="Times New Roman"/>
        </w:rPr>
        <w:t>Сизябск</w:t>
      </w:r>
      <w:proofErr w:type="spellEnd"/>
      <w:r w:rsidR="00300A40" w:rsidRPr="00790246">
        <w:rPr>
          <w:rFonts w:ascii="Times New Roman" w:hAnsi="Times New Roman" w:cs="Times New Roman"/>
        </w:rPr>
        <w:t>»</w:t>
      </w:r>
      <w:r w:rsidRPr="00790246">
        <w:rPr>
          <w:rFonts w:ascii="Times New Roman" w:hAnsi="Times New Roman" w:cs="Times New Roman"/>
        </w:rPr>
        <w:t xml:space="preserve">, проекту внесения изменений в Генеральный план МО СП </w:t>
      </w:r>
      <w:r w:rsidR="00300A40" w:rsidRPr="00790246">
        <w:rPr>
          <w:rFonts w:ascii="Times New Roman" w:hAnsi="Times New Roman" w:cs="Times New Roman"/>
        </w:rPr>
        <w:t>«</w:t>
      </w:r>
      <w:proofErr w:type="spellStart"/>
      <w:r w:rsidR="00300A40">
        <w:rPr>
          <w:rFonts w:ascii="Times New Roman" w:hAnsi="Times New Roman" w:cs="Times New Roman"/>
        </w:rPr>
        <w:t>Сизябск</w:t>
      </w:r>
      <w:proofErr w:type="spellEnd"/>
      <w:r w:rsidR="00300A40" w:rsidRPr="00790246">
        <w:rPr>
          <w:rFonts w:ascii="Times New Roman" w:hAnsi="Times New Roman" w:cs="Times New Roman"/>
        </w:rPr>
        <w:t xml:space="preserve">» </w:t>
      </w:r>
      <w:r w:rsidRPr="00790246">
        <w:rPr>
          <w:rFonts w:ascii="Times New Roman" w:hAnsi="Times New Roman" w:cs="Times New Roman"/>
        </w:rPr>
        <w:t xml:space="preserve">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roofErr w:type="gramEnd"/>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4. Срок проведения публичных слушаний с момента оповещения жителей муниципального образования об их проведении до дня опубликования заключения о результатах публичных слушаний не может быть менее одного месяца и более трех месяцев.</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5. Внесение в Генеральный план МО СП </w:t>
      </w:r>
      <w:r w:rsidR="00300A40" w:rsidRPr="00790246">
        <w:rPr>
          <w:rFonts w:ascii="Times New Roman" w:hAnsi="Times New Roman" w:cs="Times New Roman"/>
        </w:rPr>
        <w:t>«</w:t>
      </w:r>
      <w:proofErr w:type="spellStart"/>
      <w:r w:rsidR="00300A40">
        <w:rPr>
          <w:rFonts w:ascii="Times New Roman" w:hAnsi="Times New Roman" w:cs="Times New Roman"/>
        </w:rPr>
        <w:t>Сизябск</w:t>
      </w:r>
      <w:proofErr w:type="spellEnd"/>
      <w:r w:rsidR="00300A40" w:rsidRPr="00790246">
        <w:rPr>
          <w:rFonts w:ascii="Times New Roman" w:hAnsi="Times New Roman" w:cs="Times New Roman"/>
        </w:rPr>
        <w:t xml:space="preserve">» </w:t>
      </w:r>
      <w:r w:rsidRPr="00790246">
        <w:rPr>
          <w:rFonts w:ascii="Times New Roman" w:hAnsi="Times New Roman" w:cs="Times New Roman"/>
        </w:rPr>
        <w:t xml:space="preserve">изменений, предусматривающих изменение границ населенных пунктов МО СП </w:t>
      </w:r>
      <w:r w:rsidR="00300A40" w:rsidRPr="00790246">
        <w:rPr>
          <w:rFonts w:ascii="Times New Roman" w:hAnsi="Times New Roman" w:cs="Times New Roman"/>
        </w:rPr>
        <w:t>«</w:t>
      </w:r>
      <w:proofErr w:type="spellStart"/>
      <w:r w:rsidR="00300A40">
        <w:rPr>
          <w:rFonts w:ascii="Times New Roman" w:hAnsi="Times New Roman" w:cs="Times New Roman"/>
        </w:rPr>
        <w:t>Сизябск</w:t>
      </w:r>
      <w:proofErr w:type="spellEnd"/>
      <w:r w:rsidR="00300A40" w:rsidRPr="00790246">
        <w:rPr>
          <w:rFonts w:ascii="Times New Roman" w:hAnsi="Times New Roman" w:cs="Times New Roman"/>
        </w:rPr>
        <w:t xml:space="preserve">» </w:t>
      </w:r>
      <w:r w:rsidRPr="00790246">
        <w:rPr>
          <w:rFonts w:ascii="Times New Roman" w:hAnsi="Times New Roman" w:cs="Times New Roman"/>
        </w:rPr>
        <w:t>в целях жилищного строительства или определения зон рекреационного назначения, осуществляется без проведения публичных слушаний.</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6. Протокол публичных слушаний, заключение о результатах публичных слушаний являются обязательным приложением к проекту Генерального плана МО СП </w:t>
      </w:r>
      <w:r w:rsidR="00300A40" w:rsidRPr="00790246">
        <w:rPr>
          <w:rFonts w:ascii="Times New Roman" w:hAnsi="Times New Roman" w:cs="Times New Roman"/>
        </w:rPr>
        <w:t>«</w:t>
      </w:r>
      <w:proofErr w:type="spellStart"/>
      <w:r w:rsidR="00300A40">
        <w:rPr>
          <w:rFonts w:ascii="Times New Roman" w:hAnsi="Times New Roman" w:cs="Times New Roman"/>
        </w:rPr>
        <w:t>Сизябск</w:t>
      </w:r>
      <w:proofErr w:type="spellEnd"/>
      <w:r w:rsidR="00300A40" w:rsidRPr="00790246">
        <w:rPr>
          <w:rFonts w:ascii="Times New Roman" w:hAnsi="Times New Roman" w:cs="Times New Roman"/>
        </w:rPr>
        <w:t xml:space="preserve">» </w:t>
      </w:r>
      <w:r w:rsidRPr="00790246">
        <w:rPr>
          <w:rFonts w:ascii="Times New Roman" w:hAnsi="Times New Roman" w:cs="Times New Roman"/>
        </w:rPr>
        <w:t xml:space="preserve">проекту внесения изменений в Генеральный план МО СП </w:t>
      </w:r>
      <w:r w:rsidR="00300A40" w:rsidRPr="00790246">
        <w:rPr>
          <w:rFonts w:ascii="Times New Roman" w:hAnsi="Times New Roman" w:cs="Times New Roman"/>
        </w:rPr>
        <w:t>«</w:t>
      </w:r>
      <w:proofErr w:type="spellStart"/>
      <w:r w:rsidR="00300A40">
        <w:rPr>
          <w:rFonts w:ascii="Times New Roman" w:hAnsi="Times New Roman" w:cs="Times New Roman"/>
        </w:rPr>
        <w:t>Сизябск</w:t>
      </w:r>
      <w:proofErr w:type="spellEnd"/>
      <w:r w:rsidR="00300A40" w:rsidRPr="00790246">
        <w:rPr>
          <w:rFonts w:ascii="Times New Roman" w:hAnsi="Times New Roman" w:cs="Times New Roman"/>
        </w:rPr>
        <w:t>»</w:t>
      </w:r>
      <w:r w:rsidRPr="00790246">
        <w:rPr>
          <w:rFonts w:ascii="Times New Roman" w:hAnsi="Times New Roman" w:cs="Times New Roman"/>
        </w:rPr>
        <w:t>, направляемому руководителем администрации МО МР «Ижемский» в Совет МО МР «Ижемский» для рассмотрения.</w:t>
      </w:r>
    </w:p>
    <w:p w:rsidR="00790246" w:rsidRPr="00790246" w:rsidRDefault="00790246" w:rsidP="00790246">
      <w:pPr>
        <w:spacing w:after="0" w:line="300" w:lineRule="auto"/>
        <w:ind w:firstLine="709"/>
        <w:jc w:val="both"/>
        <w:rPr>
          <w:rFonts w:ascii="Times New Roman" w:hAnsi="Times New Roman" w:cs="Times New Roman"/>
        </w:rPr>
      </w:pPr>
    </w:p>
    <w:p w:rsidR="00790246" w:rsidRPr="00790246" w:rsidRDefault="00790246" w:rsidP="00790246">
      <w:pPr>
        <w:spacing w:after="0" w:line="300" w:lineRule="auto"/>
        <w:ind w:firstLine="709"/>
        <w:jc w:val="both"/>
        <w:rPr>
          <w:rFonts w:ascii="Times New Roman" w:hAnsi="Times New Roman" w:cs="Times New Roman"/>
          <w:b/>
        </w:rPr>
      </w:pPr>
      <w:r w:rsidRPr="00790246">
        <w:rPr>
          <w:rFonts w:ascii="Times New Roman" w:hAnsi="Times New Roman" w:cs="Times New Roman"/>
          <w:b/>
        </w:rPr>
        <w:t xml:space="preserve">Статья 20.3. Особенности проведения публичных слушаний по проекту правил землепользования и застройки МО СП </w:t>
      </w:r>
      <w:r w:rsidR="00300A40" w:rsidRPr="00300A40">
        <w:rPr>
          <w:rFonts w:ascii="Times New Roman" w:hAnsi="Times New Roman" w:cs="Times New Roman"/>
          <w:b/>
        </w:rPr>
        <w:t>«</w:t>
      </w:r>
      <w:proofErr w:type="spellStart"/>
      <w:r w:rsidR="00300A40" w:rsidRPr="00300A40">
        <w:rPr>
          <w:rFonts w:ascii="Times New Roman" w:hAnsi="Times New Roman" w:cs="Times New Roman"/>
          <w:b/>
        </w:rPr>
        <w:t>Сизябск</w:t>
      </w:r>
      <w:proofErr w:type="spellEnd"/>
      <w:r w:rsidR="00300A40" w:rsidRPr="00300A40">
        <w:rPr>
          <w:rFonts w:ascii="Times New Roman" w:hAnsi="Times New Roman" w:cs="Times New Roman"/>
          <w:b/>
        </w:rPr>
        <w:t xml:space="preserve">» </w:t>
      </w:r>
      <w:r w:rsidRPr="00790246">
        <w:rPr>
          <w:rFonts w:ascii="Times New Roman" w:hAnsi="Times New Roman" w:cs="Times New Roman"/>
          <w:b/>
        </w:rPr>
        <w:t xml:space="preserve">и проекту внесения изменений в правила землепользовании и застройки МО СП </w:t>
      </w:r>
      <w:r w:rsidR="00300A40" w:rsidRPr="00300A40">
        <w:rPr>
          <w:rFonts w:ascii="Times New Roman" w:hAnsi="Times New Roman" w:cs="Times New Roman"/>
          <w:b/>
        </w:rPr>
        <w:t>«</w:t>
      </w:r>
      <w:proofErr w:type="spellStart"/>
      <w:r w:rsidR="00300A40" w:rsidRPr="00300A40">
        <w:rPr>
          <w:rFonts w:ascii="Times New Roman" w:hAnsi="Times New Roman" w:cs="Times New Roman"/>
          <w:b/>
        </w:rPr>
        <w:t>Сизябск</w:t>
      </w:r>
      <w:proofErr w:type="spellEnd"/>
      <w:r w:rsidR="00300A40" w:rsidRPr="00300A40">
        <w:rPr>
          <w:rFonts w:ascii="Times New Roman" w:hAnsi="Times New Roman" w:cs="Times New Roman"/>
          <w:b/>
        </w:rPr>
        <w:t>»</w:t>
      </w:r>
    </w:p>
    <w:p w:rsidR="00790246" w:rsidRPr="00790246" w:rsidRDefault="00790246" w:rsidP="00790246">
      <w:pPr>
        <w:spacing w:after="0" w:line="300" w:lineRule="auto"/>
        <w:ind w:firstLine="709"/>
        <w:jc w:val="both"/>
        <w:rPr>
          <w:rFonts w:ascii="Times New Roman" w:hAnsi="Times New Roman" w:cs="Times New Roman"/>
        </w:rPr>
      </w:pP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1. </w:t>
      </w:r>
      <w:proofErr w:type="gramStart"/>
      <w:r w:rsidRPr="00790246">
        <w:rPr>
          <w:rFonts w:ascii="Times New Roman" w:hAnsi="Times New Roman" w:cs="Times New Roman"/>
        </w:rPr>
        <w:t xml:space="preserve">Участниками публичных слушаний по проекту правил землепользования и застройки МО СП </w:t>
      </w:r>
      <w:r w:rsidR="00300A40" w:rsidRPr="00790246">
        <w:rPr>
          <w:rFonts w:ascii="Times New Roman" w:hAnsi="Times New Roman" w:cs="Times New Roman"/>
        </w:rPr>
        <w:t>«</w:t>
      </w:r>
      <w:proofErr w:type="spellStart"/>
      <w:r w:rsidR="00300A40">
        <w:rPr>
          <w:rFonts w:ascii="Times New Roman" w:hAnsi="Times New Roman" w:cs="Times New Roman"/>
        </w:rPr>
        <w:t>Сизябск</w:t>
      </w:r>
      <w:proofErr w:type="spellEnd"/>
      <w:r w:rsidR="00300A40" w:rsidRPr="00790246">
        <w:rPr>
          <w:rFonts w:ascii="Times New Roman" w:hAnsi="Times New Roman" w:cs="Times New Roman"/>
        </w:rPr>
        <w:t xml:space="preserve">» </w:t>
      </w:r>
      <w:r w:rsidRPr="00790246">
        <w:rPr>
          <w:rFonts w:ascii="Times New Roman" w:hAnsi="Times New Roman" w:cs="Times New Roman"/>
        </w:rPr>
        <w:t xml:space="preserve">и проекту внесения  изменений в правила землепользования и застройки МО СП </w:t>
      </w:r>
      <w:r w:rsidR="00300A40" w:rsidRPr="00790246">
        <w:rPr>
          <w:rFonts w:ascii="Times New Roman" w:hAnsi="Times New Roman" w:cs="Times New Roman"/>
        </w:rPr>
        <w:t>«</w:t>
      </w:r>
      <w:proofErr w:type="spellStart"/>
      <w:r w:rsidR="00300A40">
        <w:rPr>
          <w:rFonts w:ascii="Times New Roman" w:hAnsi="Times New Roman" w:cs="Times New Roman"/>
        </w:rPr>
        <w:t>Сизябск</w:t>
      </w:r>
      <w:proofErr w:type="spellEnd"/>
      <w:r w:rsidR="00300A40" w:rsidRPr="00790246">
        <w:rPr>
          <w:rFonts w:ascii="Times New Roman" w:hAnsi="Times New Roman" w:cs="Times New Roman"/>
        </w:rPr>
        <w:t xml:space="preserve">» </w:t>
      </w:r>
      <w:r w:rsidRPr="00790246">
        <w:rPr>
          <w:rFonts w:ascii="Times New Roman" w:hAnsi="Times New Roman" w:cs="Times New Roman"/>
        </w:rPr>
        <w:t>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w:t>
      </w:r>
      <w:proofErr w:type="gramEnd"/>
      <w:r w:rsidRPr="00790246">
        <w:rPr>
          <w:rFonts w:ascii="Times New Roman" w:hAnsi="Times New Roman" w:cs="Times New Roman"/>
        </w:rPr>
        <w:t xml:space="preserve"> капитального строительства.</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2. Продолжительность публичных слушаний по проекту правил землепользования и застройки МО СП </w:t>
      </w:r>
      <w:r w:rsidR="00300A40" w:rsidRPr="00790246">
        <w:rPr>
          <w:rFonts w:ascii="Times New Roman" w:hAnsi="Times New Roman" w:cs="Times New Roman"/>
        </w:rPr>
        <w:t>«</w:t>
      </w:r>
      <w:proofErr w:type="spellStart"/>
      <w:r w:rsidR="00300A40">
        <w:rPr>
          <w:rFonts w:ascii="Times New Roman" w:hAnsi="Times New Roman" w:cs="Times New Roman"/>
        </w:rPr>
        <w:t>Сизябск</w:t>
      </w:r>
      <w:proofErr w:type="spellEnd"/>
      <w:r w:rsidR="00300A40" w:rsidRPr="00790246">
        <w:rPr>
          <w:rFonts w:ascii="Times New Roman" w:hAnsi="Times New Roman" w:cs="Times New Roman"/>
        </w:rPr>
        <w:t xml:space="preserve">» </w:t>
      </w:r>
      <w:r w:rsidRPr="00790246">
        <w:rPr>
          <w:rFonts w:ascii="Times New Roman" w:hAnsi="Times New Roman" w:cs="Times New Roman"/>
        </w:rPr>
        <w:t xml:space="preserve">и проекту внесения изменений в правила землепользования и застройки МО СП </w:t>
      </w:r>
      <w:r w:rsidR="00300A40" w:rsidRPr="00790246">
        <w:rPr>
          <w:rFonts w:ascii="Times New Roman" w:hAnsi="Times New Roman" w:cs="Times New Roman"/>
        </w:rPr>
        <w:t>«</w:t>
      </w:r>
      <w:proofErr w:type="spellStart"/>
      <w:r w:rsidR="00300A40">
        <w:rPr>
          <w:rFonts w:ascii="Times New Roman" w:hAnsi="Times New Roman" w:cs="Times New Roman"/>
        </w:rPr>
        <w:t>Сизябск</w:t>
      </w:r>
      <w:proofErr w:type="spellEnd"/>
      <w:r w:rsidR="00300A40" w:rsidRPr="00790246">
        <w:rPr>
          <w:rFonts w:ascii="Times New Roman" w:hAnsi="Times New Roman" w:cs="Times New Roman"/>
        </w:rPr>
        <w:t xml:space="preserve">» </w:t>
      </w:r>
      <w:r w:rsidRPr="00790246">
        <w:rPr>
          <w:rFonts w:ascii="Times New Roman" w:hAnsi="Times New Roman" w:cs="Times New Roman"/>
        </w:rPr>
        <w:t>составляет не менее двух и не более четырех месяцев со дня опубликования такого проекта.</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3. В случае подготовки изменений в правила землепользования и застройки МО СП </w:t>
      </w:r>
      <w:r w:rsidR="00300A40" w:rsidRPr="00790246">
        <w:rPr>
          <w:rFonts w:ascii="Times New Roman" w:hAnsi="Times New Roman" w:cs="Times New Roman"/>
        </w:rPr>
        <w:t>«</w:t>
      </w:r>
      <w:proofErr w:type="spellStart"/>
      <w:r w:rsidR="00300A40">
        <w:rPr>
          <w:rFonts w:ascii="Times New Roman" w:hAnsi="Times New Roman" w:cs="Times New Roman"/>
        </w:rPr>
        <w:t>Сизябск</w:t>
      </w:r>
      <w:proofErr w:type="spellEnd"/>
      <w:r w:rsidR="00300A40" w:rsidRPr="00790246">
        <w:rPr>
          <w:rFonts w:ascii="Times New Roman" w:hAnsi="Times New Roman" w:cs="Times New Roman"/>
        </w:rPr>
        <w:t xml:space="preserve">» </w:t>
      </w:r>
      <w:r w:rsidRPr="00790246">
        <w:rPr>
          <w:rFonts w:ascii="Times New Roman" w:hAnsi="Times New Roman" w:cs="Times New Roman"/>
        </w:rPr>
        <w:t xml:space="preserve">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землепользования и застройки МО СП </w:t>
      </w:r>
      <w:r w:rsidR="00300A40" w:rsidRPr="00790246">
        <w:rPr>
          <w:rFonts w:ascii="Times New Roman" w:hAnsi="Times New Roman" w:cs="Times New Roman"/>
        </w:rPr>
        <w:t>«</w:t>
      </w:r>
      <w:proofErr w:type="spellStart"/>
      <w:r w:rsidR="00300A40">
        <w:rPr>
          <w:rFonts w:ascii="Times New Roman" w:hAnsi="Times New Roman" w:cs="Times New Roman"/>
        </w:rPr>
        <w:t>Сизябск</w:t>
      </w:r>
      <w:proofErr w:type="spellEnd"/>
      <w:r w:rsidR="00300A40" w:rsidRPr="00790246">
        <w:rPr>
          <w:rFonts w:ascii="Times New Roman" w:hAnsi="Times New Roman" w:cs="Times New Roman"/>
        </w:rPr>
        <w:t xml:space="preserve">» </w:t>
      </w:r>
      <w:r w:rsidRPr="00790246">
        <w:rPr>
          <w:rFonts w:ascii="Times New Roman" w:hAnsi="Times New Roman" w:cs="Times New Roman"/>
        </w:rPr>
        <w:t>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4. Протокол публичных слушаний, заключение о результатах публичных слушаний являются обязательным приложением к проекту правил землепользования и застройки МО СП </w:t>
      </w:r>
      <w:r w:rsidR="00300A40" w:rsidRPr="00790246">
        <w:rPr>
          <w:rFonts w:ascii="Times New Roman" w:hAnsi="Times New Roman" w:cs="Times New Roman"/>
        </w:rPr>
        <w:t>«</w:t>
      </w:r>
      <w:proofErr w:type="spellStart"/>
      <w:r w:rsidR="00300A40">
        <w:rPr>
          <w:rFonts w:ascii="Times New Roman" w:hAnsi="Times New Roman" w:cs="Times New Roman"/>
        </w:rPr>
        <w:t>Сизябск</w:t>
      </w:r>
      <w:proofErr w:type="spellEnd"/>
      <w:r w:rsidR="00300A40" w:rsidRPr="00790246">
        <w:rPr>
          <w:rFonts w:ascii="Times New Roman" w:hAnsi="Times New Roman" w:cs="Times New Roman"/>
        </w:rPr>
        <w:t>»</w:t>
      </w:r>
      <w:r w:rsidRPr="00790246">
        <w:rPr>
          <w:rFonts w:ascii="Times New Roman" w:hAnsi="Times New Roman" w:cs="Times New Roman"/>
        </w:rPr>
        <w:t xml:space="preserve">, </w:t>
      </w:r>
      <w:r w:rsidRPr="00790246">
        <w:rPr>
          <w:rFonts w:ascii="Times New Roman" w:hAnsi="Times New Roman" w:cs="Times New Roman"/>
        </w:rPr>
        <w:lastRenderedPageBreak/>
        <w:t xml:space="preserve">проекту внесения изменений в правила землепользования и застройки МО СП </w:t>
      </w:r>
      <w:r w:rsidR="004D4A18" w:rsidRPr="00790246">
        <w:rPr>
          <w:rFonts w:ascii="Times New Roman" w:hAnsi="Times New Roman" w:cs="Times New Roman"/>
        </w:rPr>
        <w:t>«</w:t>
      </w:r>
      <w:proofErr w:type="spellStart"/>
      <w:r w:rsidR="004D4A18">
        <w:rPr>
          <w:rFonts w:ascii="Times New Roman" w:hAnsi="Times New Roman" w:cs="Times New Roman"/>
        </w:rPr>
        <w:t>Сизябск</w:t>
      </w:r>
      <w:proofErr w:type="spellEnd"/>
      <w:r w:rsidR="004D4A18" w:rsidRPr="00790246">
        <w:rPr>
          <w:rFonts w:ascii="Times New Roman" w:hAnsi="Times New Roman" w:cs="Times New Roman"/>
        </w:rPr>
        <w:t>»</w:t>
      </w:r>
      <w:r w:rsidRPr="00790246">
        <w:rPr>
          <w:rFonts w:ascii="Times New Roman" w:hAnsi="Times New Roman" w:cs="Times New Roman"/>
        </w:rPr>
        <w:t>, направляемому руководителем администрации МО МР «Ижемский» в Совет МО МР «Ижемский» для рассмотрения.</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5. Публичные слушания по проекту правил землепользования и застройки не проводятся в следующих случаях:</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1)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790246">
        <w:rPr>
          <w:rFonts w:ascii="Times New Roman" w:hAnsi="Times New Roman" w:cs="Times New Roman"/>
        </w:rPr>
        <w:t>приаэродромной</w:t>
      </w:r>
      <w:proofErr w:type="spellEnd"/>
      <w:r w:rsidRPr="00790246">
        <w:rPr>
          <w:rFonts w:ascii="Times New Roman" w:hAnsi="Times New Roman" w:cs="Times New Roman"/>
        </w:rPr>
        <w:t xml:space="preserve"> территории;</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2) внесения изменений в правила землепользования и застройки в случаях, предусмотренных пунктами 3 - 5 части 1 статьи 21 настоящих Правил.</w:t>
      </w:r>
    </w:p>
    <w:p w:rsidR="00790246" w:rsidRPr="00790246" w:rsidRDefault="00790246" w:rsidP="00790246">
      <w:pPr>
        <w:spacing w:after="0" w:line="300" w:lineRule="auto"/>
        <w:ind w:firstLine="709"/>
        <w:jc w:val="both"/>
        <w:rPr>
          <w:rFonts w:ascii="Times New Roman" w:hAnsi="Times New Roman" w:cs="Times New Roman"/>
        </w:rPr>
      </w:pPr>
      <w:proofErr w:type="gramStart"/>
      <w:r w:rsidRPr="00790246">
        <w:rPr>
          <w:rFonts w:ascii="Times New Roman" w:hAnsi="Times New Roman" w:cs="Times New Roman"/>
        </w:rPr>
        <w:t xml:space="preserve">3) внесения изменений в правила землепользования и застройки МО СП </w:t>
      </w:r>
      <w:r w:rsidR="004D4A18" w:rsidRPr="00790246">
        <w:rPr>
          <w:rFonts w:ascii="Times New Roman" w:hAnsi="Times New Roman" w:cs="Times New Roman"/>
        </w:rPr>
        <w:t>«</w:t>
      </w:r>
      <w:proofErr w:type="spellStart"/>
      <w:r w:rsidR="004D4A18">
        <w:rPr>
          <w:rFonts w:ascii="Times New Roman" w:hAnsi="Times New Roman" w:cs="Times New Roman"/>
        </w:rPr>
        <w:t>Сизябск</w:t>
      </w:r>
      <w:proofErr w:type="spellEnd"/>
      <w:r w:rsidR="004D4A18" w:rsidRPr="00790246">
        <w:rPr>
          <w:rFonts w:ascii="Times New Roman" w:hAnsi="Times New Roman" w:cs="Times New Roman"/>
        </w:rPr>
        <w:t xml:space="preserve">» </w:t>
      </w:r>
      <w:r w:rsidRPr="00790246">
        <w:rPr>
          <w:rFonts w:ascii="Times New Roman" w:hAnsi="Times New Roman" w:cs="Times New Roman"/>
        </w:rPr>
        <w:t xml:space="preserve">в целях размещения на территории МО СП </w:t>
      </w:r>
      <w:r w:rsidR="004D4A18" w:rsidRPr="00790246">
        <w:rPr>
          <w:rFonts w:ascii="Times New Roman" w:hAnsi="Times New Roman" w:cs="Times New Roman"/>
        </w:rPr>
        <w:t>«</w:t>
      </w:r>
      <w:proofErr w:type="spellStart"/>
      <w:r w:rsidR="004D4A18">
        <w:rPr>
          <w:rFonts w:ascii="Times New Roman" w:hAnsi="Times New Roman" w:cs="Times New Roman"/>
        </w:rPr>
        <w:t>Сизябск</w:t>
      </w:r>
      <w:proofErr w:type="spellEnd"/>
      <w:r w:rsidR="004D4A18" w:rsidRPr="00790246">
        <w:rPr>
          <w:rFonts w:ascii="Times New Roman" w:hAnsi="Times New Roman" w:cs="Times New Roman"/>
        </w:rPr>
        <w:t xml:space="preserve">» </w:t>
      </w:r>
      <w:r w:rsidRPr="00790246">
        <w:rPr>
          <w:rFonts w:ascii="Times New Roman" w:hAnsi="Times New Roman" w:cs="Times New Roman"/>
        </w:rPr>
        <w:t xml:space="preserve">предусмотренных документами территориального планирования объектов федерального значения, объектов регионального значения (за исключением линейных объектов), в соответствии с требованием уполномоченного федерального органа исполнительной власти, уполномоченного органа исполнительной власти Республики Коми о внесении изменений в правила землепользования и застройки МО СП </w:t>
      </w:r>
      <w:r w:rsidR="004D4A18" w:rsidRPr="00790246">
        <w:rPr>
          <w:rFonts w:ascii="Times New Roman" w:hAnsi="Times New Roman" w:cs="Times New Roman"/>
        </w:rPr>
        <w:t>«</w:t>
      </w:r>
      <w:proofErr w:type="spellStart"/>
      <w:r w:rsidR="004D4A18">
        <w:rPr>
          <w:rFonts w:ascii="Times New Roman" w:hAnsi="Times New Roman" w:cs="Times New Roman"/>
        </w:rPr>
        <w:t>Сизябск</w:t>
      </w:r>
      <w:proofErr w:type="spellEnd"/>
      <w:r w:rsidR="004D4A18" w:rsidRPr="00790246">
        <w:rPr>
          <w:rFonts w:ascii="Times New Roman" w:hAnsi="Times New Roman" w:cs="Times New Roman"/>
        </w:rPr>
        <w:t xml:space="preserve">» </w:t>
      </w:r>
      <w:r w:rsidRPr="00790246">
        <w:rPr>
          <w:rFonts w:ascii="Times New Roman" w:hAnsi="Times New Roman" w:cs="Times New Roman"/>
        </w:rPr>
        <w:t>для</w:t>
      </w:r>
      <w:proofErr w:type="gramEnd"/>
      <w:r w:rsidRPr="00790246">
        <w:rPr>
          <w:rFonts w:ascii="Times New Roman" w:hAnsi="Times New Roman" w:cs="Times New Roman"/>
        </w:rPr>
        <w:t xml:space="preserve"> обеспечения размещения указанных объектов.</w:t>
      </w:r>
    </w:p>
    <w:p w:rsidR="00790246" w:rsidRPr="00790246" w:rsidRDefault="00790246" w:rsidP="00790246">
      <w:pPr>
        <w:spacing w:after="0" w:line="300" w:lineRule="auto"/>
        <w:ind w:firstLine="709"/>
        <w:jc w:val="both"/>
        <w:rPr>
          <w:rFonts w:ascii="Times New Roman" w:hAnsi="Times New Roman" w:cs="Times New Roman"/>
        </w:rPr>
      </w:pPr>
    </w:p>
    <w:p w:rsidR="00790246" w:rsidRPr="00790246" w:rsidRDefault="00790246" w:rsidP="00790246">
      <w:pPr>
        <w:spacing w:after="0" w:line="300" w:lineRule="auto"/>
        <w:ind w:firstLine="709"/>
        <w:jc w:val="both"/>
        <w:rPr>
          <w:rFonts w:ascii="Times New Roman" w:hAnsi="Times New Roman" w:cs="Times New Roman"/>
          <w:b/>
        </w:rPr>
      </w:pPr>
      <w:r w:rsidRPr="00790246">
        <w:rPr>
          <w:rFonts w:ascii="Times New Roman" w:hAnsi="Times New Roman" w:cs="Times New Roman"/>
          <w:b/>
        </w:rPr>
        <w:t xml:space="preserve">Статья 20.4. Особенности проведения публичных слушаний по проекту планировки территории, проекту межевания территории, проекту правил благоустройства МО СП </w:t>
      </w:r>
      <w:r w:rsidR="004D4A18" w:rsidRPr="004D4A18">
        <w:rPr>
          <w:rFonts w:ascii="Times New Roman" w:hAnsi="Times New Roman" w:cs="Times New Roman"/>
          <w:b/>
        </w:rPr>
        <w:t>«</w:t>
      </w:r>
      <w:proofErr w:type="spellStart"/>
      <w:r w:rsidR="004D4A18" w:rsidRPr="004D4A18">
        <w:rPr>
          <w:rFonts w:ascii="Times New Roman" w:hAnsi="Times New Roman" w:cs="Times New Roman"/>
          <w:b/>
        </w:rPr>
        <w:t>Сизябск</w:t>
      </w:r>
      <w:proofErr w:type="spellEnd"/>
      <w:r w:rsidR="004D4A18" w:rsidRPr="004D4A18">
        <w:rPr>
          <w:rFonts w:ascii="Times New Roman" w:hAnsi="Times New Roman" w:cs="Times New Roman"/>
          <w:b/>
        </w:rPr>
        <w:t xml:space="preserve">» </w:t>
      </w:r>
      <w:r w:rsidRPr="00790246">
        <w:rPr>
          <w:rFonts w:ascii="Times New Roman" w:hAnsi="Times New Roman" w:cs="Times New Roman"/>
          <w:b/>
        </w:rPr>
        <w:t>и проекту, предусматривающему внесение изменений в один из указанных утвержденных документов</w:t>
      </w:r>
    </w:p>
    <w:p w:rsidR="00790246" w:rsidRPr="00790246" w:rsidRDefault="00790246" w:rsidP="00790246">
      <w:pPr>
        <w:spacing w:after="0" w:line="300" w:lineRule="auto"/>
        <w:ind w:firstLine="709"/>
        <w:jc w:val="both"/>
        <w:rPr>
          <w:rFonts w:ascii="Times New Roman" w:hAnsi="Times New Roman" w:cs="Times New Roman"/>
          <w:b/>
        </w:rPr>
      </w:pP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1. </w:t>
      </w:r>
      <w:proofErr w:type="gramStart"/>
      <w:r w:rsidRPr="00790246">
        <w:rPr>
          <w:rFonts w:ascii="Times New Roman" w:hAnsi="Times New Roman" w:cs="Times New Roman"/>
        </w:rPr>
        <w:t xml:space="preserve">Участниками публичных слушаний по проекту планировки территории, проекту межевания территории, проекту правил благоустройства МО СП </w:t>
      </w:r>
      <w:r w:rsidR="004D4A18" w:rsidRPr="00790246">
        <w:rPr>
          <w:rFonts w:ascii="Times New Roman" w:hAnsi="Times New Roman" w:cs="Times New Roman"/>
        </w:rPr>
        <w:t>«</w:t>
      </w:r>
      <w:proofErr w:type="spellStart"/>
      <w:r w:rsidR="004D4A18">
        <w:rPr>
          <w:rFonts w:ascii="Times New Roman" w:hAnsi="Times New Roman" w:cs="Times New Roman"/>
        </w:rPr>
        <w:t>Сизябск</w:t>
      </w:r>
      <w:proofErr w:type="spellEnd"/>
      <w:r w:rsidR="004D4A18" w:rsidRPr="00790246">
        <w:rPr>
          <w:rFonts w:ascii="Times New Roman" w:hAnsi="Times New Roman" w:cs="Times New Roman"/>
        </w:rPr>
        <w:t xml:space="preserve">» </w:t>
      </w:r>
      <w:r w:rsidRPr="00790246">
        <w:rPr>
          <w:rFonts w:ascii="Times New Roman" w:hAnsi="Times New Roman" w:cs="Times New Roman"/>
        </w:rPr>
        <w:t>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w:t>
      </w:r>
      <w:proofErr w:type="gramEnd"/>
      <w:r w:rsidRPr="00790246">
        <w:rPr>
          <w:rFonts w:ascii="Times New Roman" w:hAnsi="Times New Roman" w:cs="Times New Roman"/>
        </w:rPr>
        <w:t xml:space="preserve"> частью указанных объектов капитального строительства.</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2. Срок проведения публичных слушаний со дня оповещения жителей муниципального образования об их проведении до дня опубликования заключения о результатах публичных слушаний не может быть менее одного месяца и более трех месяцев.</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3. Публичные слушания по проекту планировки территории и проекту межевания территории не проводятся, если они подготовлены в отношении:</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1) территории, в границах которой в соответствии с правилами землепользования и застройки МО СП </w:t>
      </w:r>
      <w:r w:rsidR="004D4A18" w:rsidRPr="00790246">
        <w:rPr>
          <w:rFonts w:ascii="Times New Roman" w:hAnsi="Times New Roman" w:cs="Times New Roman"/>
        </w:rPr>
        <w:t>«</w:t>
      </w:r>
      <w:proofErr w:type="spellStart"/>
      <w:r w:rsidR="004D4A18">
        <w:rPr>
          <w:rFonts w:ascii="Times New Roman" w:hAnsi="Times New Roman" w:cs="Times New Roman"/>
        </w:rPr>
        <w:t>Сизябск</w:t>
      </w:r>
      <w:proofErr w:type="spellEnd"/>
      <w:r w:rsidR="004D4A18" w:rsidRPr="00790246">
        <w:rPr>
          <w:rFonts w:ascii="Times New Roman" w:hAnsi="Times New Roman" w:cs="Times New Roman"/>
        </w:rPr>
        <w:t xml:space="preserve">» </w:t>
      </w:r>
      <w:r w:rsidRPr="00790246">
        <w:rPr>
          <w:rFonts w:ascii="Times New Roman" w:hAnsi="Times New Roman" w:cs="Times New Roman"/>
        </w:rPr>
        <w:t>предусматривается осуществление деятельности по комплексному и устойчивому развитию территории;</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2)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3) территории для размещения линейных объектов в границах земель лесного фонда.</w:t>
      </w:r>
    </w:p>
    <w:p w:rsidR="00790246" w:rsidRPr="00790246" w:rsidRDefault="00790246" w:rsidP="00790246">
      <w:pPr>
        <w:spacing w:after="0" w:line="300" w:lineRule="auto"/>
        <w:ind w:firstLine="709"/>
        <w:jc w:val="both"/>
        <w:rPr>
          <w:rFonts w:ascii="Times New Roman" w:hAnsi="Times New Roman" w:cs="Times New Roman"/>
        </w:rPr>
      </w:pPr>
    </w:p>
    <w:p w:rsidR="00790246" w:rsidRPr="00790246" w:rsidRDefault="00790246" w:rsidP="00790246">
      <w:pPr>
        <w:spacing w:after="0" w:line="300" w:lineRule="auto"/>
        <w:ind w:firstLine="709"/>
        <w:jc w:val="both"/>
        <w:rPr>
          <w:rFonts w:ascii="Times New Roman" w:hAnsi="Times New Roman" w:cs="Times New Roman"/>
          <w:b/>
        </w:rPr>
      </w:pPr>
      <w:r w:rsidRPr="00790246">
        <w:rPr>
          <w:rFonts w:ascii="Times New Roman" w:hAnsi="Times New Roman" w:cs="Times New Roman"/>
          <w:b/>
        </w:rPr>
        <w:t xml:space="preserve">Статья 20.5. Особенности проведения общественных обсуждений по проекту решения о предоставлении разрешения на условно разрешенный вид использования земельного участка и (или) объекта капитального строительства и по проекту решения о предоставлении разрешения </w:t>
      </w:r>
      <w:r w:rsidRPr="00790246">
        <w:rPr>
          <w:rFonts w:ascii="Times New Roman" w:hAnsi="Times New Roman" w:cs="Times New Roman"/>
          <w:b/>
        </w:rPr>
        <w:lastRenderedPageBreak/>
        <w:t>на отклонение от предельных параметров разрешенного строительства, реконструкции объекта капитального строительства</w:t>
      </w:r>
    </w:p>
    <w:p w:rsidR="00790246" w:rsidRPr="00790246" w:rsidRDefault="00790246" w:rsidP="00790246">
      <w:pPr>
        <w:spacing w:after="0" w:line="300" w:lineRule="auto"/>
        <w:ind w:firstLine="709"/>
        <w:jc w:val="both"/>
        <w:rPr>
          <w:rFonts w:ascii="Times New Roman" w:hAnsi="Times New Roman" w:cs="Times New Roman"/>
          <w:b/>
        </w:rPr>
      </w:pP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1. Участниками общественных обсуждений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2. Комиссия направляет сообщение о проведении общественных обсуждений по проекту решения о предоставлении разрешения на условно разрешенный вид использования, проекту решения о предоставления разрешения на отклонение от предельных параметров разрешенного строительства, реконструкции объекта капитального строительства: </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правообладателям земельных участков, имеющих общие границы с земельным участком, применительно к которому запрашивается данное разрешение;</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правообладателям земельных участков и объектов капитального строительства, подверженных риску негативного воздействия в случае, если условно разрешенный вид использования земельного участка или объекта капитального строительства или отклонения от предельных параметров разрешенного строительства, реконструкции объекта капитального строительства может оказать негативное воздействие на окружающую среду.</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 xml:space="preserve">3. Срок проведения общественных обсуждений со дня оповещения жителей МО СП </w:t>
      </w:r>
      <w:r w:rsidR="00300A40" w:rsidRPr="00790246">
        <w:rPr>
          <w:rFonts w:ascii="Times New Roman" w:hAnsi="Times New Roman" w:cs="Times New Roman"/>
        </w:rPr>
        <w:t>«</w:t>
      </w:r>
      <w:proofErr w:type="spellStart"/>
      <w:r w:rsidR="00300A40">
        <w:rPr>
          <w:rFonts w:ascii="Times New Roman" w:hAnsi="Times New Roman" w:cs="Times New Roman"/>
        </w:rPr>
        <w:t>Сизябск</w:t>
      </w:r>
      <w:proofErr w:type="spellEnd"/>
      <w:r w:rsidR="00300A40" w:rsidRPr="00790246">
        <w:rPr>
          <w:rFonts w:ascii="Times New Roman" w:hAnsi="Times New Roman" w:cs="Times New Roman"/>
        </w:rPr>
        <w:t xml:space="preserve">» </w:t>
      </w:r>
      <w:r w:rsidRPr="00790246">
        <w:rPr>
          <w:rFonts w:ascii="Times New Roman" w:hAnsi="Times New Roman" w:cs="Times New Roman"/>
        </w:rPr>
        <w:t>об их проведении до дня опубликования заключения о результатах общественных обсуждений не может быть более одного месяца.</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t>В случае</w:t>
      </w:r>
      <w:proofErr w:type="gramStart"/>
      <w:r w:rsidRPr="00790246">
        <w:rPr>
          <w:rFonts w:ascii="Times New Roman" w:hAnsi="Times New Roman" w:cs="Times New Roman"/>
        </w:rPr>
        <w:t>,</w:t>
      </w:r>
      <w:proofErr w:type="gramEnd"/>
      <w:r w:rsidRPr="00790246">
        <w:rPr>
          <w:rFonts w:ascii="Times New Roman" w:hAnsi="Times New Roman" w:cs="Times New Roman"/>
        </w:rPr>
        <w:t xml:space="preserve"> если условно разрешенный вид использования земельного участка или объекта капитального строительства или отклонения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общественные обсуждения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790246" w:rsidRPr="00790246" w:rsidRDefault="00790246" w:rsidP="00790246">
      <w:pPr>
        <w:spacing w:after="0" w:line="300" w:lineRule="auto"/>
        <w:ind w:firstLine="709"/>
        <w:jc w:val="both"/>
        <w:rPr>
          <w:rFonts w:ascii="Times New Roman" w:hAnsi="Times New Roman" w:cs="Times New Roman"/>
        </w:rPr>
      </w:pPr>
      <w:r w:rsidRPr="00790246">
        <w:rPr>
          <w:rFonts w:ascii="Times New Roman" w:hAnsi="Times New Roman" w:cs="Times New Roman"/>
        </w:rPr>
        <w:lastRenderedPageBreak/>
        <w:t>4. Расходы, связанные с организацией и проведением общественных обсуждений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38344B" w:rsidRPr="0038344B" w:rsidRDefault="0038344B" w:rsidP="0038344B">
      <w:pPr>
        <w:keepNext/>
        <w:spacing w:before="240" w:after="60" w:line="240" w:lineRule="auto"/>
        <w:ind w:firstLine="709"/>
        <w:outlineLvl w:val="1"/>
        <w:rPr>
          <w:rFonts w:ascii="Times New Roman" w:hAnsi="Times New Roman" w:cs="Times New Roman"/>
          <w:b/>
          <w:bCs/>
          <w:iCs/>
          <w:kern w:val="28"/>
        </w:rPr>
      </w:pPr>
      <w:bookmarkStart w:id="78" w:name="_Toc468344219"/>
      <w:bookmarkEnd w:id="74"/>
      <w:bookmarkEnd w:id="75"/>
      <w:bookmarkEnd w:id="76"/>
      <w:bookmarkEnd w:id="77"/>
      <w:r w:rsidRPr="0038344B">
        <w:rPr>
          <w:rFonts w:ascii="Times New Roman" w:hAnsi="Times New Roman" w:cs="Times New Roman"/>
          <w:b/>
          <w:bCs/>
          <w:iCs/>
          <w:kern w:val="28"/>
        </w:rPr>
        <w:t>Глава 5. Положение о внесении изменений в Правила</w:t>
      </w:r>
      <w:bookmarkEnd w:id="78"/>
    </w:p>
    <w:p w:rsidR="0038344B" w:rsidRPr="0038344B" w:rsidRDefault="0038344B" w:rsidP="0038344B">
      <w:pPr>
        <w:spacing w:after="0" w:line="240" w:lineRule="auto"/>
        <w:ind w:firstLine="709"/>
        <w:rPr>
          <w:rFonts w:ascii="Times New Roman" w:hAnsi="Times New Roman" w:cs="Times New Roman"/>
        </w:rPr>
      </w:pPr>
    </w:p>
    <w:p w:rsidR="0038344B" w:rsidRPr="0038344B" w:rsidRDefault="0038344B" w:rsidP="0038344B">
      <w:pPr>
        <w:spacing w:after="0" w:line="240" w:lineRule="auto"/>
        <w:ind w:firstLine="709"/>
        <w:rPr>
          <w:rFonts w:ascii="Times New Roman" w:hAnsi="Times New Roman" w:cs="Times New Roman"/>
          <w:b/>
        </w:rPr>
      </w:pPr>
      <w:r w:rsidRPr="0038344B">
        <w:rPr>
          <w:rFonts w:ascii="Times New Roman" w:hAnsi="Times New Roman" w:cs="Times New Roman"/>
          <w:b/>
        </w:rPr>
        <w:t>Статья 21. Порядок внесения изменений в Правила</w:t>
      </w:r>
    </w:p>
    <w:p w:rsidR="0038344B" w:rsidRPr="0038344B" w:rsidRDefault="0038344B" w:rsidP="0038344B">
      <w:pPr>
        <w:spacing w:after="0" w:line="240" w:lineRule="auto"/>
        <w:ind w:firstLine="709"/>
        <w:rPr>
          <w:rFonts w:ascii="Times New Roman" w:hAnsi="Times New Roman" w:cs="Times New Roman"/>
        </w:rPr>
      </w:pP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t>1. Основаниями для рассмотрения руководителем администрации МР «Ижемский» вопроса о внесении изменений в правила землепользования и застройки являются:</w:t>
      </w: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t xml:space="preserve">1) несоответствие правил землепользования и застройки генеральному плану МО СП </w:t>
      </w:r>
      <w:r w:rsidR="008E6B6B" w:rsidRPr="00790246">
        <w:rPr>
          <w:rFonts w:ascii="Times New Roman" w:hAnsi="Times New Roman" w:cs="Times New Roman"/>
        </w:rPr>
        <w:t>«</w:t>
      </w:r>
      <w:proofErr w:type="spellStart"/>
      <w:r w:rsidR="008E6B6B">
        <w:rPr>
          <w:rFonts w:ascii="Times New Roman" w:hAnsi="Times New Roman" w:cs="Times New Roman"/>
        </w:rPr>
        <w:t>Сизябск</w:t>
      </w:r>
      <w:proofErr w:type="spellEnd"/>
      <w:r w:rsidR="008E6B6B" w:rsidRPr="00790246">
        <w:rPr>
          <w:rFonts w:ascii="Times New Roman" w:hAnsi="Times New Roman" w:cs="Times New Roman"/>
        </w:rPr>
        <w:t>»</w:t>
      </w:r>
      <w:r w:rsidRPr="0038344B">
        <w:rPr>
          <w:rFonts w:ascii="Times New Roman" w:hAnsi="Times New Roman" w:cs="Times New Roman"/>
        </w:rPr>
        <w:t>, схеме территориального планирования МО МР «Ижемский», возникшее в результате внесения в такие генеральные планы или схему территориального планирования муниципального района изменений;</w:t>
      </w: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t>2) поступление предложений об изменении границ территориальных зон, изменении градостроительных регламентов;</w:t>
      </w: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t>2. Предложения о внесении изменений в правила землепользования и застройки в Комиссию направляются в соответствии с ч. 3. ст. 33 Градостроительного кодекса Российской Федерации.</w:t>
      </w: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t>2.1. В случае</w:t>
      </w:r>
      <w:proofErr w:type="gramStart"/>
      <w:r w:rsidRPr="0038344B">
        <w:rPr>
          <w:rFonts w:ascii="Times New Roman" w:hAnsi="Times New Roman" w:cs="Times New Roman"/>
        </w:rPr>
        <w:t>,</w:t>
      </w:r>
      <w:proofErr w:type="gramEnd"/>
      <w:r w:rsidRPr="0038344B">
        <w:rPr>
          <w:rFonts w:ascii="Times New Roman" w:hAnsi="Times New Roman" w:cs="Times New Roman"/>
        </w:rPr>
        <w:t xml:space="preserve"> если Правилами не обеспечена возможность размещения на территории МО СП </w:t>
      </w:r>
      <w:r w:rsidR="008E6B6B" w:rsidRPr="00790246">
        <w:rPr>
          <w:rFonts w:ascii="Times New Roman" w:hAnsi="Times New Roman" w:cs="Times New Roman"/>
        </w:rPr>
        <w:t>«</w:t>
      </w:r>
      <w:proofErr w:type="spellStart"/>
      <w:r w:rsidR="008E6B6B">
        <w:rPr>
          <w:rFonts w:ascii="Times New Roman" w:hAnsi="Times New Roman" w:cs="Times New Roman"/>
        </w:rPr>
        <w:t>Сизябск</w:t>
      </w:r>
      <w:proofErr w:type="spellEnd"/>
      <w:r w:rsidR="008E6B6B" w:rsidRPr="00790246">
        <w:rPr>
          <w:rFonts w:ascii="Times New Roman" w:hAnsi="Times New Roman" w:cs="Times New Roman"/>
        </w:rPr>
        <w:t>»</w:t>
      </w:r>
      <w:r w:rsidRPr="0038344B">
        <w:rPr>
          <w:rFonts w:ascii="Times New Roman" w:hAnsi="Times New Roman" w:cs="Times New Roman"/>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МО СП </w:t>
      </w:r>
      <w:r w:rsidR="008E6B6B" w:rsidRPr="00790246">
        <w:rPr>
          <w:rFonts w:ascii="Times New Roman" w:hAnsi="Times New Roman" w:cs="Times New Roman"/>
        </w:rPr>
        <w:t>«</w:t>
      </w:r>
      <w:proofErr w:type="spellStart"/>
      <w:r w:rsidR="008E6B6B">
        <w:rPr>
          <w:rFonts w:ascii="Times New Roman" w:hAnsi="Times New Roman" w:cs="Times New Roman"/>
        </w:rPr>
        <w:t>Сизябск</w:t>
      </w:r>
      <w:proofErr w:type="spellEnd"/>
      <w:r w:rsidR="008E6B6B" w:rsidRPr="00790246">
        <w:rPr>
          <w:rFonts w:ascii="Times New Roman" w:hAnsi="Times New Roman" w:cs="Times New Roman"/>
        </w:rPr>
        <w:t xml:space="preserve">» </w:t>
      </w:r>
      <w:r w:rsidRPr="0038344B">
        <w:rPr>
          <w:rFonts w:ascii="Times New Roman" w:hAnsi="Times New Roman" w:cs="Times New Roman"/>
        </w:rPr>
        <w:t xml:space="preserve">требование о внесении изменений в правила землепользования и застройки в целях обеспечения размещения указанных объектов. В таком случае глава МО СП </w:t>
      </w:r>
      <w:r w:rsidR="008E6B6B" w:rsidRPr="00790246">
        <w:rPr>
          <w:rFonts w:ascii="Times New Roman" w:hAnsi="Times New Roman" w:cs="Times New Roman"/>
        </w:rPr>
        <w:t>«</w:t>
      </w:r>
      <w:proofErr w:type="spellStart"/>
      <w:r w:rsidR="008E6B6B">
        <w:rPr>
          <w:rFonts w:ascii="Times New Roman" w:hAnsi="Times New Roman" w:cs="Times New Roman"/>
        </w:rPr>
        <w:t>Сизябск</w:t>
      </w:r>
      <w:proofErr w:type="spellEnd"/>
      <w:r w:rsidR="008E6B6B" w:rsidRPr="00790246">
        <w:rPr>
          <w:rFonts w:ascii="Times New Roman" w:hAnsi="Times New Roman" w:cs="Times New Roman"/>
        </w:rPr>
        <w:t xml:space="preserve">» </w:t>
      </w:r>
      <w:r w:rsidRPr="0038344B">
        <w:rPr>
          <w:rFonts w:ascii="Times New Roman" w:hAnsi="Times New Roman" w:cs="Times New Roman"/>
        </w:rPr>
        <w:t>направляет данное требование в адрес руководителя администрации МР «Ижемский» с имеющимися предложениями.</w:t>
      </w: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t>2.2. В случае, предусмотренном частью 2.1 настоящей статьи, глава поселения обеспечивает организацию мероприятий по внесению изменений в Правила в течение тридцати дней со дня получения указанного в части 2.1 настоящей статьи требования в соответствии с положениями статьи 33 Градостроительного кодекса РФ.</w:t>
      </w: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t xml:space="preserve">3. Комиссия в течение тридцати дней со дня поступления предложения о внесении изменения в Правила осуществляет подготовку заключения, в котором содержится рекомендации о внесении в соответствии с поступившим предложением изменения в Правила или об отклонении такого </w:t>
      </w:r>
      <w:r w:rsidRPr="0038344B">
        <w:rPr>
          <w:rFonts w:ascii="Times New Roman" w:hAnsi="Times New Roman" w:cs="Times New Roman"/>
        </w:rPr>
        <w:lastRenderedPageBreak/>
        <w:t>предложения с указанием причин отклонения, и направляет это заключение руководителю администрации МР «Ижемский».</w:t>
      </w: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t>4. Руководитель администрации МР «Ижемский» с учетом рекомендаций, содержащихся в заключени</w:t>
      </w:r>
      <w:proofErr w:type="gramStart"/>
      <w:r w:rsidRPr="0038344B">
        <w:rPr>
          <w:rFonts w:ascii="Times New Roman" w:hAnsi="Times New Roman" w:cs="Times New Roman"/>
        </w:rPr>
        <w:t>и</w:t>
      </w:r>
      <w:proofErr w:type="gramEnd"/>
      <w:r w:rsidRPr="0038344B">
        <w:rPr>
          <w:rFonts w:ascii="Times New Roman" w:hAnsi="Times New Roman" w:cs="Times New Roman"/>
        </w:rPr>
        <w:t xml:space="preserve"> Комиссии, по основаниям, указанным в части 1 настоящей статьи,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t xml:space="preserve">5. Руководитель администрации МР «Ижемский» не </w:t>
      </w:r>
      <w:proofErr w:type="gramStart"/>
      <w:r w:rsidRPr="0038344B">
        <w:rPr>
          <w:rFonts w:ascii="Times New Roman" w:hAnsi="Times New Roman" w:cs="Times New Roman"/>
        </w:rPr>
        <w:t>позднее</w:t>
      </w:r>
      <w:proofErr w:type="gramEnd"/>
      <w:r w:rsidRPr="0038344B">
        <w:rPr>
          <w:rFonts w:ascii="Times New Roman" w:hAnsi="Times New Roman" w:cs="Times New Roman"/>
        </w:rPr>
        <w:t xml:space="preserve"> чем по истечении десяти дней с даты принятия решения о подготовке проекта внесения изменений в Правила обеспечивает опубликование сообщения о принятии такого решения в информационном Вестнике Совета и администрации МР «Ижемский» на официальном сайте МО МР «Ижемский» в сети "Интернет". Сообщение о принятии такого решения также может быть распространено по радио, телевидению, в газете </w:t>
      </w:r>
      <w:proofErr w:type="spellStart"/>
      <w:r w:rsidRPr="0038344B">
        <w:rPr>
          <w:rFonts w:ascii="Times New Roman" w:hAnsi="Times New Roman" w:cs="Times New Roman"/>
        </w:rPr>
        <w:t>Ижемского</w:t>
      </w:r>
      <w:proofErr w:type="spellEnd"/>
      <w:r w:rsidRPr="0038344B">
        <w:rPr>
          <w:rFonts w:ascii="Times New Roman" w:hAnsi="Times New Roman" w:cs="Times New Roman"/>
        </w:rPr>
        <w:t xml:space="preserve"> района «Новый север» и на официальном сайте МО МР «Ижемский» в сети "Интернет".</w:t>
      </w: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t>5.1. В указанном в части 5 настоящей статьи сообщении о принятии решения о подготовке проекта внесения изменений в Правила указываются:</w:t>
      </w: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t>1) состав и порядок деятельности Комиссии;</w:t>
      </w: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t xml:space="preserve">2) последовательность градостроительного зонирования применительно к территориям МО СП </w:t>
      </w:r>
      <w:r w:rsidR="008E6B6B" w:rsidRPr="00790246">
        <w:rPr>
          <w:rFonts w:ascii="Times New Roman" w:hAnsi="Times New Roman" w:cs="Times New Roman"/>
        </w:rPr>
        <w:t>«</w:t>
      </w:r>
      <w:proofErr w:type="spellStart"/>
      <w:r w:rsidR="008E6B6B">
        <w:rPr>
          <w:rFonts w:ascii="Times New Roman" w:hAnsi="Times New Roman" w:cs="Times New Roman"/>
        </w:rPr>
        <w:t>Сизябск</w:t>
      </w:r>
      <w:proofErr w:type="spellEnd"/>
      <w:r w:rsidR="008E6B6B" w:rsidRPr="00790246">
        <w:rPr>
          <w:rFonts w:ascii="Times New Roman" w:hAnsi="Times New Roman" w:cs="Times New Roman"/>
        </w:rPr>
        <w:t xml:space="preserve">» </w:t>
      </w:r>
      <w:r w:rsidRPr="0038344B">
        <w:rPr>
          <w:rFonts w:ascii="Times New Roman" w:hAnsi="Times New Roman" w:cs="Times New Roman"/>
        </w:rPr>
        <w:t>или межселенным территориям либо применительно к различным частям территорий поселения (в случае подготовки проекта правил землепользования и застройки применительно к частям территорий поселения);</w:t>
      </w: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t>3) порядок и сроки проведения работ по подготовке проекта правил землепользования и застройки;</w:t>
      </w: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t>4) порядок направления в Комиссию предложений заинтересованных лиц по подготовке проекта правил землепользования и застройки;</w:t>
      </w: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t>5) иные вопросы организации работ.</w:t>
      </w: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t>6. Комиссия готовит проект решения Совета о внесении изменений в Правила и направляет его в администрацию муниципального района «Ижемский», которая проверяет данный проект на соответствие:</w:t>
      </w: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t>- требованиям технических регламентов;</w:t>
      </w: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t xml:space="preserve">- Генеральному плану МО СП </w:t>
      </w:r>
      <w:r w:rsidR="008E6B6B" w:rsidRPr="00790246">
        <w:rPr>
          <w:rFonts w:ascii="Times New Roman" w:hAnsi="Times New Roman" w:cs="Times New Roman"/>
        </w:rPr>
        <w:t>«</w:t>
      </w:r>
      <w:proofErr w:type="spellStart"/>
      <w:r w:rsidR="008E6B6B">
        <w:rPr>
          <w:rFonts w:ascii="Times New Roman" w:hAnsi="Times New Roman" w:cs="Times New Roman"/>
        </w:rPr>
        <w:t>Сизябск</w:t>
      </w:r>
      <w:proofErr w:type="spellEnd"/>
      <w:r w:rsidR="008E6B6B" w:rsidRPr="00790246">
        <w:rPr>
          <w:rFonts w:ascii="Times New Roman" w:hAnsi="Times New Roman" w:cs="Times New Roman"/>
        </w:rPr>
        <w:t>»</w:t>
      </w:r>
      <w:r w:rsidRPr="0038344B">
        <w:rPr>
          <w:rFonts w:ascii="Times New Roman" w:hAnsi="Times New Roman" w:cs="Times New Roman"/>
        </w:rPr>
        <w:t>;</w:t>
      </w: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t>- Схемам территориального планирования муниципального района «Ижемский», Республики Коми.</w:t>
      </w: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t xml:space="preserve">6.1. </w:t>
      </w:r>
      <w:proofErr w:type="gramStart"/>
      <w:r w:rsidRPr="0038344B">
        <w:rPr>
          <w:rFonts w:ascii="Times New Roman" w:hAnsi="Times New Roman" w:cs="Times New Roman"/>
        </w:rPr>
        <w:t>Проект внесения изменений в Правила,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w:t>
      </w:r>
      <w:proofErr w:type="gramEnd"/>
      <w:r w:rsidRPr="0038344B">
        <w:rPr>
          <w:rFonts w:ascii="Times New Roman" w:hAnsi="Times New Roman" w:cs="Times New Roman"/>
        </w:rPr>
        <w:t xml:space="preserve"> законом от 25 июня 2002 года N 73-ФЗ "Об объектах культурного наследия (памятниках истории и культуры) народов Российской Федерации". </w:t>
      </w: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t>6.2. По результатам указанной в части 6 настоящей статьи проверки администрация МР «Ижемский» направляет проект внесения изменений в  Правила главе МО МР «Ижемский» или в случае обнаружения его несоответствия требованиям и документам, указанным в части 6 настоящей статьи, в Комиссию на доработку.</w:t>
      </w: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lastRenderedPageBreak/>
        <w:t>7. Глава МО МР «Ижемский» при получении от администрации МР «Ижемский» проекта внесения изменений в  Правила принимает решение о проведении публичных слушаний по такому проекту в срок не позднее чем через десять дней со дня получения такого проекта.</w:t>
      </w: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t>8. Организация и проведение публичных слушаний осуществляется в соответствии с главой 4 настоящих Правил.</w:t>
      </w: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t xml:space="preserve">9. После завершения публичных слушаний по проекту внесения изменений в Правила МО СП </w:t>
      </w:r>
      <w:r w:rsidR="008E6B6B" w:rsidRPr="00790246">
        <w:rPr>
          <w:rFonts w:ascii="Times New Roman" w:hAnsi="Times New Roman" w:cs="Times New Roman"/>
        </w:rPr>
        <w:t>«</w:t>
      </w:r>
      <w:proofErr w:type="spellStart"/>
      <w:r w:rsidR="008E6B6B">
        <w:rPr>
          <w:rFonts w:ascii="Times New Roman" w:hAnsi="Times New Roman" w:cs="Times New Roman"/>
        </w:rPr>
        <w:t>Сизябск</w:t>
      </w:r>
      <w:proofErr w:type="spellEnd"/>
      <w:r w:rsidR="008E6B6B" w:rsidRPr="00790246">
        <w:rPr>
          <w:rFonts w:ascii="Times New Roman" w:hAnsi="Times New Roman" w:cs="Times New Roman"/>
        </w:rPr>
        <w:t xml:space="preserve">» </w:t>
      </w:r>
      <w:r w:rsidRPr="0038344B">
        <w:rPr>
          <w:rFonts w:ascii="Times New Roman" w:hAnsi="Times New Roman" w:cs="Times New Roman"/>
        </w:rPr>
        <w:t>Комиссия с учетом результатов таких публичных слушаний обеспечивает внесение изменений в проект и представляет указанный проект руководителю администрации МР «Ижемский». Обязательными приложениями к проекту являются протоколы публичных слушаний и заключение о результатах публичных слушаний.</w:t>
      </w: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t>10. Руководитель администрации МР «Ижемский» в течение десяти дней после представления ему проекта и указанных в части 9 настоящей статьи обязательных приложений должен принять решение о направлении указанного проекта в Совет МО МР «Ижемский» или об отклонении такого проекта и о направлении его на доработку с указанием даты его повторного представления.</w:t>
      </w: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t>11. Совет МО МР «Ижемский» решает вопрос утверждения изменений в Правила на сессиях Совета и заседаниях органов Совета. Очередные сессии созываются Советом МО МР "Ижемский" не реже одного раза в три месяца. Внеочередные сессии созываются по инициативе главы муниципального района или по инициативе не менее 1/3 от числа избранных депутатов Совета района "Ижемский".</w:t>
      </w: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t>12. Решение Совета МО МР «Ижемский» о внесении изменений в Правила подлежит опубликованию в информационном Вестнике Совета и администрации МР «Ижемский» на официальном сайте МО МР «Ижемский» в сети "Интернет".</w:t>
      </w: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t xml:space="preserve">12.1. Правила с внесенными в него изменениями размещаются на официальном сайте МО МР «Ижемский» в сети "Интернет" и в федеральной государственной информационной системе территориального планирования не </w:t>
      </w:r>
      <w:proofErr w:type="gramStart"/>
      <w:r w:rsidRPr="0038344B">
        <w:rPr>
          <w:rFonts w:ascii="Times New Roman" w:hAnsi="Times New Roman" w:cs="Times New Roman"/>
        </w:rPr>
        <w:t>позднее</w:t>
      </w:r>
      <w:proofErr w:type="gramEnd"/>
      <w:r w:rsidRPr="0038344B">
        <w:rPr>
          <w:rFonts w:ascii="Times New Roman" w:hAnsi="Times New Roman" w:cs="Times New Roman"/>
        </w:rPr>
        <w:t xml:space="preserve"> чем по истечении десяти дней с даты утверждения изменений в указанные Правила. </w:t>
      </w:r>
    </w:p>
    <w:p w:rsidR="0038344B" w:rsidRPr="0038344B" w:rsidRDefault="0038344B" w:rsidP="0038344B">
      <w:pPr>
        <w:spacing w:after="0" w:line="300" w:lineRule="auto"/>
        <w:ind w:firstLine="709"/>
        <w:jc w:val="both"/>
        <w:rPr>
          <w:rFonts w:ascii="Times New Roman" w:hAnsi="Times New Roman" w:cs="Times New Roman"/>
        </w:rPr>
      </w:pPr>
    </w:p>
    <w:p w:rsidR="0038344B" w:rsidRPr="0038344B" w:rsidRDefault="0038344B" w:rsidP="0038344B">
      <w:pPr>
        <w:spacing w:after="0" w:line="300" w:lineRule="auto"/>
        <w:ind w:firstLine="709"/>
        <w:jc w:val="both"/>
        <w:rPr>
          <w:rFonts w:ascii="Times New Roman" w:hAnsi="Times New Roman" w:cs="Times New Roman"/>
          <w:b/>
        </w:rPr>
      </w:pPr>
      <w:r w:rsidRPr="0038344B">
        <w:rPr>
          <w:rFonts w:ascii="Times New Roman" w:hAnsi="Times New Roman" w:cs="Times New Roman"/>
          <w:b/>
        </w:rPr>
        <w:t>Статья 21.1. Особенности при внесении изменений в Правила</w:t>
      </w:r>
    </w:p>
    <w:p w:rsidR="0038344B" w:rsidRPr="0038344B" w:rsidRDefault="0038344B" w:rsidP="0038344B">
      <w:pPr>
        <w:spacing w:after="0" w:line="300" w:lineRule="auto"/>
        <w:ind w:firstLine="709"/>
        <w:jc w:val="both"/>
        <w:rPr>
          <w:rFonts w:ascii="Times New Roman" w:hAnsi="Times New Roman" w:cs="Times New Roman"/>
          <w:b/>
        </w:rPr>
      </w:pP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t xml:space="preserve">1. </w:t>
      </w:r>
      <w:proofErr w:type="gramStart"/>
      <w:r w:rsidRPr="0038344B">
        <w:rPr>
          <w:rFonts w:ascii="Times New Roman" w:hAnsi="Times New Roman" w:cs="Times New Roman"/>
        </w:rPr>
        <w:t>Со дня поступления в администрацию МР «Ижемский»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РФ, не допускается внесение в Правила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w:t>
      </w:r>
      <w:proofErr w:type="gramEnd"/>
      <w:r w:rsidRPr="0038344B">
        <w:rPr>
          <w:rFonts w:ascii="Times New Roman" w:hAnsi="Times New Roman" w:cs="Times New Roman"/>
        </w:rPr>
        <w:t xml:space="preserve"> </w:t>
      </w:r>
      <w:proofErr w:type="gramStart"/>
      <w:r w:rsidRPr="0038344B">
        <w:rPr>
          <w:rFonts w:ascii="Times New Roman" w:hAnsi="Times New Roman" w:cs="Times New Roman"/>
        </w:rPr>
        <w:t>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w:t>
      </w:r>
      <w:proofErr w:type="gramEnd"/>
      <w:r w:rsidRPr="0038344B">
        <w:rPr>
          <w:rFonts w:ascii="Times New Roman" w:hAnsi="Times New Roman" w:cs="Times New Roman"/>
        </w:rPr>
        <w:t xml:space="preserve"> статьи 55.32 Градостроительного кодекса </w:t>
      </w:r>
      <w:proofErr w:type="gramStart"/>
      <w:r w:rsidRPr="0038344B">
        <w:rPr>
          <w:rFonts w:ascii="Times New Roman" w:hAnsi="Times New Roman" w:cs="Times New Roman"/>
        </w:rPr>
        <w:t>РФ</w:t>
      </w:r>
      <w:proofErr w:type="gramEnd"/>
      <w:r w:rsidRPr="0038344B">
        <w:rPr>
          <w:rFonts w:ascii="Times New Roman" w:hAnsi="Times New Roman" w:cs="Times New Roman"/>
        </w:rPr>
        <w:t xml:space="preserve"> и от </w:t>
      </w:r>
      <w:proofErr w:type="gramStart"/>
      <w:r w:rsidRPr="0038344B">
        <w:rPr>
          <w:rFonts w:ascii="Times New Roman" w:hAnsi="Times New Roman" w:cs="Times New Roman"/>
        </w:rPr>
        <w:t>которых</w:t>
      </w:r>
      <w:proofErr w:type="gramEnd"/>
      <w:r w:rsidRPr="0038344B">
        <w:rPr>
          <w:rFonts w:ascii="Times New Roman" w:hAnsi="Times New Roman" w:cs="Times New Roman"/>
        </w:rPr>
        <w:t xml:space="preserve">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lastRenderedPageBreak/>
        <w:t xml:space="preserve">2. </w:t>
      </w:r>
      <w:proofErr w:type="gramStart"/>
      <w:r w:rsidRPr="0038344B">
        <w:rPr>
          <w:rFonts w:ascii="Times New Roman" w:hAnsi="Times New Roman" w:cs="Times New Roman"/>
        </w:rPr>
        <w:t>В случаях, предусмотренных пунктами 3 - 5 части 1 статьи 21 настоящих Правил,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руководителю администрации МО МР «Ижемский» требование о внесении изменений в Правила в части отображения</w:t>
      </w:r>
      <w:proofErr w:type="gramEnd"/>
      <w:r w:rsidRPr="0038344B">
        <w:rPr>
          <w:rFonts w:ascii="Times New Roman" w:hAnsi="Times New Roman" w:cs="Times New Roman"/>
        </w:rPr>
        <w:t xml:space="preserve">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t xml:space="preserve">3. </w:t>
      </w:r>
      <w:proofErr w:type="gramStart"/>
      <w:r w:rsidRPr="0038344B">
        <w:rPr>
          <w:rFonts w:ascii="Times New Roman" w:hAnsi="Times New Roman" w:cs="Times New Roman"/>
        </w:rPr>
        <w:t>В случае поступления требования, предусмотренного частью 2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1 статьи 21 настоящих Правил оснований для внесения изменений в Правила руководитель администрации МО МР «Ижемский»  принимает решение</w:t>
      </w:r>
      <w:proofErr w:type="gramEnd"/>
      <w:r w:rsidRPr="0038344B">
        <w:rPr>
          <w:rFonts w:ascii="Times New Roman" w:hAnsi="Times New Roman" w:cs="Times New Roman"/>
        </w:rPr>
        <w:t xml:space="preserve"> о подготовке проекта о внесении изменений в Правила.</w:t>
      </w:r>
    </w:p>
    <w:p w:rsidR="0038344B" w:rsidRPr="0038344B" w:rsidRDefault="0038344B" w:rsidP="0038344B">
      <w:pPr>
        <w:spacing w:after="0" w:line="300" w:lineRule="auto"/>
        <w:ind w:firstLine="709"/>
        <w:jc w:val="both"/>
        <w:rPr>
          <w:rFonts w:ascii="Times New Roman" w:hAnsi="Times New Roman" w:cs="Times New Roman"/>
        </w:rPr>
      </w:pPr>
      <w:r w:rsidRPr="0038344B">
        <w:rPr>
          <w:rFonts w:ascii="Times New Roman" w:hAnsi="Times New Roman" w:cs="Times New Roman"/>
        </w:rPr>
        <w:t xml:space="preserve">4. </w:t>
      </w:r>
      <w:proofErr w:type="gramStart"/>
      <w:r w:rsidRPr="0038344B">
        <w:rPr>
          <w:rFonts w:ascii="Times New Roman" w:hAnsi="Times New Roman" w:cs="Times New Roman"/>
        </w:rPr>
        <w:t>Срок внесения изменений в утвержденные Правила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2 настоящей статьи, поступления от</w:t>
      </w:r>
      <w:proofErr w:type="gramEnd"/>
      <w:r w:rsidRPr="0038344B">
        <w:rPr>
          <w:rFonts w:ascii="Times New Roman" w:hAnsi="Times New Roman" w:cs="Times New Roman"/>
        </w:rPr>
        <w:t xml:space="preserve">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1 статьи 21 настоящих Правил оснований для внесения изменений в Правила.</w:t>
      </w:r>
    </w:p>
    <w:p w:rsidR="00D84919" w:rsidRPr="001470E6" w:rsidRDefault="00FF49B1" w:rsidP="0001660F">
      <w:pPr>
        <w:pStyle w:val="2"/>
        <w:spacing w:line="240" w:lineRule="auto"/>
        <w:rPr>
          <w:rFonts w:ascii="Times New Roman" w:hAnsi="Times New Roman" w:cs="Times New Roman"/>
          <w:i w:val="0"/>
          <w:kern w:val="28"/>
          <w:sz w:val="22"/>
          <w:szCs w:val="22"/>
        </w:rPr>
      </w:pPr>
      <w:r w:rsidRPr="001470E6">
        <w:rPr>
          <w:rFonts w:ascii="Times New Roman" w:hAnsi="Times New Roman" w:cs="Times New Roman"/>
          <w:i w:val="0"/>
          <w:kern w:val="28"/>
          <w:sz w:val="22"/>
          <w:szCs w:val="22"/>
        </w:rPr>
        <w:t xml:space="preserve">Глава </w:t>
      </w:r>
      <w:r w:rsidR="00ED2B69" w:rsidRPr="001470E6">
        <w:rPr>
          <w:rFonts w:ascii="Times New Roman" w:hAnsi="Times New Roman" w:cs="Times New Roman"/>
          <w:i w:val="0"/>
          <w:kern w:val="28"/>
          <w:sz w:val="22"/>
          <w:szCs w:val="22"/>
        </w:rPr>
        <w:t>6</w:t>
      </w:r>
      <w:r w:rsidR="00D84919" w:rsidRPr="001470E6">
        <w:rPr>
          <w:rFonts w:ascii="Times New Roman" w:hAnsi="Times New Roman" w:cs="Times New Roman"/>
          <w:i w:val="0"/>
          <w:kern w:val="28"/>
          <w:sz w:val="22"/>
          <w:szCs w:val="22"/>
        </w:rPr>
        <w:t>.</w:t>
      </w:r>
      <w:r w:rsidRPr="001470E6">
        <w:rPr>
          <w:rFonts w:ascii="Times New Roman" w:hAnsi="Times New Roman" w:cs="Times New Roman"/>
          <w:i w:val="0"/>
          <w:kern w:val="28"/>
          <w:sz w:val="22"/>
          <w:szCs w:val="22"/>
        </w:rPr>
        <w:t xml:space="preserve"> </w:t>
      </w:r>
      <w:r w:rsidR="00D84919" w:rsidRPr="001470E6">
        <w:rPr>
          <w:rFonts w:ascii="Times New Roman" w:hAnsi="Times New Roman" w:cs="Times New Roman"/>
          <w:i w:val="0"/>
          <w:kern w:val="28"/>
          <w:sz w:val="22"/>
          <w:szCs w:val="22"/>
        </w:rPr>
        <w:t>О регулировании иных вопросов землепользования и застройки</w:t>
      </w:r>
      <w:bookmarkEnd w:id="48"/>
      <w:bookmarkEnd w:id="49"/>
      <w:bookmarkEnd w:id="50"/>
    </w:p>
    <w:p w:rsidR="00D84919" w:rsidRPr="001470E6" w:rsidRDefault="00D84919" w:rsidP="00D84919">
      <w:pPr>
        <w:pStyle w:val="3"/>
        <w:rPr>
          <w:rFonts w:ascii="Times New Roman" w:hAnsi="Times New Roman" w:cs="Times New Roman"/>
          <w:kern w:val="28"/>
          <w:sz w:val="22"/>
          <w:szCs w:val="22"/>
        </w:rPr>
      </w:pPr>
      <w:bookmarkStart w:id="79" w:name="_Toc183418801"/>
      <w:bookmarkStart w:id="80" w:name="_Toc222737846"/>
      <w:bookmarkStart w:id="81" w:name="_Toc468262342"/>
      <w:r w:rsidRPr="001470E6">
        <w:rPr>
          <w:rFonts w:ascii="Times New Roman" w:hAnsi="Times New Roman" w:cs="Times New Roman"/>
          <w:kern w:val="28"/>
          <w:sz w:val="22"/>
          <w:szCs w:val="22"/>
        </w:rPr>
        <w:t xml:space="preserve">Статья </w:t>
      </w:r>
      <w:r w:rsidR="000D5DD2" w:rsidRPr="001470E6">
        <w:rPr>
          <w:rFonts w:ascii="Times New Roman" w:hAnsi="Times New Roman" w:cs="Times New Roman"/>
          <w:kern w:val="28"/>
          <w:sz w:val="22"/>
          <w:szCs w:val="22"/>
        </w:rPr>
        <w:t>2</w:t>
      </w:r>
      <w:r w:rsidR="007273BC" w:rsidRPr="001470E6">
        <w:rPr>
          <w:rFonts w:ascii="Times New Roman" w:hAnsi="Times New Roman" w:cs="Times New Roman"/>
          <w:kern w:val="28"/>
          <w:sz w:val="22"/>
          <w:szCs w:val="22"/>
        </w:rPr>
        <w:t>2</w:t>
      </w:r>
      <w:r w:rsidRPr="001470E6">
        <w:rPr>
          <w:rFonts w:ascii="Times New Roman" w:hAnsi="Times New Roman" w:cs="Times New Roman"/>
          <w:kern w:val="28"/>
          <w:sz w:val="22"/>
          <w:szCs w:val="22"/>
        </w:rPr>
        <w:t xml:space="preserve">. </w:t>
      </w:r>
      <w:proofErr w:type="gramStart"/>
      <w:r w:rsidRPr="001470E6">
        <w:rPr>
          <w:rFonts w:ascii="Times New Roman" w:hAnsi="Times New Roman" w:cs="Times New Roman"/>
          <w:kern w:val="28"/>
          <w:sz w:val="22"/>
          <w:szCs w:val="22"/>
        </w:rPr>
        <w:t>Контроль за</w:t>
      </w:r>
      <w:proofErr w:type="gramEnd"/>
      <w:r w:rsidRPr="001470E6">
        <w:rPr>
          <w:rFonts w:ascii="Times New Roman" w:hAnsi="Times New Roman" w:cs="Times New Roman"/>
          <w:kern w:val="28"/>
          <w:sz w:val="22"/>
          <w:szCs w:val="22"/>
        </w:rPr>
        <w:t xml:space="preserve"> </w:t>
      </w:r>
      <w:r w:rsidR="004F4A32" w:rsidRPr="001470E6">
        <w:rPr>
          <w:rFonts w:ascii="Times New Roman" w:hAnsi="Times New Roman" w:cs="Times New Roman"/>
          <w:kern w:val="28"/>
          <w:sz w:val="22"/>
          <w:szCs w:val="22"/>
        </w:rPr>
        <w:t xml:space="preserve">сохранностью и </w:t>
      </w:r>
      <w:r w:rsidRPr="001470E6">
        <w:rPr>
          <w:rFonts w:ascii="Times New Roman" w:hAnsi="Times New Roman" w:cs="Times New Roman"/>
          <w:kern w:val="28"/>
          <w:sz w:val="22"/>
          <w:szCs w:val="22"/>
        </w:rPr>
        <w:t xml:space="preserve">использованием </w:t>
      </w:r>
      <w:r w:rsidR="00886EB1" w:rsidRPr="001470E6">
        <w:rPr>
          <w:rFonts w:ascii="Times New Roman" w:hAnsi="Times New Roman" w:cs="Times New Roman"/>
          <w:kern w:val="28"/>
          <w:sz w:val="22"/>
          <w:szCs w:val="22"/>
        </w:rPr>
        <w:t>земельных участков и иных об</w:t>
      </w:r>
      <w:r w:rsidRPr="001470E6">
        <w:rPr>
          <w:rFonts w:ascii="Times New Roman" w:hAnsi="Times New Roman" w:cs="Times New Roman"/>
          <w:kern w:val="28"/>
          <w:sz w:val="22"/>
          <w:szCs w:val="22"/>
        </w:rPr>
        <w:t>ъектов недвижимости</w:t>
      </w:r>
      <w:bookmarkEnd w:id="79"/>
      <w:bookmarkEnd w:id="80"/>
      <w:r w:rsidR="00886EB1" w:rsidRPr="001470E6">
        <w:rPr>
          <w:rFonts w:ascii="Times New Roman" w:hAnsi="Times New Roman" w:cs="Times New Roman"/>
          <w:kern w:val="28"/>
          <w:sz w:val="22"/>
          <w:szCs w:val="22"/>
        </w:rPr>
        <w:t>.</w:t>
      </w:r>
      <w:bookmarkEnd w:id="81"/>
    </w:p>
    <w:p w:rsidR="00D84919" w:rsidRPr="001470E6" w:rsidRDefault="00D84919" w:rsidP="00D84919">
      <w:pPr>
        <w:widowControl w:val="0"/>
        <w:autoSpaceDE w:val="0"/>
        <w:autoSpaceDN w:val="0"/>
        <w:adjustRightInd w:val="0"/>
        <w:spacing w:before="120" w:after="120" w:line="240" w:lineRule="auto"/>
        <w:jc w:val="both"/>
        <w:rPr>
          <w:rFonts w:ascii="Times New Roman" w:hAnsi="Times New Roman" w:cs="Times New Roman"/>
          <w:kern w:val="28"/>
        </w:rPr>
      </w:pPr>
      <w:proofErr w:type="gramStart"/>
      <w:r w:rsidRPr="001470E6">
        <w:rPr>
          <w:rFonts w:ascii="Times New Roman" w:hAnsi="Times New Roman" w:cs="Times New Roman"/>
          <w:kern w:val="28"/>
        </w:rPr>
        <w:t>Контроль за</w:t>
      </w:r>
      <w:proofErr w:type="gramEnd"/>
      <w:r w:rsidRPr="001470E6">
        <w:rPr>
          <w:rFonts w:ascii="Times New Roman" w:hAnsi="Times New Roman" w:cs="Times New Roman"/>
          <w:kern w:val="28"/>
        </w:rPr>
        <w:t xml:space="preserve"> сохранностью и использованием объектов недвижимости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D84919" w:rsidRPr="001470E6" w:rsidRDefault="00D84919" w:rsidP="00D84919">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D84919" w:rsidRPr="001470E6" w:rsidRDefault="00D84919" w:rsidP="00D84919">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содействие в выполнении ими своих обязанностей.</w:t>
      </w:r>
    </w:p>
    <w:p w:rsidR="00D84919" w:rsidRPr="001470E6" w:rsidRDefault="00D84919" w:rsidP="00D84919">
      <w:pPr>
        <w:widowControl w:val="0"/>
        <w:autoSpaceDE w:val="0"/>
        <w:autoSpaceDN w:val="0"/>
        <w:adjustRightInd w:val="0"/>
        <w:spacing w:before="120" w:after="120" w:line="240" w:lineRule="auto"/>
        <w:jc w:val="both"/>
        <w:rPr>
          <w:rFonts w:ascii="Times New Roman" w:hAnsi="Times New Roman" w:cs="Times New Roman"/>
          <w:kern w:val="28"/>
        </w:rPr>
      </w:pPr>
      <w:proofErr w:type="gramStart"/>
      <w:r w:rsidRPr="001470E6">
        <w:rPr>
          <w:rFonts w:ascii="Times New Roman" w:hAnsi="Times New Roman" w:cs="Times New Roman"/>
          <w:kern w:val="28"/>
        </w:rPr>
        <w:t>Государственный контроль за использованием и сохранностью жилищного фонда независимо от его формы собственности, а также соответствием жилых помещений и коммунальных услуг установленным требованиям осуществляется уполномоченными федеральными органами исполнительной власти, органами государственной власти субъектов Российской Федерации в соответствии с федеральным законом и иными нормативными правовыми актами Российской Федерации.</w:t>
      </w:r>
      <w:proofErr w:type="gramEnd"/>
    </w:p>
    <w:p w:rsidR="00D84919" w:rsidRPr="001470E6" w:rsidRDefault="00D84919" w:rsidP="00D84919">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Комиссия по землепользованию и застройк</w:t>
      </w:r>
      <w:r w:rsidR="0064666F" w:rsidRPr="001470E6">
        <w:rPr>
          <w:rFonts w:ascii="Times New Roman" w:hAnsi="Times New Roman" w:cs="Times New Roman"/>
          <w:kern w:val="28"/>
        </w:rPr>
        <w:t>е</w:t>
      </w:r>
      <w:r w:rsidR="0001644B" w:rsidRPr="001470E6">
        <w:rPr>
          <w:rFonts w:ascii="Times New Roman" w:hAnsi="Times New Roman" w:cs="Times New Roman"/>
          <w:kern w:val="28"/>
        </w:rPr>
        <w:t xml:space="preserve"> </w:t>
      </w:r>
      <w:r w:rsidRPr="001470E6">
        <w:rPr>
          <w:rFonts w:ascii="Times New Roman" w:hAnsi="Times New Roman" w:cs="Times New Roman"/>
          <w:kern w:val="28"/>
        </w:rPr>
        <w:t xml:space="preserve">имеет право выявлять объекты недвижимости, находящиеся </w:t>
      </w:r>
      <w:r w:rsidRPr="001470E6">
        <w:rPr>
          <w:rFonts w:ascii="Times New Roman" w:hAnsi="Times New Roman" w:cs="Times New Roman"/>
          <w:kern w:val="28"/>
        </w:rPr>
        <w:lastRenderedPageBreak/>
        <w:t>в ненадлежащем, ветхом, или аварийном состоянии и предоставлять список таких домов в соответствующие контролирующие органы.</w:t>
      </w:r>
    </w:p>
    <w:p w:rsidR="00C61C4C" w:rsidRPr="001470E6" w:rsidRDefault="00C61C4C" w:rsidP="00D84919">
      <w:pPr>
        <w:widowControl w:val="0"/>
        <w:autoSpaceDE w:val="0"/>
        <w:autoSpaceDN w:val="0"/>
        <w:adjustRightInd w:val="0"/>
        <w:spacing w:before="120" w:after="120" w:line="240" w:lineRule="auto"/>
        <w:jc w:val="both"/>
        <w:rPr>
          <w:rFonts w:ascii="Times New Roman" w:hAnsi="Times New Roman" w:cs="Times New Roman"/>
          <w:kern w:val="28"/>
        </w:rPr>
      </w:pPr>
    </w:p>
    <w:p w:rsidR="00D84919" w:rsidRPr="001470E6" w:rsidRDefault="00D84919" w:rsidP="00D84919">
      <w:pPr>
        <w:pStyle w:val="3"/>
        <w:rPr>
          <w:rFonts w:ascii="Times New Roman" w:hAnsi="Times New Roman" w:cs="Times New Roman"/>
          <w:kern w:val="28"/>
          <w:sz w:val="22"/>
          <w:szCs w:val="22"/>
        </w:rPr>
      </w:pPr>
      <w:bookmarkStart w:id="82" w:name="_Toc183418802"/>
      <w:bookmarkStart w:id="83" w:name="_Toc222737847"/>
      <w:bookmarkStart w:id="84" w:name="_Toc468262343"/>
      <w:r w:rsidRPr="001470E6">
        <w:rPr>
          <w:rFonts w:ascii="Times New Roman" w:hAnsi="Times New Roman" w:cs="Times New Roman"/>
          <w:kern w:val="28"/>
          <w:sz w:val="22"/>
          <w:szCs w:val="22"/>
        </w:rPr>
        <w:t xml:space="preserve">Статья </w:t>
      </w:r>
      <w:r w:rsidR="000D5DD2" w:rsidRPr="001470E6">
        <w:rPr>
          <w:rFonts w:ascii="Times New Roman" w:hAnsi="Times New Roman" w:cs="Times New Roman"/>
          <w:kern w:val="28"/>
          <w:sz w:val="22"/>
          <w:szCs w:val="22"/>
        </w:rPr>
        <w:t>2</w:t>
      </w:r>
      <w:r w:rsidR="007273BC" w:rsidRPr="001470E6">
        <w:rPr>
          <w:rFonts w:ascii="Times New Roman" w:hAnsi="Times New Roman" w:cs="Times New Roman"/>
          <w:kern w:val="28"/>
          <w:sz w:val="22"/>
          <w:szCs w:val="22"/>
        </w:rPr>
        <w:t>3</w:t>
      </w:r>
      <w:r w:rsidRPr="001470E6">
        <w:rPr>
          <w:rFonts w:ascii="Times New Roman" w:hAnsi="Times New Roman" w:cs="Times New Roman"/>
          <w:kern w:val="28"/>
          <w:sz w:val="22"/>
          <w:szCs w:val="22"/>
        </w:rPr>
        <w:t>. Ответственность за нарушения Правил</w:t>
      </w:r>
      <w:bookmarkEnd w:id="82"/>
      <w:bookmarkEnd w:id="83"/>
      <w:bookmarkEnd w:id="84"/>
    </w:p>
    <w:p w:rsidR="00D84919" w:rsidRPr="001470E6" w:rsidRDefault="00D84919" w:rsidP="00D84919">
      <w:pPr>
        <w:widowControl w:val="0"/>
        <w:autoSpaceDE w:val="0"/>
        <w:autoSpaceDN w:val="0"/>
        <w:adjustRightInd w:val="0"/>
        <w:spacing w:before="120" w:after="120" w:line="240" w:lineRule="auto"/>
        <w:jc w:val="both"/>
        <w:rPr>
          <w:rFonts w:ascii="Times New Roman" w:hAnsi="Times New Roman" w:cs="Times New Roman"/>
          <w:kern w:val="28"/>
        </w:rPr>
      </w:pPr>
      <w:r w:rsidRPr="001470E6">
        <w:rPr>
          <w:rFonts w:ascii="Times New Roman" w:hAnsi="Times New Roman" w:cs="Times New Roman"/>
          <w:kern w:val="28"/>
        </w:rPr>
        <w:t>За нарушение настоящих Правил физические и юридические лица, а также должностные лица несут ответственность в соответствии с законодательством</w:t>
      </w:r>
      <w:r w:rsidR="00354FEF" w:rsidRPr="001470E6">
        <w:rPr>
          <w:rFonts w:ascii="Times New Roman" w:hAnsi="Times New Roman" w:cs="Times New Roman"/>
          <w:kern w:val="28"/>
        </w:rPr>
        <w:t xml:space="preserve"> Российской Федерации</w:t>
      </w:r>
      <w:r w:rsidR="00137C7A" w:rsidRPr="001470E6">
        <w:rPr>
          <w:rFonts w:ascii="Times New Roman" w:hAnsi="Times New Roman" w:cs="Times New Roman"/>
          <w:kern w:val="28"/>
        </w:rPr>
        <w:t xml:space="preserve">, </w:t>
      </w:r>
      <w:r w:rsidR="00687448" w:rsidRPr="001470E6">
        <w:rPr>
          <w:rFonts w:ascii="Times New Roman" w:hAnsi="Times New Roman" w:cs="Times New Roman"/>
          <w:kern w:val="28"/>
        </w:rPr>
        <w:t>Республики Коми</w:t>
      </w:r>
      <w:r w:rsidR="00137C7A" w:rsidRPr="001470E6">
        <w:rPr>
          <w:rFonts w:ascii="Times New Roman" w:hAnsi="Times New Roman" w:cs="Times New Roman"/>
          <w:kern w:val="28"/>
        </w:rPr>
        <w:t>, иными нормативными правовыми актами.</w:t>
      </w:r>
    </w:p>
    <w:p w:rsidR="00782852" w:rsidRPr="001470E6" w:rsidRDefault="00AF021A" w:rsidP="00652D87">
      <w:pPr>
        <w:pStyle w:val="1"/>
        <w:spacing w:before="120" w:line="240" w:lineRule="auto"/>
        <w:rPr>
          <w:rFonts w:ascii="Times New Roman" w:hAnsi="Times New Roman" w:cs="Times New Roman"/>
          <w:sz w:val="22"/>
          <w:szCs w:val="22"/>
        </w:rPr>
      </w:pPr>
      <w:bookmarkStart w:id="85" w:name="_Toc64686538"/>
      <w:bookmarkStart w:id="86" w:name="_Toc68949112"/>
      <w:bookmarkStart w:id="87" w:name="_Toc106795344"/>
      <w:bookmarkStart w:id="88" w:name="_Toc108867277"/>
      <w:bookmarkStart w:id="89" w:name="_Toc122851575"/>
      <w:bookmarkStart w:id="90" w:name="_Toc130888424"/>
      <w:bookmarkStart w:id="91" w:name="_Toc131782803"/>
      <w:bookmarkStart w:id="92" w:name="_Toc131783752"/>
      <w:bookmarkStart w:id="93" w:name="_Toc131784577"/>
      <w:r w:rsidRPr="001470E6">
        <w:rPr>
          <w:rFonts w:ascii="Times New Roman" w:hAnsi="Times New Roman" w:cs="Times New Roman"/>
          <w:sz w:val="22"/>
          <w:szCs w:val="22"/>
        </w:rPr>
        <w:br w:type="page"/>
      </w:r>
      <w:bookmarkStart w:id="94" w:name="_Toc468262344"/>
      <w:bookmarkEnd w:id="85"/>
      <w:bookmarkEnd w:id="86"/>
      <w:bookmarkEnd w:id="87"/>
      <w:bookmarkEnd w:id="88"/>
      <w:bookmarkEnd w:id="89"/>
      <w:bookmarkEnd w:id="90"/>
      <w:bookmarkEnd w:id="91"/>
      <w:bookmarkEnd w:id="92"/>
      <w:bookmarkEnd w:id="93"/>
      <w:r w:rsidR="00782852" w:rsidRPr="001470E6">
        <w:rPr>
          <w:rFonts w:ascii="Times New Roman" w:hAnsi="Times New Roman" w:cs="Times New Roman"/>
          <w:sz w:val="22"/>
          <w:szCs w:val="22"/>
        </w:rPr>
        <w:lastRenderedPageBreak/>
        <w:t>Ч</w:t>
      </w:r>
      <w:r w:rsidR="00310B2F" w:rsidRPr="001470E6">
        <w:rPr>
          <w:rFonts w:ascii="Times New Roman" w:hAnsi="Times New Roman" w:cs="Times New Roman"/>
          <w:sz w:val="22"/>
          <w:szCs w:val="22"/>
        </w:rPr>
        <w:t>асть</w:t>
      </w:r>
      <w:r w:rsidR="00782852" w:rsidRPr="001470E6">
        <w:rPr>
          <w:rFonts w:ascii="Times New Roman" w:hAnsi="Times New Roman" w:cs="Times New Roman"/>
          <w:sz w:val="22"/>
          <w:szCs w:val="22"/>
        </w:rPr>
        <w:t xml:space="preserve"> </w:t>
      </w:r>
      <w:r w:rsidR="00FB7002" w:rsidRPr="001470E6">
        <w:rPr>
          <w:rFonts w:ascii="Times New Roman" w:hAnsi="Times New Roman" w:cs="Times New Roman"/>
          <w:sz w:val="22"/>
          <w:szCs w:val="22"/>
        </w:rPr>
        <w:t>II</w:t>
      </w:r>
      <w:r w:rsidR="00782852" w:rsidRPr="001470E6">
        <w:rPr>
          <w:rFonts w:ascii="Times New Roman" w:hAnsi="Times New Roman" w:cs="Times New Roman"/>
          <w:sz w:val="22"/>
          <w:szCs w:val="22"/>
        </w:rPr>
        <w:t>. ГРАДОСТРОИТЕЛЬНЫЕ РЕГЛАМЕНТЫ</w:t>
      </w:r>
      <w:bookmarkEnd w:id="94"/>
    </w:p>
    <w:p w:rsidR="00EE1C99" w:rsidRPr="001470E6" w:rsidRDefault="00EE1C99" w:rsidP="00652D87">
      <w:pPr>
        <w:pStyle w:val="2"/>
        <w:spacing w:before="120" w:line="240" w:lineRule="auto"/>
        <w:jc w:val="both"/>
        <w:rPr>
          <w:rFonts w:ascii="Times New Roman" w:hAnsi="Times New Roman" w:cs="Times New Roman"/>
          <w:i w:val="0"/>
          <w:kern w:val="28"/>
          <w:sz w:val="22"/>
          <w:szCs w:val="22"/>
        </w:rPr>
      </w:pPr>
      <w:bookmarkStart w:id="95" w:name="_Toc468262345"/>
      <w:r w:rsidRPr="001470E6">
        <w:rPr>
          <w:rFonts w:ascii="Times New Roman" w:hAnsi="Times New Roman" w:cs="Times New Roman"/>
          <w:i w:val="0"/>
          <w:kern w:val="28"/>
          <w:sz w:val="22"/>
          <w:szCs w:val="22"/>
        </w:rPr>
        <w:t xml:space="preserve">Глава </w:t>
      </w:r>
      <w:r w:rsidR="003A171C" w:rsidRPr="001470E6">
        <w:rPr>
          <w:rFonts w:ascii="Times New Roman" w:hAnsi="Times New Roman" w:cs="Times New Roman"/>
          <w:i w:val="0"/>
          <w:kern w:val="28"/>
          <w:sz w:val="22"/>
          <w:szCs w:val="22"/>
        </w:rPr>
        <w:t>7</w:t>
      </w:r>
      <w:r w:rsidRPr="001470E6">
        <w:rPr>
          <w:rFonts w:ascii="Times New Roman" w:hAnsi="Times New Roman" w:cs="Times New Roman"/>
          <w:i w:val="0"/>
          <w:kern w:val="28"/>
          <w:sz w:val="22"/>
          <w:szCs w:val="22"/>
        </w:rPr>
        <w:t>. Градостроительные регламенты в части видов разрешенного использования земельных участков и объектов капитального строительства и реконструкции по территориальным зонам.</w:t>
      </w:r>
      <w:bookmarkEnd w:id="95"/>
    </w:p>
    <w:p w:rsidR="00782852" w:rsidRPr="001470E6" w:rsidRDefault="00782852" w:rsidP="00901A5B">
      <w:pPr>
        <w:pStyle w:val="3"/>
        <w:spacing w:before="120"/>
        <w:rPr>
          <w:rFonts w:ascii="Times New Roman" w:hAnsi="Times New Roman" w:cs="Times New Roman"/>
          <w:kern w:val="28"/>
          <w:sz w:val="22"/>
          <w:szCs w:val="22"/>
        </w:rPr>
      </w:pPr>
      <w:bookmarkStart w:id="96" w:name="_Toc227564909"/>
      <w:bookmarkStart w:id="97" w:name="_Toc248207948"/>
      <w:bookmarkStart w:id="98" w:name="_Toc249269396"/>
      <w:bookmarkStart w:id="99" w:name="_Toc468262346"/>
      <w:r w:rsidRPr="001470E6">
        <w:rPr>
          <w:rFonts w:ascii="Times New Roman" w:hAnsi="Times New Roman" w:cs="Times New Roman"/>
          <w:kern w:val="28"/>
          <w:sz w:val="22"/>
          <w:szCs w:val="22"/>
        </w:rPr>
        <w:t>Статья 2</w:t>
      </w:r>
      <w:r w:rsidR="004F7911" w:rsidRPr="001470E6">
        <w:rPr>
          <w:rFonts w:ascii="Times New Roman" w:hAnsi="Times New Roman" w:cs="Times New Roman"/>
          <w:kern w:val="28"/>
          <w:sz w:val="22"/>
          <w:szCs w:val="22"/>
        </w:rPr>
        <w:t>4</w:t>
      </w:r>
      <w:r w:rsidRPr="001470E6">
        <w:rPr>
          <w:rFonts w:ascii="Times New Roman" w:hAnsi="Times New Roman" w:cs="Times New Roman"/>
          <w:kern w:val="28"/>
          <w:sz w:val="22"/>
          <w:szCs w:val="22"/>
        </w:rPr>
        <w:t>. Перечень территориальных зон. Градостроительные регламенты территориальных зон.</w:t>
      </w:r>
      <w:bookmarkEnd w:id="96"/>
      <w:bookmarkEnd w:id="97"/>
      <w:bookmarkEnd w:id="98"/>
      <w:bookmarkEnd w:id="99"/>
    </w:p>
    <w:p w:rsidR="00782852" w:rsidRPr="001470E6" w:rsidRDefault="00782852" w:rsidP="002C6EAB">
      <w:pPr>
        <w:pStyle w:val="3"/>
        <w:spacing w:before="120" w:after="120" w:line="240" w:lineRule="auto"/>
        <w:rPr>
          <w:rFonts w:ascii="Times New Roman" w:hAnsi="Times New Roman" w:cs="Times New Roman"/>
          <w:kern w:val="28"/>
          <w:sz w:val="22"/>
          <w:szCs w:val="22"/>
        </w:rPr>
      </w:pPr>
      <w:bookmarkStart w:id="100" w:name="_Toc227564910"/>
      <w:bookmarkStart w:id="101" w:name="_Toc248207949"/>
      <w:bookmarkStart w:id="102" w:name="_Toc249269397"/>
      <w:bookmarkStart w:id="103" w:name="_Toc468262347"/>
      <w:bookmarkStart w:id="104" w:name="_Toc139861901"/>
      <w:bookmarkStart w:id="105" w:name="_Toc177469262"/>
      <w:bookmarkStart w:id="106" w:name="_Toc177470515"/>
      <w:bookmarkStart w:id="107" w:name="_Toc177532721"/>
      <w:r w:rsidRPr="001470E6">
        <w:rPr>
          <w:rFonts w:ascii="Times New Roman" w:hAnsi="Times New Roman" w:cs="Times New Roman"/>
          <w:kern w:val="28"/>
          <w:sz w:val="22"/>
          <w:szCs w:val="22"/>
        </w:rPr>
        <w:t>Статья 2</w:t>
      </w:r>
      <w:r w:rsidR="004F7911" w:rsidRPr="001470E6">
        <w:rPr>
          <w:rFonts w:ascii="Times New Roman" w:hAnsi="Times New Roman" w:cs="Times New Roman"/>
          <w:kern w:val="28"/>
          <w:sz w:val="22"/>
          <w:szCs w:val="22"/>
        </w:rPr>
        <w:t>4</w:t>
      </w:r>
      <w:r w:rsidRPr="001470E6">
        <w:rPr>
          <w:rFonts w:ascii="Times New Roman" w:hAnsi="Times New Roman" w:cs="Times New Roman"/>
          <w:kern w:val="28"/>
          <w:sz w:val="22"/>
          <w:szCs w:val="22"/>
        </w:rPr>
        <w:t>.1. Перечень территориальных зон</w:t>
      </w:r>
      <w:bookmarkEnd w:id="100"/>
      <w:bookmarkEnd w:id="101"/>
      <w:bookmarkEnd w:id="102"/>
      <w:bookmarkEnd w:id="103"/>
    </w:p>
    <w:p w:rsidR="00EB247E" w:rsidRPr="001470E6" w:rsidRDefault="00EB247E" w:rsidP="005A2FDD">
      <w:pPr>
        <w:shd w:val="clear" w:color="auto" w:fill="FFFFFF"/>
        <w:spacing w:before="120" w:after="0"/>
        <w:ind w:firstLine="357"/>
        <w:jc w:val="both"/>
        <w:rPr>
          <w:rFonts w:ascii="Times New Roman" w:hAnsi="Times New Roman" w:cs="Times New Roman"/>
          <w:b/>
          <w:spacing w:val="-6"/>
        </w:rPr>
      </w:pPr>
      <w:r w:rsidRPr="001470E6">
        <w:rPr>
          <w:rFonts w:ascii="Times New Roman" w:hAnsi="Times New Roman" w:cs="Times New Roman"/>
          <w:b/>
          <w:spacing w:val="-6"/>
        </w:rPr>
        <w:t>Жилые зоны</w:t>
      </w:r>
    </w:p>
    <w:p w:rsidR="00EB247E" w:rsidRPr="001470E6" w:rsidRDefault="003655EE" w:rsidP="008069B6">
      <w:pPr>
        <w:shd w:val="clear" w:color="auto" w:fill="FFFFFF"/>
        <w:spacing w:before="120" w:after="0"/>
        <w:ind w:left="567" w:firstLine="357"/>
        <w:jc w:val="both"/>
        <w:rPr>
          <w:rFonts w:ascii="Times New Roman" w:hAnsi="Times New Roman" w:cs="Times New Roman"/>
          <w:spacing w:val="-2"/>
        </w:rPr>
      </w:pPr>
      <w:r w:rsidRPr="001470E6">
        <w:rPr>
          <w:rFonts w:ascii="Times New Roman" w:hAnsi="Times New Roman" w:cs="Times New Roman"/>
          <w:spacing w:val="-2"/>
        </w:rPr>
        <w:t>Ж-1</w:t>
      </w:r>
      <w:r w:rsidR="00EB247E" w:rsidRPr="001470E6">
        <w:rPr>
          <w:rFonts w:ascii="Times New Roman" w:hAnsi="Times New Roman" w:cs="Times New Roman"/>
          <w:spacing w:val="-2"/>
        </w:rPr>
        <w:t xml:space="preserve"> — зона жилой застройки усадебного типа</w:t>
      </w:r>
    </w:p>
    <w:p w:rsidR="00EB247E" w:rsidRPr="001470E6" w:rsidRDefault="00EB247E" w:rsidP="00EB247E">
      <w:pPr>
        <w:shd w:val="clear" w:color="auto" w:fill="FFFFFF"/>
        <w:spacing w:after="0"/>
        <w:ind w:left="567" w:firstLine="357"/>
        <w:jc w:val="both"/>
        <w:rPr>
          <w:rFonts w:ascii="Times New Roman" w:hAnsi="Times New Roman" w:cs="Times New Roman"/>
          <w:spacing w:val="-2"/>
        </w:rPr>
      </w:pPr>
      <w:r w:rsidRPr="001470E6">
        <w:rPr>
          <w:rFonts w:ascii="Times New Roman" w:hAnsi="Times New Roman" w:cs="Times New Roman"/>
          <w:spacing w:val="-2"/>
        </w:rPr>
        <w:t>Ж-</w:t>
      </w:r>
      <w:r w:rsidR="00C86B3A" w:rsidRPr="001470E6">
        <w:rPr>
          <w:rFonts w:ascii="Times New Roman" w:hAnsi="Times New Roman" w:cs="Times New Roman"/>
          <w:spacing w:val="-2"/>
        </w:rPr>
        <w:t>2</w:t>
      </w:r>
      <w:r w:rsidR="00E4414B" w:rsidRPr="001470E6">
        <w:rPr>
          <w:rFonts w:ascii="Times New Roman" w:hAnsi="Times New Roman" w:cs="Times New Roman"/>
          <w:spacing w:val="-2"/>
        </w:rPr>
        <w:t xml:space="preserve"> </w:t>
      </w:r>
      <w:r w:rsidRPr="001470E6">
        <w:rPr>
          <w:rFonts w:ascii="Times New Roman" w:hAnsi="Times New Roman" w:cs="Times New Roman"/>
          <w:spacing w:val="-2"/>
        </w:rPr>
        <w:t xml:space="preserve">— </w:t>
      </w:r>
      <w:r w:rsidR="007A6024" w:rsidRPr="001470E6">
        <w:rPr>
          <w:rFonts w:ascii="Times New Roman" w:hAnsi="Times New Roman" w:cs="Times New Roman"/>
          <w:spacing w:val="-2"/>
        </w:rPr>
        <w:t>зона многоквартирной малоэтажной жилой застройки</w:t>
      </w:r>
    </w:p>
    <w:p w:rsidR="006D1132" w:rsidRPr="001470E6" w:rsidRDefault="00E4414B" w:rsidP="006D1132">
      <w:pPr>
        <w:shd w:val="clear" w:color="auto" w:fill="FFFFFF"/>
        <w:spacing w:after="0"/>
        <w:ind w:left="567" w:firstLine="357"/>
        <w:jc w:val="both"/>
        <w:rPr>
          <w:rFonts w:ascii="Times New Roman" w:hAnsi="Times New Roman" w:cs="Times New Roman"/>
          <w:spacing w:val="-2"/>
        </w:rPr>
      </w:pPr>
      <w:r w:rsidRPr="001470E6">
        <w:rPr>
          <w:rFonts w:ascii="Times New Roman" w:hAnsi="Times New Roman" w:cs="Times New Roman"/>
          <w:spacing w:val="-2"/>
        </w:rPr>
        <w:t>Ж-</w:t>
      </w:r>
      <w:r w:rsidR="00C86B3A" w:rsidRPr="001470E6">
        <w:rPr>
          <w:rFonts w:ascii="Times New Roman" w:hAnsi="Times New Roman" w:cs="Times New Roman"/>
          <w:spacing w:val="-2"/>
        </w:rPr>
        <w:t>3</w:t>
      </w:r>
      <w:r w:rsidRPr="001470E6">
        <w:rPr>
          <w:rFonts w:ascii="Times New Roman" w:hAnsi="Times New Roman" w:cs="Times New Roman"/>
          <w:spacing w:val="-2"/>
        </w:rPr>
        <w:t xml:space="preserve"> — зона </w:t>
      </w:r>
      <w:r w:rsidR="00756432" w:rsidRPr="001470E6">
        <w:rPr>
          <w:rFonts w:ascii="Times New Roman" w:hAnsi="Times New Roman" w:cs="Times New Roman"/>
          <w:spacing w:val="-2"/>
        </w:rPr>
        <w:t>перспективного развития жилой застройки</w:t>
      </w:r>
      <w:r w:rsidR="006D1132" w:rsidRPr="001470E6">
        <w:rPr>
          <w:rFonts w:ascii="Times New Roman" w:hAnsi="Times New Roman" w:cs="Times New Roman"/>
          <w:spacing w:val="-2"/>
        </w:rPr>
        <w:t xml:space="preserve"> </w:t>
      </w:r>
    </w:p>
    <w:p w:rsidR="00EB247E" w:rsidRPr="001470E6" w:rsidRDefault="00EB247E" w:rsidP="005A2FDD">
      <w:pPr>
        <w:shd w:val="clear" w:color="auto" w:fill="FFFFFF"/>
        <w:spacing w:before="120" w:after="0"/>
        <w:ind w:firstLine="357"/>
        <w:jc w:val="both"/>
        <w:rPr>
          <w:rFonts w:ascii="Times New Roman" w:hAnsi="Times New Roman" w:cs="Times New Roman"/>
          <w:b/>
          <w:spacing w:val="-6"/>
        </w:rPr>
      </w:pPr>
      <w:r w:rsidRPr="001470E6">
        <w:rPr>
          <w:rFonts w:ascii="Times New Roman" w:hAnsi="Times New Roman" w:cs="Times New Roman"/>
          <w:b/>
          <w:spacing w:val="-6"/>
        </w:rPr>
        <w:t>Общественно-деловые зоны</w:t>
      </w:r>
    </w:p>
    <w:p w:rsidR="00EB247E" w:rsidRPr="001470E6" w:rsidRDefault="003655EE" w:rsidP="008069B6">
      <w:pPr>
        <w:shd w:val="clear" w:color="auto" w:fill="FFFFFF"/>
        <w:spacing w:before="120" w:after="0"/>
        <w:ind w:left="567" w:firstLine="357"/>
        <w:jc w:val="both"/>
        <w:rPr>
          <w:rFonts w:ascii="Times New Roman" w:hAnsi="Times New Roman" w:cs="Times New Roman"/>
          <w:spacing w:val="-2"/>
        </w:rPr>
      </w:pPr>
      <w:r w:rsidRPr="001470E6">
        <w:rPr>
          <w:rFonts w:ascii="Times New Roman" w:hAnsi="Times New Roman" w:cs="Times New Roman"/>
          <w:spacing w:val="-2"/>
        </w:rPr>
        <w:t xml:space="preserve">ОД-1 </w:t>
      </w:r>
      <w:r w:rsidR="00EB247E" w:rsidRPr="001470E6">
        <w:rPr>
          <w:rFonts w:ascii="Times New Roman" w:hAnsi="Times New Roman" w:cs="Times New Roman"/>
          <w:spacing w:val="-2"/>
        </w:rPr>
        <w:t xml:space="preserve">— зона административно-делового центра, </w:t>
      </w:r>
      <w:r w:rsidR="00AA12D3" w:rsidRPr="001470E6">
        <w:rPr>
          <w:rFonts w:ascii="Times New Roman" w:hAnsi="Times New Roman" w:cs="Times New Roman"/>
          <w:spacing w:val="-2"/>
        </w:rPr>
        <w:t>образова</w:t>
      </w:r>
      <w:r w:rsidR="003342FB" w:rsidRPr="001470E6">
        <w:rPr>
          <w:rFonts w:ascii="Times New Roman" w:hAnsi="Times New Roman" w:cs="Times New Roman"/>
          <w:spacing w:val="-2"/>
        </w:rPr>
        <w:t>ния</w:t>
      </w:r>
      <w:r w:rsidR="00AA12D3" w:rsidRPr="001470E6">
        <w:rPr>
          <w:rFonts w:ascii="Times New Roman" w:hAnsi="Times New Roman" w:cs="Times New Roman"/>
          <w:spacing w:val="-2"/>
        </w:rPr>
        <w:t>,</w:t>
      </w:r>
      <w:r w:rsidR="003342FB" w:rsidRPr="001470E6">
        <w:rPr>
          <w:rFonts w:ascii="Times New Roman" w:hAnsi="Times New Roman" w:cs="Times New Roman"/>
          <w:spacing w:val="-2"/>
        </w:rPr>
        <w:t xml:space="preserve"> здравоохранения,</w:t>
      </w:r>
      <w:r w:rsidR="00AA12D3" w:rsidRPr="001470E6">
        <w:rPr>
          <w:rFonts w:ascii="Times New Roman" w:hAnsi="Times New Roman" w:cs="Times New Roman"/>
          <w:spacing w:val="-2"/>
        </w:rPr>
        <w:t xml:space="preserve"> </w:t>
      </w:r>
      <w:r w:rsidR="00EB247E" w:rsidRPr="001470E6">
        <w:rPr>
          <w:rFonts w:ascii="Times New Roman" w:hAnsi="Times New Roman" w:cs="Times New Roman"/>
          <w:spacing w:val="-2"/>
        </w:rPr>
        <w:t>социального и культурно-бытового назначения</w:t>
      </w:r>
    </w:p>
    <w:p w:rsidR="00EB247E" w:rsidRPr="001470E6" w:rsidRDefault="00EB247E" w:rsidP="00CE05A0">
      <w:pPr>
        <w:shd w:val="clear" w:color="auto" w:fill="FFFFFF"/>
        <w:spacing w:before="120" w:after="0"/>
        <w:ind w:firstLine="357"/>
        <w:jc w:val="both"/>
        <w:rPr>
          <w:rFonts w:ascii="Times New Roman" w:hAnsi="Times New Roman" w:cs="Times New Roman"/>
          <w:b/>
          <w:spacing w:val="-6"/>
        </w:rPr>
      </w:pPr>
      <w:r w:rsidRPr="001470E6">
        <w:rPr>
          <w:rFonts w:ascii="Times New Roman" w:hAnsi="Times New Roman" w:cs="Times New Roman"/>
          <w:b/>
          <w:spacing w:val="-6"/>
        </w:rPr>
        <w:t>Производственные зоны</w:t>
      </w:r>
    </w:p>
    <w:p w:rsidR="00EB247E" w:rsidRPr="001470E6" w:rsidRDefault="003655EE" w:rsidP="008069B6">
      <w:pPr>
        <w:shd w:val="clear" w:color="auto" w:fill="FFFFFF"/>
        <w:spacing w:before="120" w:after="0"/>
        <w:ind w:left="567" w:firstLine="357"/>
        <w:jc w:val="both"/>
        <w:rPr>
          <w:rFonts w:ascii="Times New Roman" w:hAnsi="Times New Roman" w:cs="Times New Roman"/>
          <w:spacing w:val="-2"/>
        </w:rPr>
      </w:pPr>
      <w:r w:rsidRPr="001470E6">
        <w:rPr>
          <w:rFonts w:ascii="Times New Roman" w:hAnsi="Times New Roman" w:cs="Times New Roman"/>
          <w:spacing w:val="-2"/>
        </w:rPr>
        <w:t xml:space="preserve">П-1 </w:t>
      </w:r>
      <w:r w:rsidR="00EB247E" w:rsidRPr="001470E6">
        <w:rPr>
          <w:rFonts w:ascii="Times New Roman" w:hAnsi="Times New Roman" w:cs="Times New Roman"/>
          <w:spacing w:val="-2"/>
        </w:rPr>
        <w:t xml:space="preserve">— зона </w:t>
      </w:r>
      <w:r w:rsidR="00CE05CA" w:rsidRPr="001470E6">
        <w:rPr>
          <w:rFonts w:ascii="Times New Roman" w:hAnsi="Times New Roman" w:cs="Times New Roman"/>
          <w:spacing w:val="-2"/>
        </w:rPr>
        <w:t xml:space="preserve">коммунально-складских и </w:t>
      </w:r>
      <w:r w:rsidR="00EB247E" w:rsidRPr="001470E6">
        <w:rPr>
          <w:rFonts w:ascii="Times New Roman" w:hAnsi="Times New Roman" w:cs="Times New Roman"/>
          <w:spacing w:val="-2"/>
        </w:rPr>
        <w:t xml:space="preserve">промышленных объектов и производства </w:t>
      </w:r>
      <w:r w:rsidR="00C86B3A" w:rsidRPr="001470E6">
        <w:rPr>
          <w:rFonts w:ascii="Times New Roman" w:hAnsi="Times New Roman" w:cs="Times New Roman"/>
          <w:spacing w:val="-2"/>
        </w:rPr>
        <w:t>IV-</w:t>
      </w:r>
      <w:r w:rsidR="00EB247E" w:rsidRPr="001470E6">
        <w:rPr>
          <w:rFonts w:ascii="Times New Roman" w:hAnsi="Times New Roman" w:cs="Times New Roman"/>
          <w:spacing w:val="-2"/>
        </w:rPr>
        <w:t>V класса по санитарной классификации</w:t>
      </w:r>
    </w:p>
    <w:p w:rsidR="00EB247E" w:rsidRPr="001470E6" w:rsidRDefault="00EB247E" w:rsidP="005A2FDD">
      <w:pPr>
        <w:shd w:val="clear" w:color="auto" w:fill="FFFFFF"/>
        <w:spacing w:before="60" w:after="60"/>
        <w:ind w:firstLine="357"/>
        <w:jc w:val="both"/>
        <w:rPr>
          <w:rFonts w:ascii="Times New Roman" w:hAnsi="Times New Roman" w:cs="Times New Roman"/>
          <w:b/>
          <w:spacing w:val="-6"/>
        </w:rPr>
      </w:pPr>
      <w:r w:rsidRPr="001470E6">
        <w:rPr>
          <w:rFonts w:ascii="Times New Roman" w:hAnsi="Times New Roman" w:cs="Times New Roman"/>
          <w:b/>
          <w:spacing w:val="-6"/>
        </w:rPr>
        <w:t>Зоны инженерной и транспортной инфраструктур</w:t>
      </w:r>
    </w:p>
    <w:p w:rsidR="00EB247E" w:rsidRPr="001470E6" w:rsidRDefault="00EB247E" w:rsidP="008069B6">
      <w:pPr>
        <w:shd w:val="clear" w:color="auto" w:fill="FFFFFF"/>
        <w:spacing w:before="120" w:after="0"/>
        <w:ind w:left="567" w:firstLine="357"/>
        <w:jc w:val="both"/>
        <w:rPr>
          <w:rFonts w:ascii="Times New Roman" w:hAnsi="Times New Roman" w:cs="Times New Roman"/>
          <w:spacing w:val="-2"/>
        </w:rPr>
      </w:pPr>
      <w:r w:rsidRPr="001470E6">
        <w:rPr>
          <w:rFonts w:ascii="Times New Roman" w:hAnsi="Times New Roman" w:cs="Times New Roman"/>
          <w:spacing w:val="-2"/>
        </w:rPr>
        <w:t>ИТИ-1 — зона объектов транспортной инфраструктуры</w:t>
      </w:r>
    </w:p>
    <w:p w:rsidR="00DF5BF3" w:rsidRPr="001470E6" w:rsidRDefault="00DF5BF3" w:rsidP="00DF5BF3">
      <w:pPr>
        <w:shd w:val="clear" w:color="auto" w:fill="FFFFFF"/>
        <w:spacing w:after="0"/>
        <w:ind w:left="567" w:firstLine="357"/>
        <w:jc w:val="both"/>
        <w:rPr>
          <w:rFonts w:ascii="Times New Roman" w:hAnsi="Times New Roman" w:cs="Times New Roman"/>
          <w:spacing w:val="-2"/>
        </w:rPr>
      </w:pPr>
      <w:r w:rsidRPr="001470E6">
        <w:rPr>
          <w:rFonts w:ascii="Times New Roman" w:hAnsi="Times New Roman" w:cs="Times New Roman"/>
          <w:spacing w:val="-2"/>
        </w:rPr>
        <w:t>ИТИ-1А — зона объектов воздушного транспорта</w:t>
      </w:r>
    </w:p>
    <w:p w:rsidR="00EB247E" w:rsidRPr="001470E6" w:rsidRDefault="00EB247E" w:rsidP="00EB247E">
      <w:pPr>
        <w:shd w:val="clear" w:color="auto" w:fill="FFFFFF"/>
        <w:spacing w:after="0"/>
        <w:ind w:left="567" w:firstLine="357"/>
        <w:jc w:val="both"/>
        <w:rPr>
          <w:rFonts w:ascii="Times New Roman" w:hAnsi="Times New Roman" w:cs="Times New Roman"/>
          <w:spacing w:val="-2"/>
        </w:rPr>
      </w:pPr>
      <w:r w:rsidRPr="001470E6">
        <w:rPr>
          <w:rFonts w:ascii="Times New Roman" w:hAnsi="Times New Roman" w:cs="Times New Roman"/>
          <w:spacing w:val="-2"/>
        </w:rPr>
        <w:t>ИТИ-2 — зона объектов инженерной инфраструктуры</w:t>
      </w:r>
    </w:p>
    <w:p w:rsidR="00EB247E" w:rsidRPr="001470E6" w:rsidRDefault="00EB247E" w:rsidP="005A2FDD">
      <w:pPr>
        <w:shd w:val="clear" w:color="auto" w:fill="FFFFFF"/>
        <w:spacing w:before="60" w:after="60"/>
        <w:ind w:firstLine="357"/>
        <w:jc w:val="both"/>
        <w:rPr>
          <w:rFonts w:ascii="Times New Roman" w:hAnsi="Times New Roman" w:cs="Times New Roman"/>
          <w:b/>
          <w:spacing w:val="-6"/>
        </w:rPr>
      </w:pPr>
      <w:r w:rsidRPr="001470E6">
        <w:rPr>
          <w:rFonts w:ascii="Times New Roman" w:hAnsi="Times New Roman" w:cs="Times New Roman"/>
          <w:b/>
          <w:spacing w:val="-6"/>
        </w:rPr>
        <w:t>Рекреационные зоны</w:t>
      </w:r>
    </w:p>
    <w:p w:rsidR="00EB6471" w:rsidRPr="001470E6" w:rsidRDefault="00EB6471" w:rsidP="008069B6">
      <w:pPr>
        <w:shd w:val="clear" w:color="auto" w:fill="FFFFFF"/>
        <w:spacing w:before="120" w:after="0"/>
        <w:ind w:left="567" w:firstLine="357"/>
        <w:jc w:val="both"/>
        <w:rPr>
          <w:rFonts w:ascii="Times New Roman" w:hAnsi="Times New Roman" w:cs="Times New Roman"/>
          <w:spacing w:val="-2"/>
        </w:rPr>
      </w:pPr>
      <w:r w:rsidRPr="001470E6">
        <w:rPr>
          <w:rFonts w:ascii="Times New Roman" w:hAnsi="Times New Roman" w:cs="Times New Roman"/>
          <w:spacing w:val="-2"/>
        </w:rPr>
        <w:t>Р-1 — зона пляжей</w:t>
      </w:r>
    </w:p>
    <w:p w:rsidR="00EB247E" w:rsidRPr="001470E6" w:rsidRDefault="00015A1A" w:rsidP="00EB6471">
      <w:pPr>
        <w:shd w:val="clear" w:color="auto" w:fill="FFFFFF"/>
        <w:spacing w:after="0"/>
        <w:ind w:left="567" w:firstLine="357"/>
        <w:jc w:val="both"/>
        <w:rPr>
          <w:rFonts w:ascii="Times New Roman" w:hAnsi="Times New Roman" w:cs="Times New Roman"/>
          <w:spacing w:val="-2"/>
        </w:rPr>
      </w:pPr>
      <w:r w:rsidRPr="001470E6">
        <w:rPr>
          <w:rFonts w:ascii="Times New Roman" w:hAnsi="Times New Roman" w:cs="Times New Roman"/>
          <w:spacing w:val="-2"/>
        </w:rPr>
        <w:t>Р-</w:t>
      </w:r>
      <w:r w:rsidR="00EB6471" w:rsidRPr="001470E6">
        <w:rPr>
          <w:rFonts w:ascii="Times New Roman" w:hAnsi="Times New Roman" w:cs="Times New Roman"/>
          <w:spacing w:val="-2"/>
        </w:rPr>
        <w:t>2</w:t>
      </w:r>
      <w:r w:rsidRPr="001470E6">
        <w:rPr>
          <w:rFonts w:ascii="Times New Roman" w:hAnsi="Times New Roman" w:cs="Times New Roman"/>
          <w:spacing w:val="-2"/>
        </w:rPr>
        <w:t xml:space="preserve"> — зона </w:t>
      </w:r>
      <w:r w:rsidR="008B67D5" w:rsidRPr="001470E6">
        <w:rPr>
          <w:rFonts w:ascii="Times New Roman" w:hAnsi="Times New Roman" w:cs="Times New Roman"/>
          <w:spacing w:val="-2"/>
        </w:rPr>
        <w:t>парков</w:t>
      </w:r>
      <w:r w:rsidR="006C07CF" w:rsidRPr="001470E6">
        <w:rPr>
          <w:rFonts w:ascii="Times New Roman" w:hAnsi="Times New Roman" w:cs="Times New Roman"/>
          <w:spacing w:val="-2"/>
        </w:rPr>
        <w:t>, скверов</w:t>
      </w:r>
    </w:p>
    <w:p w:rsidR="002C4AA6" w:rsidRPr="001470E6" w:rsidRDefault="002C4AA6" w:rsidP="002C4AA6">
      <w:pPr>
        <w:shd w:val="clear" w:color="auto" w:fill="FFFFFF"/>
        <w:spacing w:after="0"/>
        <w:ind w:left="567" w:firstLine="357"/>
        <w:jc w:val="both"/>
        <w:rPr>
          <w:rFonts w:ascii="Times New Roman" w:hAnsi="Times New Roman" w:cs="Times New Roman"/>
          <w:spacing w:val="-2"/>
        </w:rPr>
      </w:pPr>
      <w:r w:rsidRPr="001470E6">
        <w:rPr>
          <w:rFonts w:ascii="Times New Roman" w:hAnsi="Times New Roman" w:cs="Times New Roman"/>
          <w:spacing w:val="-2"/>
        </w:rPr>
        <w:t>Р-</w:t>
      </w:r>
      <w:r w:rsidR="00EB6471" w:rsidRPr="001470E6">
        <w:rPr>
          <w:rFonts w:ascii="Times New Roman" w:hAnsi="Times New Roman" w:cs="Times New Roman"/>
          <w:spacing w:val="-2"/>
        </w:rPr>
        <w:t>3</w:t>
      </w:r>
      <w:r w:rsidRPr="001470E6">
        <w:rPr>
          <w:rFonts w:ascii="Times New Roman" w:hAnsi="Times New Roman" w:cs="Times New Roman"/>
          <w:spacing w:val="-2"/>
        </w:rPr>
        <w:t xml:space="preserve"> — зона </w:t>
      </w:r>
      <w:r w:rsidR="00B755B2" w:rsidRPr="001470E6">
        <w:rPr>
          <w:rFonts w:ascii="Times New Roman" w:hAnsi="Times New Roman" w:cs="Times New Roman"/>
          <w:spacing w:val="-2"/>
        </w:rPr>
        <w:t>лесопарков</w:t>
      </w:r>
      <w:r w:rsidR="009218E5" w:rsidRPr="001470E6">
        <w:rPr>
          <w:rFonts w:ascii="Times New Roman" w:hAnsi="Times New Roman" w:cs="Times New Roman"/>
          <w:spacing w:val="-2"/>
        </w:rPr>
        <w:t>, лесов</w:t>
      </w:r>
    </w:p>
    <w:p w:rsidR="00E548BA" w:rsidRPr="001470E6" w:rsidRDefault="00E548BA" w:rsidP="00E548BA">
      <w:pPr>
        <w:shd w:val="clear" w:color="auto" w:fill="FFFFFF"/>
        <w:spacing w:after="0"/>
        <w:ind w:left="567" w:firstLine="357"/>
        <w:jc w:val="both"/>
        <w:rPr>
          <w:rFonts w:ascii="Times New Roman" w:hAnsi="Times New Roman" w:cs="Times New Roman"/>
          <w:spacing w:val="-2"/>
        </w:rPr>
      </w:pPr>
      <w:r w:rsidRPr="001470E6">
        <w:rPr>
          <w:rFonts w:ascii="Times New Roman" w:hAnsi="Times New Roman" w:cs="Times New Roman"/>
          <w:spacing w:val="-2"/>
        </w:rPr>
        <w:t>Р-</w:t>
      </w:r>
      <w:r w:rsidR="00EB6471" w:rsidRPr="001470E6">
        <w:rPr>
          <w:rFonts w:ascii="Times New Roman" w:hAnsi="Times New Roman" w:cs="Times New Roman"/>
          <w:spacing w:val="-2"/>
        </w:rPr>
        <w:t>4</w:t>
      </w:r>
      <w:r w:rsidRPr="001470E6">
        <w:rPr>
          <w:rFonts w:ascii="Times New Roman" w:hAnsi="Times New Roman" w:cs="Times New Roman"/>
          <w:spacing w:val="-2"/>
        </w:rPr>
        <w:t xml:space="preserve"> — зона </w:t>
      </w:r>
      <w:r w:rsidR="00B755B2" w:rsidRPr="001470E6">
        <w:rPr>
          <w:rFonts w:ascii="Times New Roman" w:hAnsi="Times New Roman" w:cs="Times New Roman"/>
          <w:spacing w:val="-2"/>
        </w:rPr>
        <w:t>спортивных комплексов и сооружений</w:t>
      </w:r>
    </w:p>
    <w:p w:rsidR="00365519" w:rsidRPr="001470E6" w:rsidRDefault="00365519" w:rsidP="00365519">
      <w:pPr>
        <w:shd w:val="clear" w:color="auto" w:fill="FFFFFF"/>
        <w:spacing w:before="60" w:after="60"/>
        <w:ind w:firstLine="357"/>
        <w:jc w:val="both"/>
        <w:rPr>
          <w:rFonts w:ascii="Times New Roman" w:hAnsi="Times New Roman" w:cs="Times New Roman"/>
          <w:b/>
          <w:spacing w:val="-6"/>
        </w:rPr>
      </w:pPr>
      <w:r w:rsidRPr="001470E6">
        <w:rPr>
          <w:rFonts w:ascii="Times New Roman" w:hAnsi="Times New Roman" w:cs="Times New Roman"/>
          <w:b/>
          <w:spacing w:val="-6"/>
        </w:rPr>
        <w:t>Зоны особо охраняемых территорий</w:t>
      </w:r>
    </w:p>
    <w:p w:rsidR="00365519" w:rsidRPr="001470E6" w:rsidRDefault="00365519" w:rsidP="00365519">
      <w:pPr>
        <w:shd w:val="clear" w:color="auto" w:fill="FFFFFF"/>
        <w:spacing w:after="0"/>
        <w:ind w:left="567" w:firstLine="357"/>
        <w:jc w:val="both"/>
        <w:rPr>
          <w:rFonts w:ascii="Times New Roman" w:hAnsi="Times New Roman" w:cs="Times New Roman"/>
          <w:spacing w:val="-2"/>
        </w:rPr>
      </w:pPr>
      <w:r w:rsidRPr="001470E6">
        <w:rPr>
          <w:rFonts w:ascii="Times New Roman" w:hAnsi="Times New Roman" w:cs="Times New Roman"/>
          <w:spacing w:val="-2"/>
        </w:rPr>
        <w:t>ООПТ — зона особо охраняемых природных территорий</w:t>
      </w:r>
    </w:p>
    <w:p w:rsidR="00365519" w:rsidRPr="001470E6" w:rsidRDefault="00365519" w:rsidP="00365519">
      <w:pPr>
        <w:shd w:val="clear" w:color="auto" w:fill="FFFFFF"/>
        <w:spacing w:before="60" w:after="120"/>
        <w:ind w:firstLine="357"/>
        <w:jc w:val="both"/>
        <w:rPr>
          <w:rFonts w:ascii="Times New Roman" w:hAnsi="Times New Roman" w:cs="Times New Roman"/>
          <w:b/>
          <w:spacing w:val="-6"/>
        </w:rPr>
      </w:pPr>
      <w:r w:rsidRPr="001470E6">
        <w:rPr>
          <w:rFonts w:ascii="Times New Roman" w:hAnsi="Times New Roman" w:cs="Times New Roman"/>
          <w:b/>
          <w:spacing w:val="-6"/>
        </w:rPr>
        <w:t>Зоны сельскохозяйственного использования</w:t>
      </w:r>
    </w:p>
    <w:p w:rsidR="00345669" w:rsidRPr="001470E6" w:rsidRDefault="00345669" w:rsidP="00345669">
      <w:pPr>
        <w:shd w:val="clear" w:color="auto" w:fill="FFFFFF"/>
        <w:spacing w:after="0"/>
        <w:ind w:left="567" w:firstLine="357"/>
        <w:jc w:val="both"/>
        <w:rPr>
          <w:rFonts w:ascii="Times New Roman" w:hAnsi="Times New Roman" w:cs="Times New Roman"/>
          <w:spacing w:val="-2"/>
        </w:rPr>
      </w:pPr>
      <w:r w:rsidRPr="001470E6">
        <w:rPr>
          <w:rFonts w:ascii="Times New Roman" w:hAnsi="Times New Roman" w:cs="Times New Roman"/>
          <w:spacing w:val="-2"/>
        </w:rPr>
        <w:t xml:space="preserve">СХ — зона сельскохозяйственного </w:t>
      </w:r>
      <w:r w:rsidR="00463F3F" w:rsidRPr="001470E6">
        <w:rPr>
          <w:rFonts w:ascii="Times New Roman" w:hAnsi="Times New Roman" w:cs="Times New Roman"/>
          <w:spacing w:val="-2"/>
        </w:rPr>
        <w:t>использова</w:t>
      </w:r>
      <w:r w:rsidRPr="001470E6">
        <w:rPr>
          <w:rFonts w:ascii="Times New Roman" w:hAnsi="Times New Roman" w:cs="Times New Roman"/>
          <w:spacing w:val="-2"/>
        </w:rPr>
        <w:t>ния</w:t>
      </w:r>
    </w:p>
    <w:p w:rsidR="00345669" w:rsidRPr="001470E6" w:rsidRDefault="00345669" w:rsidP="007C4D69">
      <w:pPr>
        <w:shd w:val="clear" w:color="auto" w:fill="FFFFFF"/>
        <w:spacing w:after="0"/>
        <w:ind w:left="567" w:firstLine="357"/>
        <w:jc w:val="both"/>
        <w:rPr>
          <w:rFonts w:ascii="Times New Roman" w:hAnsi="Times New Roman" w:cs="Times New Roman"/>
          <w:spacing w:val="-2"/>
        </w:rPr>
      </w:pPr>
      <w:r w:rsidRPr="001470E6">
        <w:rPr>
          <w:rFonts w:ascii="Times New Roman" w:hAnsi="Times New Roman" w:cs="Times New Roman"/>
          <w:spacing w:val="-2"/>
        </w:rPr>
        <w:t>СХ</w:t>
      </w:r>
      <w:r w:rsidR="004C0B3B" w:rsidRPr="001470E6">
        <w:rPr>
          <w:rFonts w:ascii="Times New Roman" w:hAnsi="Times New Roman" w:cs="Times New Roman"/>
          <w:spacing w:val="-2"/>
        </w:rPr>
        <w:t>-1</w:t>
      </w:r>
      <w:r w:rsidRPr="001470E6">
        <w:rPr>
          <w:rFonts w:ascii="Times New Roman" w:hAnsi="Times New Roman" w:cs="Times New Roman"/>
          <w:spacing w:val="-2"/>
        </w:rPr>
        <w:t xml:space="preserve"> — зона сельскохозяйственн</w:t>
      </w:r>
      <w:r w:rsidR="00463F3F" w:rsidRPr="001470E6">
        <w:rPr>
          <w:rFonts w:ascii="Times New Roman" w:hAnsi="Times New Roman" w:cs="Times New Roman"/>
          <w:spacing w:val="-2"/>
        </w:rPr>
        <w:t>ого</w:t>
      </w:r>
      <w:r w:rsidRPr="001470E6">
        <w:rPr>
          <w:rFonts w:ascii="Times New Roman" w:hAnsi="Times New Roman" w:cs="Times New Roman"/>
          <w:spacing w:val="-2"/>
        </w:rPr>
        <w:t xml:space="preserve"> </w:t>
      </w:r>
      <w:r w:rsidR="00463F3F" w:rsidRPr="001470E6">
        <w:rPr>
          <w:rFonts w:ascii="Times New Roman" w:hAnsi="Times New Roman" w:cs="Times New Roman"/>
          <w:spacing w:val="-2"/>
        </w:rPr>
        <w:t>назначения</w:t>
      </w:r>
    </w:p>
    <w:p w:rsidR="00EB247E" w:rsidRPr="001470E6" w:rsidRDefault="00EB247E" w:rsidP="005A2FDD">
      <w:pPr>
        <w:shd w:val="clear" w:color="auto" w:fill="FFFFFF"/>
        <w:spacing w:before="60" w:after="60"/>
        <w:ind w:firstLine="357"/>
        <w:jc w:val="both"/>
        <w:rPr>
          <w:rFonts w:ascii="Times New Roman" w:hAnsi="Times New Roman" w:cs="Times New Roman"/>
          <w:b/>
          <w:spacing w:val="-6"/>
        </w:rPr>
      </w:pPr>
      <w:r w:rsidRPr="001470E6">
        <w:rPr>
          <w:rFonts w:ascii="Times New Roman" w:hAnsi="Times New Roman" w:cs="Times New Roman"/>
          <w:b/>
          <w:spacing w:val="-6"/>
        </w:rPr>
        <w:t>Зон</w:t>
      </w:r>
      <w:r w:rsidR="006F7B3B" w:rsidRPr="001470E6">
        <w:rPr>
          <w:rFonts w:ascii="Times New Roman" w:hAnsi="Times New Roman" w:cs="Times New Roman"/>
          <w:b/>
          <w:spacing w:val="-6"/>
        </w:rPr>
        <w:t>ы</w:t>
      </w:r>
      <w:r w:rsidRPr="001470E6">
        <w:rPr>
          <w:rFonts w:ascii="Times New Roman" w:hAnsi="Times New Roman" w:cs="Times New Roman"/>
          <w:b/>
          <w:spacing w:val="-6"/>
        </w:rPr>
        <w:t xml:space="preserve"> специального назначения </w:t>
      </w:r>
    </w:p>
    <w:p w:rsidR="00EB247E" w:rsidRPr="001470E6" w:rsidRDefault="00EB247E" w:rsidP="008069B6">
      <w:pPr>
        <w:shd w:val="clear" w:color="auto" w:fill="FFFFFF"/>
        <w:spacing w:before="120" w:after="0"/>
        <w:ind w:left="567" w:firstLine="357"/>
        <w:jc w:val="both"/>
        <w:rPr>
          <w:rFonts w:ascii="Times New Roman" w:hAnsi="Times New Roman" w:cs="Times New Roman"/>
          <w:spacing w:val="-2"/>
        </w:rPr>
      </w:pPr>
      <w:r w:rsidRPr="001470E6">
        <w:rPr>
          <w:rFonts w:ascii="Times New Roman" w:hAnsi="Times New Roman" w:cs="Times New Roman"/>
          <w:spacing w:val="-2"/>
        </w:rPr>
        <w:t>С-1 — зона кладбищ</w:t>
      </w:r>
    </w:p>
    <w:p w:rsidR="00744E46" w:rsidRPr="001470E6" w:rsidRDefault="00744E46" w:rsidP="00744E46">
      <w:pPr>
        <w:shd w:val="clear" w:color="auto" w:fill="FFFFFF"/>
        <w:spacing w:after="0"/>
        <w:ind w:left="567" w:firstLine="357"/>
        <w:jc w:val="both"/>
        <w:rPr>
          <w:rFonts w:ascii="Times New Roman" w:hAnsi="Times New Roman" w:cs="Times New Roman"/>
          <w:spacing w:val="-2"/>
        </w:rPr>
      </w:pPr>
      <w:r w:rsidRPr="001470E6">
        <w:rPr>
          <w:rFonts w:ascii="Times New Roman" w:hAnsi="Times New Roman" w:cs="Times New Roman"/>
          <w:spacing w:val="-2"/>
        </w:rPr>
        <w:t xml:space="preserve">С-1А — зона </w:t>
      </w:r>
      <w:r w:rsidR="00435A34" w:rsidRPr="001470E6">
        <w:rPr>
          <w:rFonts w:ascii="Times New Roman" w:hAnsi="Times New Roman" w:cs="Times New Roman"/>
          <w:spacing w:val="-2"/>
        </w:rPr>
        <w:t xml:space="preserve">мемориального закрытого </w:t>
      </w:r>
      <w:r w:rsidRPr="001470E6">
        <w:rPr>
          <w:rFonts w:ascii="Times New Roman" w:hAnsi="Times New Roman" w:cs="Times New Roman"/>
          <w:spacing w:val="-2"/>
        </w:rPr>
        <w:t>кладбищ</w:t>
      </w:r>
      <w:r w:rsidR="00435A34" w:rsidRPr="001470E6">
        <w:rPr>
          <w:rFonts w:ascii="Times New Roman" w:hAnsi="Times New Roman" w:cs="Times New Roman"/>
          <w:spacing w:val="-2"/>
        </w:rPr>
        <w:t>а</w:t>
      </w:r>
    </w:p>
    <w:p w:rsidR="00684778" w:rsidRPr="001470E6" w:rsidRDefault="00684778" w:rsidP="00684778">
      <w:pPr>
        <w:shd w:val="clear" w:color="auto" w:fill="FFFFFF"/>
        <w:spacing w:after="0"/>
        <w:ind w:left="567" w:firstLine="357"/>
        <w:jc w:val="both"/>
        <w:rPr>
          <w:rFonts w:ascii="Times New Roman" w:hAnsi="Times New Roman" w:cs="Times New Roman"/>
          <w:spacing w:val="-2"/>
        </w:rPr>
      </w:pPr>
      <w:r w:rsidRPr="001470E6">
        <w:rPr>
          <w:rFonts w:ascii="Times New Roman" w:hAnsi="Times New Roman" w:cs="Times New Roman"/>
          <w:spacing w:val="-2"/>
        </w:rPr>
        <w:t xml:space="preserve">С-2 — зона </w:t>
      </w:r>
      <w:r w:rsidR="005C5C4B" w:rsidRPr="001470E6">
        <w:rPr>
          <w:rFonts w:ascii="Times New Roman" w:hAnsi="Times New Roman" w:cs="Times New Roman"/>
        </w:rPr>
        <w:t>площадки временного складирования ТБО</w:t>
      </w:r>
    </w:p>
    <w:p w:rsidR="00EB247E" w:rsidRPr="001470E6" w:rsidRDefault="00EB247E" w:rsidP="005A2FDD">
      <w:pPr>
        <w:shd w:val="clear" w:color="auto" w:fill="FFFFFF"/>
        <w:spacing w:before="60" w:after="60"/>
        <w:ind w:firstLine="357"/>
        <w:jc w:val="both"/>
        <w:rPr>
          <w:rFonts w:ascii="Times New Roman" w:hAnsi="Times New Roman" w:cs="Times New Roman"/>
          <w:b/>
          <w:spacing w:val="-6"/>
        </w:rPr>
      </w:pPr>
      <w:r w:rsidRPr="001470E6">
        <w:rPr>
          <w:rFonts w:ascii="Times New Roman" w:hAnsi="Times New Roman" w:cs="Times New Roman"/>
          <w:b/>
          <w:spacing w:val="-6"/>
        </w:rPr>
        <w:t>Прочие зоны</w:t>
      </w:r>
    </w:p>
    <w:p w:rsidR="00EB247E" w:rsidRPr="001470E6" w:rsidRDefault="00EB247E" w:rsidP="008069B6">
      <w:pPr>
        <w:shd w:val="clear" w:color="auto" w:fill="FFFFFF"/>
        <w:spacing w:before="120" w:after="0"/>
        <w:ind w:left="567" w:firstLine="357"/>
        <w:jc w:val="both"/>
        <w:rPr>
          <w:rFonts w:ascii="Times New Roman" w:hAnsi="Times New Roman" w:cs="Times New Roman"/>
          <w:spacing w:val="-2"/>
        </w:rPr>
      </w:pPr>
      <w:r w:rsidRPr="001470E6">
        <w:rPr>
          <w:rFonts w:ascii="Times New Roman" w:hAnsi="Times New Roman" w:cs="Times New Roman"/>
          <w:spacing w:val="-2"/>
        </w:rPr>
        <w:t>Пр-1 — зона</w:t>
      </w:r>
      <w:r w:rsidR="00B906DE" w:rsidRPr="001470E6">
        <w:rPr>
          <w:rFonts w:ascii="Times New Roman" w:hAnsi="Times New Roman" w:cs="Times New Roman"/>
          <w:spacing w:val="-2"/>
        </w:rPr>
        <w:t xml:space="preserve"> прочих территорий</w:t>
      </w:r>
    </w:p>
    <w:p w:rsidR="00EB247E" w:rsidRPr="001470E6" w:rsidRDefault="00EB247E" w:rsidP="001E32AC">
      <w:pPr>
        <w:shd w:val="clear" w:color="auto" w:fill="FFFFFF"/>
        <w:spacing w:after="0"/>
        <w:ind w:left="567" w:firstLine="357"/>
        <w:jc w:val="both"/>
        <w:rPr>
          <w:rFonts w:ascii="Times New Roman" w:hAnsi="Times New Roman" w:cs="Times New Roman"/>
          <w:spacing w:val="-2"/>
        </w:rPr>
      </w:pPr>
      <w:r w:rsidRPr="001470E6">
        <w:rPr>
          <w:rFonts w:ascii="Times New Roman" w:hAnsi="Times New Roman" w:cs="Times New Roman"/>
          <w:spacing w:val="-2"/>
        </w:rPr>
        <w:t>Пр-2 — зона озеленения специального назначения</w:t>
      </w:r>
    </w:p>
    <w:p w:rsidR="00EB247E" w:rsidRPr="001470E6" w:rsidRDefault="00E04FD3" w:rsidP="001E32AC">
      <w:pPr>
        <w:shd w:val="clear" w:color="auto" w:fill="FFFFFF"/>
        <w:spacing w:after="0"/>
        <w:ind w:left="567" w:firstLine="357"/>
        <w:jc w:val="both"/>
        <w:rPr>
          <w:rFonts w:ascii="Times New Roman" w:hAnsi="Times New Roman" w:cs="Times New Roman"/>
          <w:spacing w:val="-2"/>
        </w:rPr>
      </w:pPr>
      <w:r w:rsidRPr="001470E6">
        <w:rPr>
          <w:rFonts w:ascii="Times New Roman" w:hAnsi="Times New Roman" w:cs="Times New Roman"/>
          <w:spacing w:val="-2"/>
        </w:rPr>
        <w:t xml:space="preserve">  </w:t>
      </w:r>
      <w:r w:rsidR="00EB247E" w:rsidRPr="001470E6">
        <w:rPr>
          <w:rFonts w:ascii="Times New Roman" w:hAnsi="Times New Roman" w:cs="Times New Roman"/>
          <w:spacing w:val="-2"/>
        </w:rPr>
        <w:t>V-1 — зона водных объектов</w:t>
      </w:r>
    </w:p>
    <w:p w:rsidR="00782852" w:rsidRPr="001470E6" w:rsidRDefault="00782852" w:rsidP="0021412C">
      <w:pPr>
        <w:pStyle w:val="3"/>
        <w:rPr>
          <w:rFonts w:ascii="Times New Roman" w:hAnsi="Times New Roman" w:cs="Times New Roman"/>
          <w:kern w:val="28"/>
          <w:sz w:val="22"/>
          <w:szCs w:val="22"/>
        </w:rPr>
      </w:pPr>
      <w:bookmarkStart w:id="108" w:name="_Toc227564911"/>
      <w:bookmarkStart w:id="109" w:name="_Toc248207950"/>
      <w:bookmarkStart w:id="110" w:name="_Toc249269398"/>
      <w:bookmarkStart w:id="111" w:name="_Toc468262348"/>
      <w:bookmarkStart w:id="112" w:name="_Toc139861903"/>
      <w:bookmarkStart w:id="113" w:name="_Toc177469264"/>
      <w:bookmarkStart w:id="114" w:name="_Toc177470517"/>
      <w:bookmarkEnd w:id="104"/>
      <w:bookmarkEnd w:id="105"/>
      <w:bookmarkEnd w:id="106"/>
      <w:bookmarkEnd w:id="107"/>
      <w:r w:rsidRPr="001470E6">
        <w:rPr>
          <w:rFonts w:ascii="Times New Roman" w:hAnsi="Times New Roman" w:cs="Times New Roman"/>
          <w:kern w:val="28"/>
          <w:sz w:val="22"/>
          <w:szCs w:val="22"/>
        </w:rPr>
        <w:lastRenderedPageBreak/>
        <w:t>Статья 2</w:t>
      </w:r>
      <w:r w:rsidR="00E4211E" w:rsidRPr="001470E6">
        <w:rPr>
          <w:rFonts w:ascii="Times New Roman" w:hAnsi="Times New Roman" w:cs="Times New Roman"/>
          <w:kern w:val="28"/>
          <w:sz w:val="22"/>
          <w:szCs w:val="22"/>
        </w:rPr>
        <w:t>4</w:t>
      </w:r>
      <w:r w:rsidRPr="001470E6">
        <w:rPr>
          <w:rFonts w:ascii="Times New Roman" w:hAnsi="Times New Roman" w:cs="Times New Roman"/>
          <w:kern w:val="28"/>
          <w:sz w:val="22"/>
          <w:szCs w:val="22"/>
        </w:rPr>
        <w:t>.2. Градостроительные регламенты территориальных зон.</w:t>
      </w:r>
      <w:bookmarkEnd w:id="108"/>
      <w:bookmarkEnd w:id="109"/>
      <w:bookmarkEnd w:id="110"/>
      <w:bookmarkEnd w:id="111"/>
    </w:p>
    <w:p w:rsidR="00782852" w:rsidRPr="001470E6" w:rsidRDefault="00782852" w:rsidP="00E735AD">
      <w:pPr>
        <w:shd w:val="clear" w:color="auto" w:fill="FFFFFF"/>
        <w:spacing w:before="100" w:beforeAutospacing="1" w:after="120" w:line="240" w:lineRule="auto"/>
        <w:ind w:firstLine="357"/>
        <w:jc w:val="both"/>
        <w:rPr>
          <w:rFonts w:ascii="Times New Roman" w:hAnsi="Times New Roman" w:cs="Times New Roman"/>
        </w:rPr>
      </w:pPr>
      <w:bookmarkStart w:id="115" w:name="_Toc185851148"/>
      <w:bookmarkStart w:id="116" w:name="_Toc186018871"/>
      <w:bookmarkStart w:id="117" w:name="_Toc189040161"/>
      <w:r w:rsidRPr="001470E6">
        <w:rPr>
          <w:rFonts w:ascii="Times New Roman" w:hAnsi="Times New Roman" w:cs="Times New Roman"/>
        </w:rPr>
        <w:t>Градостроительные регламенты всех видов территориальных зон применяются с учетом ограничений, определенных статьей 2</w:t>
      </w:r>
      <w:r w:rsidR="00341951" w:rsidRPr="001470E6">
        <w:rPr>
          <w:rFonts w:ascii="Times New Roman" w:hAnsi="Times New Roman" w:cs="Times New Roman"/>
        </w:rPr>
        <w:t>5</w:t>
      </w:r>
      <w:r w:rsidRPr="001470E6">
        <w:rPr>
          <w:rFonts w:ascii="Times New Roman" w:hAnsi="Times New Roman" w:cs="Times New Roman"/>
        </w:rPr>
        <w:t xml:space="preserve"> настоящих Правил, иными документами по экологическим условиям и нормативному режиму хозяйственной деятельности.</w:t>
      </w:r>
      <w:bookmarkEnd w:id="115"/>
      <w:bookmarkEnd w:id="116"/>
      <w:bookmarkEnd w:id="117"/>
    </w:p>
    <w:p w:rsidR="00E735AD" w:rsidRPr="001470E6" w:rsidRDefault="00C67784" w:rsidP="00E735AD">
      <w:pPr>
        <w:autoSpaceDE w:val="0"/>
        <w:autoSpaceDN w:val="0"/>
        <w:adjustRightInd w:val="0"/>
        <w:spacing w:after="0"/>
        <w:ind w:firstLine="539"/>
        <w:jc w:val="both"/>
        <w:rPr>
          <w:rFonts w:ascii="Times New Roman" w:hAnsi="Times New Roman" w:cs="Times New Roman"/>
          <w:bCs/>
          <w:i/>
          <w:noProof/>
        </w:rPr>
      </w:pPr>
      <w:r w:rsidRPr="001470E6">
        <w:rPr>
          <w:rFonts w:ascii="Times New Roman" w:hAnsi="Times New Roman" w:cs="Times New Roman"/>
          <w:bCs/>
          <w:i/>
          <w:noProof/>
        </w:rPr>
        <w:t>Действие градостроительного регламента не распространяется на земельные участки</w:t>
      </w:r>
      <w:r w:rsidR="00E735AD" w:rsidRPr="001470E6">
        <w:rPr>
          <w:rFonts w:ascii="Times New Roman" w:hAnsi="Times New Roman" w:cs="Times New Roman"/>
          <w:bCs/>
          <w:i/>
          <w:noProof/>
        </w:rPr>
        <w:t>:</w:t>
      </w:r>
    </w:p>
    <w:p w:rsidR="00E735AD" w:rsidRPr="001470E6" w:rsidRDefault="00E735AD" w:rsidP="00C3568C">
      <w:pPr>
        <w:pStyle w:val="0"/>
        <w:numPr>
          <w:ilvl w:val="0"/>
          <w:numId w:val="20"/>
        </w:numPr>
        <w:tabs>
          <w:tab w:val="clear" w:pos="1619"/>
          <w:tab w:val="num" w:pos="993"/>
        </w:tabs>
        <w:ind w:left="862" w:hanging="295"/>
        <w:rPr>
          <w:color w:val="auto"/>
          <w:sz w:val="22"/>
          <w:szCs w:val="22"/>
        </w:rPr>
      </w:pPr>
      <w:bookmarkStart w:id="118" w:name="_Toc278962006"/>
      <w:proofErr w:type="gramStart"/>
      <w:r w:rsidRPr="001470E6">
        <w:rPr>
          <w:color w:val="auto"/>
          <w:sz w:val="22"/>
          <w:szCs w:val="22"/>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РФ,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РФ об охране культурного наследия;</w:t>
      </w:r>
      <w:bookmarkEnd w:id="118"/>
      <w:proofErr w:type="gramEnd"/>
    </w:p>
    <w:p w:rsidR="00E735AD" w:rsidRPr="001470E6" w:rsidRDefault="00E735AD" w:rsidP="00C3568C">
      <w:pPr>
        <w:pStyle w:val="0"/>
        <w:numPr>
          <w:ilvl w:val="0"/>
          <w:numId w:val="20"/>
        </w:numPr>
        <w:tabs>
          <w:tab w:val="clear" w:pos="1619"/>
          <w:tab w:val="num" w:pos="993"/>
        </w:tabs>
        <w:ind w:left="862" w:hanging="295"/>
        <w:rPr>
          <w:color w:val="auto"/>
          <w:sz w:val="22"/>
          <w:szCs w:val="22"/>
        </w:rPr>
      </w:pPr>
      <w:bookmarkStart w:id="119" w:name="_Toc278962007"/>
      <w:r w:rsidRPr="001470E6">
        <w:rPr>
          <w:color w:val="auto"/>
          <w:sz w:val="22"/>
          <w:szCs w:val="22"/>
        </w:rPr>
        <w:t>в границах территорий общего пользования;</w:t>
      </w:r>
      <w:bookmarkEnd w:id="119"/>
    </w:p>
    <w:p w:rsidR="00E735AD" w:rsidRPr="001470E6" w:rsidRDefault="00E735AD" w:rsidP="00C3568C">
      <w:pPr>
        <w:pStyle w:val="0"/>
        <w:numPr>
          <w:ilvl w:val="0"/>
          <w:numId w:val="20"/>
        </w:numPr>
        <w:tabs>
          <w:tab w:val="clear" w:pos="1619"/>
          <w:tab w:val="num" w:pos="993"/>
        </w:tabs>
        <w:ind w:left="862" w:hanging="295"/>
        <w:rPr>
          <w:color w:val="auto"/>
          <w:sz w:val="22"/>
          <w:szCs w:val="22"/>
        </w:rPr>
      </w:pPr>
      <w:bookmarkStart w:id="120" w:name="_Toc278962008"/>
      <w:r w:rsidRPr="001470E6">
        <w:rPr>
          <w:color w:val="auto"/>
          <w:sz w:val="22"/>
          <w:szCs w:val="22"/>
        </w:rPr>
        <w:t>занятые линейными объектами (линейно-кабельные сооружения, трубопроводы, автомобильные дороги, железнодорожные линии и подобные сооружения);</w:t>
      </w:r>
      <w:bookmarkEnd w:id="120"/>
    </w:p>
    <w:p w:rsidR="00E735AD" w:rsidRPr="001470E6" w:rsidRDefault="00E735AD" w:rsidP="00C3568C">
      <w:pPr>
        <w:pStyle w:val="0"/>
        <w:numPr>
          <w:ilvl w:val="0"/>
          <w:numId w:val="20"/>
        </w:numPr>
        <w:tabs>
          <w:tab w:val="clear" w:pos="1619"/>
          <w:tab w:val="num" w:pos="993"/>
        </w:tabs>
        <w:ind w:left="862" w:hanging="295"/>
        <w:rPr>
          <w:color w:val="auto"/>
          <w:sz w:val="22"/>
          <w:szCs w:val="22"/>
        </w:rPr>
      </w:pPr>
      <w:bookmarkStart w:id="121" w:name="_Toc278962009"/>
      <w:proofErr w:type="gramStart"/>
      <w:r w:rsidRPr="001470E6">
        <w:rPr>
          <w:color w:val="auto"/>
          <w:sz w:val="22"/>
          <w:szCs w:val="22"/>
        </w:rPr>
        <w:t>представленные для добычи полезных ископаемых.</w:t>
      </w:r>
      <w:bookmarkEnd w:id="121"/>
      <w:proofErr w:type="gramEnd"/>
    </w:p>
    <w:p w:rsidR="00A31FD0" w:rsidRPr="001470E6" w:rsidRDefault="00A31FD0" w:rsidP="00E735AD">
      <w:pPr>
        <w:autoSpaceDE w:val="0"/>
        <w:autoSpaceDN w:val="0"/>
        <w:adjustRightInd w:val="0"/>
        <w:spacing w:before="240"/>
        <w:ind w:firstLine="539"/>
        <w:jc w:val="both"/>
        <w:rPr>
          <w:rFonts w:ascii="Times New Roman" w:hAnsi="Times New Roman" w:cs="Times New Roman"/>
          <w:bCs/>
          <w:i/>
          <w:noProof/>
        </w:rPr>
      </w:pPr>
      <w:r w:rsidRPr="001470E6">
        <w:rPr>
          <w:rFonts w:ascii="Times New Roman" w:hAnsi="Times New Roman" w:cs="Times New Roman"/>
          <w:bCs/>
          <w:i/>
          <w:noProof/>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w:t>
      </w:r>
    </w:p>
    <w:p w:rsidR="00782852" w:rsidRPr="001470E6" w:rsidRDefault="00782852" w:rsidP="0021412C">
      <w:pPr>
        <w:keepNext/>
        <w:rPr>
          <w:rFonts w:ascii="Times New Roman" w:hAnsi="Times New Roman" w:cs="Times New Roman"/>
          <w:b/>
          <w:u w:val="single"/>
        </w:rPr>
      </w:pPr>
      <w:bookmarkStart w:id="122" w:name="_Toc220214044"/>
      <w:bookmarkEnd w:id="112"/>
      <w:bookmarkEnd w:id="113"/>
      <w:bookmarkEnd w:id="114"/>
      <w:r w:rsidRPr="001470E6">
        <w:rPr>
          <w:rFonts w:ascii="Times New Roman" w:hAnsi="Times New Roman" w:cs="Times New Roman"/>
          <w:b/>
          <w:u w:val="single"/>
        </w:rPr>
        <w:t>О</w:t>
      </w:r>
      <w:bookmarkEnd w:id="122"/>
      <w:r w:rsidRPr="001470E6">
        <w:rPr>
          <w:rFonts w:ascii="Times New Roman" w:hAnsi="Times New Roman" w:cs="Times New Roman"/>
          <w:b/>
          <w:u w:val="single"/>
        </w:rPr>
        <w:t>БЩИЕ ТРЕБОВАНИЯ</w:t>
      </w:r>
    </w:p>
    <w:p w:rsidR="00E323BE" w:rsidRPr="001470E6" w:rsidRDefault="00E323BE" w:rsidP="00B267C6">
      <w:pPr>
        <w:numPr>
          <w:ilvl w:val="1"/>
          <w:numId w:val="3"/>
        </w:numPr>
        <w:tabs>
          <w:tab w:val="clear" w:pos="1440"/>
          <w:tab w:val="num" w:pos="709"/>
        </w:tabs>
        <w:spacing w:after="0" w:line="240" w:lineRule="auto"/>
        <w:ind w:left="0" w:firstLine="357"/>
        <w:jc w:val="both"/>
        <w:rPr>
          <w:rFonts w:ascii="Times New Roman" w:hAnsi="Times New Roman" w:cs="Times New Roman"/>
        </w:rPr>
      </w:pPr>
      <w:r w:rsidRPr="001470E6">
        <w:rPr>
          <w:rFonts w:ascii="Times New Roman" w:hAnsi="Times New Roman" w:cs="Times New Roman"/>
        </w:rPr>
        <w:t>Рекомендуемая плотность населения на селитебной территории сельского поселения в соответствии с СП 42.13330.2011 «СНиП 2.07.01-89* Градостроительство. Планировка и застройка городских и сельских поселений»</w:t>
      </w:r>
      <w:r w:rsidR="006344C5" w:rsidRPr="001470E6">
        <w:rPr>
          <w:rFonts w:ascii="Times New Roman" w:hAnsi="Times New Roman" w:cs="Times New Roman"/>
        </w:rPr>
        <w:t xml:space="preserve"> </w:t>
      </w:r>
      <w:r w:rsidRPr="001470E6">
        <w:rPr>
          <w:rFonts w:ascii="Times New Roman" w:hAnsi="Times New Roman" w:cs="Times New Roman"/>
        </w:rPr>
        <w:t>и с «Региональными нормативами градостроительного проектирования» (РНГП) для Республики Коми.</w:t>
      </w:r>
    </w:p>
    <w:p w:rsidR="0064666F" w:rsidRPr="001470E6" w:rsidRDefault="0064666F" w:rsidP="00B267C6">
      <w:pPr>
        <w:numPr>
          <w:ilvl w:val="1"/>
          <w:numId w:val="3"/>
        </w:numPr>
        <w:tabs>
          <w:tab w:val="clear" w:pos="1440"/>
          <w:tab w:val="num" w:pos="709"/>
        </w:tabs>
        <w:spacing w:after="0" w:line="240" w:lineRule="auto"/>
        <w:ind w:left="0" w:firstLine="357"/>
        <w:jc w:val="both"/>
        <w:rPr>
          <w:rFonts w:ascii="Times New Roman" w:hAnsi="Times New Roman" w:cs="Times New Roman"/>
        </w:rPr>
      </w:pPr>
      <w:r w:rsidRPr="001470E6">
        <w:rPr>
          <w:rFonts w:ascii="Times New Roman" w:hAnsi="Times New Roman" w:cs="Times New Roman"/>
        </w:rPr>
        <w:t>В соответствии с «Региональными нормативами градостроительного проектирования» (РНГП) для Республики Коми, площадь озеленённых территорий в кварталах многоквартирной жилой застройки следует принимать не менее 6 м</w:t>
      </w:r>
      <w:proofErr w:type="gramStart"/>
      <w:r w:rsidRPr="001470E6">
        <w:rPr>
          <w:rFonts w:ascii="Times New Roman" w:hAnsi="Times New Roman" w:cs="Times New Roman"/>
        </w:rPr>
        <w:t>2</w:t>
      </w:r>
      <w:proofErr w:type="gramEnd"/>
      <w:r w:rsidRPr="001470E6">
        <w:rPr>
          <w:rFonts w:ascii="Times New Roman" w:hAnsi="Times New Roman" w:cs="Times New Roman"/>
        </w:rPr>
        <w:t>/чел. Из них собственно озелененные территории должны составлять по климатическим подрайонам: 1Г – не менее 50 %; 1Д – не менее 70 %; 1В – не менее 80 %.</w:t>
      </w:r>
    </w:p>
    <w:p w:rsidR="0064666F" w:rsidRPr="001470E6" w:rsidRDefault="0064666F" w:rsidP="0064666F">
      <w:pPr>
        <w:spacing w:after="0" w:line="240" w:lineRule="auto"/>
        <w:ind w:firstLine="709"/>
        <w:jc w:val="both"/>
        <w:rPr>
          <w:rFonts w:ascii="Times New Roman" w:hAnsi="Times New Roman" w:cs="Times New Roman"/>
          <w:i/>
        </w:rPr>
      </w:pPr>
      <w:r w:rsidRPr="001470E6">
        <w:rPr>
          <w:rFonts w:ascii="Times New Roman" w:hAnsi="Times New Roman" w:cs="Times New Roman"/>
          <w:i/>
        </w:rPr>
        <w:t xml:space="preserve">Примечание: - </w:t>
      </w:r>
      <w:r w:rsidRPr="001470E6">
        <w:rPr>
          <w:rFonts w:ascii="Times New Roman" w:hAnsi="Times New Roman" w:cs="Times New Roman"/>
        </w:rPr>
        <w:t>В площадь озеленённых территорий включается вся территория квартала, кроме площади застройки жилых домов, участков общественных учреждений, а также проездов, стоянок,  физкультурных и хозяйственных площадок. Площадки для отдыха и игр детей, пешеходные дорожки в состав озелененных территорий включаются, если они составляют не более 30 % их площади.</w:t>
      </w:r>
    </w:p>
    <w:p w:rsidR="0064666F" w:rsidRPr="001470E6" w:rsidRDefault="0064666F" w:rsidP="00B267C6">
      <w:pPr>
        <w:numPr>
          <w:ilvl w:val="1"/>
          <w:numId w:val="3"/>
        </w:numPr>
        <w:tabs>
          <w:tab w:val="clear" w:pos="1440"/>
          <w:tab w:val="num" w:pos="709"/>
        </w:tabs>
        <w:spacing w:after="0" w:line="240" w:lineRule="auto"/>
        <w:ind w:left="0" w:firstLine="357"/>
        <w:jc w:val="both"/>
        <w:rPr>
          <w:rFonts w:ascii="Times New Roman" w:hAnsi="Times New Roman" w:cs="Times New Roman"/>
        </w:rPr>
      </w:pPr>
      <w:r w:rsidRPr="001470E6">
        <w:rPr>
          <w:rFonts w:ascii="Times New Roman" w:hAnsi="Times New Roman" w:cs="Times New Roman"/>
        </w:rPr>
        <w:t>Планировка территорий осуществляется в соответствии с требованиями Главы 5 (статьи с 41 по 46_3) Градостроительного кодекса Российской Федерации, другими действующими нормативными документами.</w:t>
      </w:r>
    </w:p>
    <w:p w:rsidR="0064666F" w:rsidRPr="001470E6" w:rsidRDefault="0064666F" w:rsidP="00B267C6">
      <w:pPr>
        <w:numPr>
          <w:ilvl w:val="1"/>
          <w:numId w:val="3"/>
        </w:numPr>
        <w:tabs>
          <w:tab w:val="clear" w:pos="1440"/>
          <w:tab w:val="num" w:pos="709"/>
        </w:tabs>
        <w:spacing w:after="0" w:line="240" w:lineRule="auto"/>
        <w:ind w:left="0" w:firstLine="357"/>
        <w:jc w:val="both"/>
        <w:rPr>
          <w:rFonts w:ascii="Times New Roman" w:hAnsi="Times New Roman" w:cs="Times New Roman"/>
        </w:rPr>
      </w:pPr>
      <w:r w:rsidRPr="001470E6">
        <w:rPr>
          <w:rFonts w:ascii="Times New Roman" w:hAnsi="Times New Roman" w:cs="Times New Roman"/>
        </w:rPr>
        <w:t>Расстояния между жилыми, жилыми и общественными зданиями следует принимать на основе расчетов инсоляции в соответствии со СП 42.13330.2011 «СНиП 2.07.01-89* Градостроительство. Планировка и застройка городских и сельских поселений» с «Региональными нормативами градостроительного проектирования (РНГП) для Республики Коми, другими действующими нормативными документами.</w:t>
      </w:r>
    </w:p>
    <w:p w:rsidR="0064666F" w:rsidRPr="001470E6" w:rsidRDefault="0064666F" w:rsidP="0064666F">
      <w:pPr>
        <w:spacing w:after="0" w:line="240" w:lineRule="auto"/>
        <w:ind w:firstLine="340"/>
        <w:jc w:val="both"/>
        <w:rPr>
          <w:rFonts w:ascii="Times New Roman" w:hAnsi="Times New Roman" w:cs="Times New Roman"/>
        </w:rPr>
      </w:pPr>
      <w:r w:rsidRPr="001470E6">
        <w:rPr>
          <w:rFonts w:ascii="Times New Roman" w:hAnsi="Times New Roman" w:cs="Times New Roman"/>
        </w:rPr>
        <w:t xml:space="preserve">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принимать в соответствии с СП 4.13130.2013 «Системы противопожарной защиты. Ограничение распространения пожара на объектах защиты». Общие требования пожарной безопасности из данного свода правил приведены в </w:t>
      </w:r>
      <w:r w:rsidRPr="001470E6">
        <w:rPr>
          <w:rFonts w:ascii="Times New Roman" w:hAnsi="Times New Roman" w:cs="Times New Roman"/>
          <w:spacing w:val="-4"/>
        </w:rPr>
        <w:t>Приложении А.</w:t>
      </w:r>
    </w:p>
    <w:p w:rsidR="0064666F" w:rsidRPr="001470E6" w:rsidRDefault="0064666F" w:rsidP="00B267C6">
      <w:pPr>
        <w:widowControl w:val="0"/>
        <w:numPr>
          <w:ilvl w:val="1"/>
          <w:numId w:val="3"/>
        </w:numPr>
        <w:shd w:val="clear" w:color="auto" w:fill="FFFFFF"/>
        <w:tabs>
          <w:tab w:val="clear" w:pos="1440"/>
          <w:tab w:val="num" w:pos="709"/>
        </w:tabs>
        <w:autoSpaceDE w:val="0"/>
        <w:autoSpaceDN w:val="0"/>
        <w:adjustRightInd w:val="0"/>
        <w:spacing w:after="0" w:line="240" w:lineRule="auto"/>
        <w:ind w:left="0" w:firstLine="357"/>
        <w:jc w:val="both"/>
        <w:rPr>
          <w:rFonts w:ascii="Times New Roman" w:hAnsi="Times New Roman" w:cs="Times New Roman"/>
        </w:rPr>
      </w:pPr>
      <w:r w:rsidRPr="001470E6">
        <w:rPr>
          <w:rFonts w:ascii="Times New Roman" w:hAnsi="Times New Roman" w:cs="Times New Roman"/>
        </w:rPr>
        <w:t xml:space="preserve"> На объектах защиты жилого и общественного назначения, классов функциональной пожарной опасности Ф1-Ф4, могут размещаться части зданий, группы помещений или отдельные помещения различного функционального назначения с учетом требований СП 4.13130.2013 «Системы противопожарной защиты. Ограничение распространения пожара на объектах защиты» к объектам </w:t>
      </w:r>
      <w:r w:rsidRPr="001470E6">
        <w:rPr>
          <w:rFonts w:ascii="Times New Roman" w:hAnsi="Times New Roman" w:cs="Times New Roman"/>
        </w:rPr>
        <w:lastRenderedPageBreak/>
        <w:t>защиты соответствующего класса функциональной пожарной опасности и других действующих нормативных документов и технических регламентов.</w:t>
      </w:r>
    </w:p>
    <w:p w:rsidR="00E323BE" w:rsidRPr="001470E6" w:rsidRDefault="00E323BE" w:rsidP="00B267C6">
      <w:pPr>
        <w:numPr>
          <w:ilvl w:val="1"/>
          <w:numId w:val="3"/>
        </w:numPr>
        <w:tabs>
          <w:tab w:val="clear" w:pos="1440"/>
          <w:tab w:val="num" w:pos="709"/>
        </w:tabs>
        <w:spacing w:after="0" w:line="240" w:lineRule="auto"/>
        <w:ind w:left="0" w:firstLine="357"/>
        <w:jc w:val="both"/>
        <w:rPr>
          <w:rFonts w:ascii="Times New Roman" w:hAnsi="Times New Roman" w:cs="Times New Roman"/>
        </w:rPr>
      </w:pPr>
      <w:r w:rsidRPr="001470E6">
        <w:rPr>
          <w:rFonts w:ascii="Times New Roman" w:hAnsi="Times New Roman" w:cs="Times New Roman"/>
        </w:rPr>
        <w:t>Доля встроенного нежилого фонда в общем объеме фонда на участке жилой застройки не должна превышать 20 %.</w:t>
      </w:r>
    </w:p>
    <w:p w:rsidR="00E323BE" w:rsidRPr="001470E6" w:rsidRDefault="00E323BE" w:rsidP="00B267C6">
      <w:pPr>
        <w:numPr>
          <w:ilvl w:val="1"/>
          <w:numId w:val="3"/>
        </w:numPr>
        <w:tabs>
          <w:tab w:val="clear" w:pos="1440"/>
          <w:tab w:val="num" w:pos="709"/>
        </w:tabs>
        <w:spacing w:after="0" w:line="240" w:lineRule="auto"/>
        <w:ind w:left="0" w:firstLine="357"/>
        <w:jc w:val="both"/>
        <w:rPr>
          <w:rFonts w:ascii="Times New Roman" w:hAnsi="Times New Roman" w:cs="Times New Roman"/>
        </w:rPr>
      </w:pPr>
      <w:r w:rsidRPr="001470E6">
        <w:rPr>
          <w:rFonts w:ascii="Times New Roman" w:hAnsi="Times New Roman" w:cs="Times New Roman"/>
        </w:rPr>
        <w:t>Размеры земельных участков учреждений и предприятий обслуживания принимаются в соответствии со СП 42.13330.2011, Приложение</w:t>
      </w:r>
      <w:proofErr w:type="gramStart"/>
      <w:r w:rsidRPr="001470E6">
        <w:rPr>
          <w:rFonts w:ascii="Times New Roman" w:hAnsi="Times New Roman" w:cs="Times New Roman"/>
        </w:rPr>
        <w:t xml:space="preserve"> Ж</w:t>
      </w:r>
      <w:proofErr w:type="gramEnd"/>
      <w:r w:rsidRPr="001470E6">
        <w:rPr>
          <w:rFonts w:ascii="Times New Roman" w:hAnsi="Times New Roman" w:cs="Times New Roman"/>
        </w:rPr>
        <w:t xml:space="preserve"> «Нормы расчета учреждений и предприятий обслуживания и размеры их земельных участков».</w:t>
      </w:r>
    </w:p>
    <w:p w:rsidR="005E4EA0" w:rsidRPr="001470E6" w:rsidRDefault="005E4EA0" w:rsidP="00B267C6">
      <w:pPr>
        <w:numPr>
          <w:ilvl w:val="1"/>
          <w:numId w:val="3"/>
        </w:numPr>
        <w:tabs>
          <w:tab w:val="clear" w:pos="1440"/>
          <w:tab w:val="num" w:pos="709"/>
        </w:tabs>
        <w:spacing w:after="120" w:line="240" w:lineRule="auto"/>
        <w:ind w:left="0" w:firstLine="357"/>
        <w:jc w:val="both"/>
        <w:rPr>
          <w:rFonts w:ascii="Times New Roman" w:hAnsi="Times New Roman" w:cs="Times New Roman"/>
        </w:rPr>
      </w:pPr>
      <w:r w:rsidRPr="001470E6">
        <w:rPr>
          <w:rFonts w:ascii="Times New Roman" w:hAnsi="Times New Roman" w:cs="Times New Roman"/>
        </w:rPr>
        <w:t>Коэффициент использования земельного участка для жилых домов различной этажности. Нормативный размер земельного участка жилых домов.</w:t>
      </w:r>
    </w:p>
    <w:tbl>
      <w:tblPr>
        <w:tblW w:w="0" w:type="auto"/>
        <w:tblInd w:w="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3969"/>
        <w:gridCol w:w="3090"/>
      </w:tblGrid>
      <w:tr w:rsidR="005E4EA0" w:rsidRPr="001470E6">
        <w:trPr>
          <w:trHeight w:val="743"/>
        </w:trPr>
        <w:tc>
          <w:tcPr>
            <w:tcW w:w="1384" w:type="dxa"/>
            <w:vAlign w:val="center"/>
          </w:tcPr>
          <w:p w:rsidR="005E4EA0" w:rsidRPr="001470E6" w:rsidRDefault="005E4EA0" w:rsidP="002915B0">
            <w:pPr>
              <w:spacing w:after="0" w:line="240" w:lineRule="auto"/>
              <w:jc w:val="center"/>
              <w:rPr>
                <w:rFonts w:ascii="Times New Roman" w:hAnsi="Times New Roman" w:cs="Times New Roman"/>
              </w:rPr>
            </w:pPr>
            <w:r w:rsidRPr="001470E6">
              <w:rPr>
                <w:rFonts w:ascii="Times New Roman" w:hAnsi="Times New Roman" w:cs="Times New Roman"/>
              </w:rPr>
              <w:t>Этажность</w:t>
            </w:r>
          </w:p>
        </w:tc>
        <w:tc>
          <w:tcPr>
            <w:tcW w:w="3969" w:type="dxa"/>
            <w:vAlign w:val="center"/>
          </w:tcPr>
          <w:p w:rsidR="005E4EA0" w:rsidRPr="001470E6" w:rsidRDefault="005E4EA0" w:rsidP="002915B0">
            <w:pPr>
              <w:spacing w:after="0" w:line="240" w:lineRule="auto"/>
              <w:jc w:val="center"/>
              <w:rPr>
                <w:rFonts w:ascii="Times New Roman" w:hAnsi="Times New Roman" w:cs="Times New Roman"/>
              </w:rPr>
            </w:pPr>
            <w:r w:rsidRPr="001470E6">
              <w:rPr>
                <w:rFonts w:ascii="Times New Roman" w:hAnsi="Times New Roman" w:cs="Times New Roman"/>
              </w:rPr>
              <w:t xml:space="preserve">Удельный показатель земельной доли, приходящийся на </w:t>
            </w:r>
            <w:smartTag w:uri="urn:schemas-microsoft-com:office:smarttags" w:element="metricconverter">
              <w:smartTagPr>
                <w:attr w:name="ProductID" w:val="1 м2"/>
              </w:smartTagPr>
              <w:r w:rsidRPr="001470E6">
                <w:rPr>
                  <w:rFonts w:ascii="Times New Roman" w:hAnsi="Times New Roman" w:cs="Times New Roman"/>
                </w:rPr>
                <w:t>1 м</w:t>
              </w:r>
              <w:proofErr w:type="gramStart"/>
              <w:r w:rsidRPr="001470E6">
                <w:rPr>
                  <w:rFonts w:ascii="Times New Roman" w:hAnsi="Times New Roman" w:cs="Times New Roman"/>
                </w:rPr>
                <w:t>2</w:t>
              </w:r>
            </w:smartTag>
            <w:proofErr w:type="gramEnd"/>
            <w:r w:rsidRPr="001470E6">
              <w:rPr>
                <w:rFonts w:ascii="Times New Roman" w:hAnsi="Times New Roman" w:cs="Times New Roman"/>
              </w:rPr>
              <w:t xml:space="preserve"> общей площади жилых помещений</w:t>
            </w:r>
          </w:p>
        </w:tc>
        <w:tc>
          <w:tcPr>
            <w:tcW w:w="3090" w:type="dxa"/>
            <w:vAlign w:val="center"/>
          </w:tcPr>
          <w:p w:rsidR="005E4EA0" w:rsidRPr="001470E6" w:rsidRDefault="005E4EA0" w:rsidP="002915B0">
            <w:pPr>
              <w:spacing w:after="0" w:line="240" w:lineRule="auto"/>
              <w:jc w:val="center"/>
              <w:rPr>
                <w:rFonts w:ascii="Times New Roman" w:hAnsi="Times New Roman" w:cs="Times New Roman"/>
              </w:rPr>
            </w:pPr>
            <w:r w:rsidRPr="001470E6">
              <w:rPr>
                <w:rFonts w:ascii="Times New Roman" w:hAnsi="Times New Roman" w:cs="Times New Roman"/>
              </w:rPr>
              <w:t>Коэффициенты использования земельного участка</w:t>
            </w:r>
          </w:p>
        </w:tc>
      </w:tr>
      <w:tr w:rsidR="005E4EA0" w:rsidRPr="001470E6">
        <w:tc>
          <w:tcPr>
            <w:tcW w:w="1384" w:type="dxa"/>
            <w:vAlign w:val="center"/>
          </w:tcPr>
          <w:p w:rsidR="005E4EA0" w:rsidRPr="001470E6" w:rsidRDefault="005E4EA0" w:rsidP="002915B0">
            <w:pPr>
              <w:spacing w:after="0" w:line="240" w:lineRule="auto"/>
              <w:jc w:val="center"/>
              <w:rPr>
                <w:rFonts w:ascii="Times New Roman" w:hAnsi="Times New Roman" w:cs="Times New Roman"/>
              </w:rPr>
            </w:pPr>
            <w:r w:rsidRPr="001470E6">
              <w:rPr>
                <w:rFonts w:ascii="Times New Roman" w:hAnsi="Times New Roman" w:cs="Times New Roman"/>
              </w:rPr>
              <w:t>1</w:t>
            </w:r>
          </w:p>
        </w:tc>
        <w:tc>
          <w:tcPr>
            <w:tcW w:w="3969" w:type="dxa"/>
            <w:vAlign w:val="center"/>
          </w:tcPr>
          <w:p w:rsidR="005E4EA0" w:rsidRPr="001470E6" w:rsidRDefault="005E4EA0" w:rsidP="002915B0">
            <w:pPr>
              <w:spacing w:after="0" w:line="240" w:lineRule="auto"/>
              <w:jc w:val="center"/>
              <w:rPr>
                <w:rFonts w:ascii="Times New Roman" w:hAnsi="Times New Roman" w:cs="Times New Roman"/>
              </w:rPr>
            </w:pPr>
            <w:r w:rsidRPr="001470E6">
              <w:rPr>
                <w:rFonts w:ascii="Times New Roman" w:hAnsi="Times New Roman" w:cs="Times New Roman"/>
              </w:rPr>
              <w:t>2</w:t>
            </w:r>
          </w:p>
        </w:tc>
        <w:tc>
          <w:tcPr>
            <w:tcW w:w="3090" w:type="dxa"/>
            <w:vAlign w:val="center"/>
          </w:tcPr>
          <w:p w:rsidR="005E4EA0" w:rsidRPr="001470E6" w:rsidRDefault="005E4EA0" w:rsidP="002915B0">
            <w:pPr>
              <w:spacing w:after="0" w:line="240" w:lineRule="auto"/>
              <w:jc w:val="center"/>
              <w:rPr>
                <w:rFonts w:ascii="Times New Roman" w:hAnsi="Times New Roman" w:cs="Times New Roman"/>
              </w:rPr>
            </w:pPr>
            <w:r w:rsidRPr="001470E6">
              <w:rPr>
                <w:rFonts w:ascii="Times New Roman" w:hAnsi="Times New Roman" w:cs="Times New Roman"/>
              </w:rPr>
              <w:t>3</w:t>
            </w:r>
          </w:p>
        </w:tc>
      </w:tr>
      <w:tr w:rsidR="005E4EA0" w:rsidRPr="001470E6">
        <w:tc>
          <w:tcPr>
            <w:tcW w:w="1384" w:type="dxa"/>
            <w:vAlign w:val="center"/>
          </w:tcPr>
          <w:p w:rsidR="005E4EA0" w:rsidRPr="001470E6" w:rsidRDefault="005E4EA0" w:rsidP="002915B0">
            <w:pPr>
              <w:spacing w:after="0" w:line="240" w:lineRule="auto"/>
              <w:jc w:val="center"/>
              <w:rPr>
                <w:rFonts w:ascii="Times New Roman" w:hAnsi="Times New Roman" w:cs="Times New Roman"/>
              </w:rPr>
            </w:pPr>
            <w:r w:rsidRPr="001470E6">
              <w:rPr>
                <w:rFonts w:ascii="Times New Roman" w:hAnsi="Times New Roman" w:cs="Times New Roman"/>
              </w:rPr>
              <w:t>2</w:t>
            </w:r>
          </w:p>
        </w:tc>
        <w:tc>
          <w:tcPr>
            <w:tcW w:w="3969" w:type="dxa"/>
            <w:vAlign w:val="center"/>
          </w:tcPr>
          <w:p w:rsidR="005E4EA0" w:rsidRPr="001470E6" w:rsidRDefault="005E4EA0" w:rsidP="002915B0">
            <w:pPr>
              <w:spacing w:after="0" w:line="240" w:lineRule="auto"/>
              <w:jc w:val="center"/>
              <w:rPr>
                <w:rFonts w:ascii="Times New Roman" w:hAnsi="Times New Roman" w:cs="Times New Roman"/>
              </w:rPr>
            </w:pPr>
            <w:r w:rsidRPr="001470E6">
              <w:rPr>
                <w:rFonts w:ascii="Times New Roman" w:hAnsi="Times New Roman" w:cs="Times New Roman"/>
              </w:rPr>
              <w:t>3,57</w:t>
            </w:r>
          </w:p>
        </w:tc>
        <w:tc>
          <w:tcPr>
            <w:tcW w:w="3090" w:type="dxa"/>
            <w:vAlign w:val="center"/>
          </w:tcPr>
          <w:p w:rsidR="005E4EA0" w:rsidRPr="001470E6" w:rsidRDefault="005E4EA0" w:rsidP="002915B0">
            <w:pPr>
              <w:spacing w:after="0" w:line="240" w:lineRule="auto"/>
              <w:jc w:val="center"/>
              <w:rPr>
                <w:rFonts w:ascii="Times New Roman" w:hAnsi="Times New Roman" w:cs="Times New Roman"/>
              </w:rPr>
            </w:pPr>
            <w:r w:rsidRPr="001470E6">
              <w:rPr>
                <w:rFonts w:ascii="Times New Roman" w:hAnsi="Times New Roman" w:cs="Times New Roman"/>
              </w:rPr>
              <w:t>0,28</w:t>
            </w:r>
          </w:p>
        </w:tc>
      </w:tr>
    </w:tbl>
    <w:p w:rsidR="005E4EA0" w:rsidRPr="001470E6" w:rsidRDefault="005E4EA0" w:rsidP="003A096E">
      <w:pPr>
        <w:pStyle w:val="formattexttopleveltext"/>
        <w:spacing w:before="120" w:beforeAutospacing="0" w:after="0" w:afterAutospacing="0"/>
        <w:ind w:left="0" w:firstLine="357"/>
        <w:jc w:val="both"/>
        <w:rPr>
          <w:sz w:val="22"/>
          <w:szCs w:val="22"/>
        </w:rPr>
      </w:pPr>
      <w:r w:rsidRPr="001470E6">
        <w:rPr>
          <w:sz w:val="22"/>
          <w:szCs w:val="22"/>
        </w:rPr>
        <w:t xml:space="preserve">Нормативный размер земельного участка жилых домов определяется путем умножения удельного показателя земельной доли, приходящиеся на </w:t>
      </w:r>
      <w:smartTag w:uri="urn:schemas-microsoft-com:office:smarttags" w:element="metricconverter">
        <w:smartTagPr>
          <w:attr w:name="ProductID" w:val="1 кв. м"/>
        </w:smartTagPr>
        <w:r w:rsidRPr="001470E6">
          <w:rPr>
            <w:sz w:val="22"/>
            <w:szCs w:val="22"/>
          </w:rPr>
          <w:t>1 кв. м</w:t>
        </w:r>
      </w:smartTag>
      <w:r w:rsidRPr="001470E6">
        <w:rPr>
          <w:sz w:val="22"/>
          <w:szCs w:val="22"/>
        </w:rPr>
        <w:t xml:space="preserve"> общей площади жилых помещений на общую площадь дома.</w:t>
      </w:r>
    </w:p>
    <w:p w:rsidR="0064666F" w:rsidRPr="001470E6" w:rsidRDefault="0064666F" w:rsidP="00B267C6">
      <w:pPr>
        <w:numPr>
          <w:ilvl w:val="1"/>
          <w:numId w:val="3"/>
        </w:numPr>
        <w:tabs>
          <w:tab w:val="clear" w:pos="1440"/>
          <w:tab w:val="num" w:pos="709"/>
        </w:tabs>
        <w:spacing w:after="0" w:line="240" w:lineRule="auto"/>
        <w:ind w:left="0" w:firstLine="357"/>
        <w:jc w:val="both"/>
        <w:rPr>
          <w:rFonts w:ascii="Times New Roman" w:hAnsi="Times New Roman" w:cs="Times New Roman"/>
        </w:rPr>
      </w:pPr>
      <w:r w:rsidRPr="001470E6">
        <w:rPr>
          <w:rFonts w:ascii="Times New Roman" w:hAnsi="Times New Roman" w:cs="Times New Roman"/>
        </w:rPr>
        <w:t>Предельные размеры земельных участков и предельные параметры разрешенного строительства, реконструкции объектов капитального строительства для территориальных зон, не приведенные в настоящих Правилах, определяются в соответствии с действующими нормативными документами, а также заданиями на проектирование.</w:t>
      </w:r>
    </w:p>
    <w:p w:rsidR="00E323BE" w:rsidRPr="001470E6" w:rsidRDefault="00E323BE" w:rsidP="00B267C6">
      <w:pPr>
        <w:numPr>
          <w:ilvl w:val="1"/>
          <w:numId w:val="3"/>
        </w:numPr>
        <w:tabs>
          <w:tab w:val="clear" w:pos="1440"/>
          <w:tab w:val="num" w:pos="709"/>
        </w:tabs>
        <w:spacing w:after="60" w:line="240" w:lineRule="auto"/>
        <w:ind w:left="0" w:firstLine="357"/>
        <w:jc w:val="both"/>
        <w:rPr>
          <w:rFonts w:ascii="Times New Roman" w:hAnsi="Times New Roman" w:cs="Times New Roman"/>
        </w:rPr>
      </w:pPr>
      <w:r w:rsidRPr="001470E6">
        <w:rPr>
          <w:rFonts w:ascii="Times New Roman" w:hAnsi="Times New Roman" w:cs="Times New Roman"/>
        </w:rPr>
        <w:t>Максимальная высота ограждений земельных участков жилой застройки:</w:t>
      </w:r>
    </w:p>
    <w:p w:rsidR="00E323BE" w:rsidRPr="001470E6" w:rsidRDefault="00E323BE"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вдоль транспортных магистралей - 2,</w:t>
      </w:r>
      <w:r w:rsidR="000F75D6" w:rsidRPr="001470E6">
        <w:rPr>
          <w:rFonts w:ascii="Times New Roman" w:hAnsi="Times New Roman" w:cs="Times New Roman"/>
        </w:rPr>
        <w:t>0</w:t>
      </w:r>
      <w:r w:rsidRPr="001470E6">
        <w:rPr>
          <w:rFonts w:ascii="Times New Roman" w:hAnsi="Times New Roman" w:cs="Times New Roman"/>
        </w:rPr>
        <w:t xml:space="preserve"> метров;</w:t>
      </w:r>
    </w:p>
    <w:p w:rsidR="00E323BE" w:rsidRPr="001470E6" w:rsidRDefault="00E323BE"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вдоль улиц и проездов - </w:t>
      </w:r>
      <w:smartTag w:uri="urn:schemas-microsoft-com:office:smarttags" w:element="metricconverter">
        <w:smartTagPr>
          <w:attr w:name="ProductID" w:val="1,8 метров"/>
        </w:smartTagPr>
        <w:r w:rsidRPr="001470E6">
          <w:rPr>
            <w:rFonts w:ascii="Times New Roman" w:hAnsi="Times New Roman" w:cs="Times New Roman"/>
          </w:rPr>
          <w:t>1,8 метров</w:t>
        </w:r>
      </w:smartTag>
      <w:r w:rsidRPr="001470E6">
        <w:rPr>
          <w:rFonts w:ascii="Times New Roman" w:hAnsi="Times New Roman" w:cs="Times New Roman"/>
        </w:rPr>
        <w:t>;</w:t>
      </w:r>
    </w:p>
    <w:p w:rsidR="00E323BE" w:rsidRPr="001470E6" w:rsidRDefault="00E323BE"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между соседними участками застройки - </w:t>
      </w:r>
      <w:smartTag w:uri="urn:schemas-microsoft-com:office:smarttags" w:element="metricconverter">
        <w:smartTagPr>
          <w:attr w:name="ProductID" w:val="1,8 метров"/>
        </w:smartTagPr>
        <w:r w:rsidRPr="001470E6">
          <w:rPr>
            <w:rFonts w:ascii="Times New Roman" w:hAnsi="Times New Roman" w:cs="Times New Roman"/>
          </w:rPr>
          <w:t>1,8 метров</w:t>
        </w:r>
      </w:smartTag>
      <w:r w:rsidRPr="001470E6">
        <w:rPr>
          <w:rFonts w:ascii="Times New Roman" w:hAnsi="Times New Roman" w:cs="Times New Roman"/>
        </w:rPr>
        <w:t xml:space="preserve"> без согласования </w:t>
      </w:r>
      <w:r w:rsidRPr="001470E6">
        <w:rPr>
          <w:rFonts w:ascii="Times New Roman" w:hAnsi="Times New Roman" w:cs="Times New Roman"/>
          <w:bCs/>
        </w:rPr>
        <w:t>со</w:t>
      </w:r>
      <w:r w:rsidRPr="001470E6">
        <w:rPr>
          <w:rFonts w:ascii="Times New Roman" w:hAnsi="Times New Roman" w:cs="Times New Roman"/>
        </w:rPr>
        <w:t xml:space="preserve"> смежными землепользователями. Более </w:t>
      </w:r>
      <w:smartTag w:uri="urn:schemas-microsoft-com:office:smarttags" w:element="metricconverter">
        <w:smartTagPr>
          <w:attr w:name="ProductID" w:val="1,8 метра"/>
        </w:smartTagPr>
        <w:r w:rsidRPr="001470E6">
          <w:rPr>
            <w:rFonts w:ascii="Times New Roman" w:hAnsi="Times New Roman" w:cs="Times New Roman"/>
          </w:rPr>
          <w:t>1,8 метра</w:t>
        </w:r>
      </w:smartTag>
      <w:r w:rsidRPr="001470E6">
        <w:rPr>
          <w:rFonts w:ascii="Times New Roman" w:hAnsi="Times New Roman" w:cs="Times New Roman"/>
        </w:rPr>
        <w:t xml:space="preserve"> – по согласованию </w:t>
      </w:r>
      <w:r w:rsidRPr="001470E6">
        <w:rPr>
          <w:rFonts w:ascii="Times New Roman" w:hAnsi="Times New Roman" w:cs="Times New Roman"/>
          <w:bCs/>
        </w:rPr>
        <w:t>со</w:t>
      </w:r>
      <w:r w:rsidRPr="001470E6">
        <w:rPr>
          <w:rFonts w:ascii="Times New Roman" w:hAnsi="Times New Roman" w:cs="Times New Roman"/>
        </w:rPr>
        <w:t xml:space="preserve"> смежными землепользователями. Для участков жилой застройки высота </w:t>
      </w:r>
      <w:smartTag w:uri="urn:schemas-microsoft-com:office:smarttags" w:element="metricconverter">
        <w:smartTagPr>
          <w:attr w:name="ProductID" w:val="1,8 метра"/>
        </w:smartTagPr>
        <w:r w:rsidRPr="001470E6">
          <w:rPr>
            <w:rFonts w:ascii="Times New Roman" w:hAnsi="Times New Roman" w:cs="Times New Roman"/>
          </w:rPr>
          <w:t>1,8 метра</w:t>
        </w:r>
      </w:smartTag>
      <w:r w:rsidRPr="001470E6">
        <w:rPr>
          <w:rFonts w:ascii="Times New Roman" w:hAnsi="Times New Roman" w:cs="Times New Roman"/>
        </w:rPr>
        <w:t xml:space="preserve"> может быть превышена при условии, если это не нарушает объемно-пространственных характеристик окружающей застройки и ландшафта, норм инсоляции и естественной освещенности</w:t>
      </w:r>
    </w:p>
    <w:p w:rsidR="00E323BE" w:rsidRPr="001470E6" w:rsidRDefault="00E323BE" w:rsidP="00B267C6">
      <w:pPr>
        <w:widowControl w:val="0"/>
        <w:numPr>
          <w:ilvl w:val="0"/>
          <w:numId w:val="6"/>
        </w:numPr>
        <w:shd w:val="clear" w:color="auto" w:fill="FFFFFF"/>
        <w:tabs>
          <w:tab w:val="left" w:pos="538"/>
        </w:tabs>
        <w:autoSpaceDE w:val="0"/>
        <w:autoSpaceDN w:val="0"/>
        <w:adjustRightInd w:val="0"/>
        <w:spacing w:before="120" w:after="120" w:line="240" w:lineRule="auto"/>
        <w:ind w:firstLine="397"/>
        <w:jc w:val="both"/>
        <w:rPr>
          <w:rFonts w:ascii="Times New Roman" w:hAnsi="Times New Roman" w:cs="Times New Roman"/>
        </w:rPr>
      </w:pPr>
      <w:r w:rsidRPr="001470E6">
        <w:rPr>
          <w:rFonts w:ascii="Times New Roman" w:hAnsi="Times New Roman" w:cs="Times New Roman"/>
        </w:rPr>
        <w:t xml:space="preserve"> со </w:t>
      </w:r>
      <w:r w:rsidRPr="001470E6">
        <w:rPr>
          <w:rFonts w:ascii="Times New Roman" w:hAnsi="Times New Roman" w:cs="Times New Roman"/>
          <w:spacing w:val="-4"/>
        </w:rPr>
        <w:t>стороны</w:t>
      </w:r>
      <w:r w:rsidRPr="001470E6">
        <w:rPr>
          <w:rFonts w:ascii="Times New Roman" w:hAnsi="Times New Roman" w:cs="Times New Roman"/>
        </w:rPr>
        <w:t xml:space="preserve"> улиц и проездов ограждение (в том числе калитки, ворота) должно быть выполнено в «прозрачн</w:t>
      </w:r>
      <w:r w:rsidR="0064666F" w:rsidRPr="001470E6">
        <w:rPr>
          <w:rFonts w:ascii="Times New Roman" w:hAnsi="Times New Roman" w:cs="Times New Roman"/>
        </w:rPr>
        <w:t>о</w:t>
      </w:r>
      <w:r w:rsidRPr="001470E6">
        <w:rPr>
          <w:rFonts w:ascii="Times New Roman" w:hAnsi="Times New Roman" w:cs="Times New Roman"/>
        </w:rPr>
        <w:t>м» исполнении (решетчатым, сетчатым, не глухим);</w:t>
      </w:r>
    </w:p>
    <w:p w:rsidR="00E323BE" w:rsidRPr="001470E6" w:rsidRDefault="00E323BE" w:rsidP="00B267C6">
      <w:pPr>
        <w:widowControl w:val="0"/>
        <w:numPr>
          <w:ilvl w:val="0"/>
          <w:numId w:val="6"/>
        </w:numPr>
        <w:shd w:val="clear" w:color="auto" w:fill="FFFFFF"/>
        <w:tabs>
          <w:tab w:val="left" w:pos="542"/>
        </w:tabs>
        <w:autoSpaceDE w:val="0"/>
        <w:autoSpaceDN w:val="0"/>
        <w:adjustRightInd w:val="0"/>
        <w:spacing w:before="120" w:after="120" w:line="240" w:lineRule="auto"/>
        <w:ind w:firstLine="357"/>
        <w:jc w:val="both"/>
        <w:rPr>
          <w:rFonts w:ascii="Times New Roman" w:hAnsi="Times New Roman" w:cs="Times New Roman"/>
        </w:rPr>
      </w:pPr>
      <w:r w:rsidRPr="001470E6">
        <w:rPr>
          <w:rFonts w:ascii="Times New Roman" w:hAnsi="Times New Roman" w:cs="Times New Roman"/>
        </w:rPr>
        <w:t xml:space="preserve"> ограждение внутренних границ земельных участков допускается из живой изгороди, стальной сетки, гладкой проволоки или решетчатым, но не глухим;</w:t>
      </w:r>
    </w:p>
    <w:p w:rsidR="00E323BE" w:rsidRPr="001470E6" w:rsidRDefault="00E323BE" w:rsidP="00B267C6">
      <w:pPr>
        <w:numPr>
          <w:ilvl w:val="1"/>
          <w:numId w:val="3"/>
        </w:numPr>
        <w:tabs>
          <w:tab w:val="clear" w:pos="1440"/>
          <w:tab w:val="num" w:pos="709"/>
        </w:tabs>
        <w:spacing w:after="0" w:line="240" w:lineRule="auto"/>
        <w:ind w:left="0" w:firstLine="357"/>
        <w:jc w:val="both"/>
        <w:rPr>
          <w:rFonts w:ascii="Times New Roman" w:hAnsi="Times New Roman" w:cs="Times New Roman"/>
        </w:rPr>
      </w:pPr>
      <w:r w:rsidRPr="001470E6">
        <w:rPr>
          <w:rFonts w:ascii="Times New Roman" w:hAnsi="Times New Roman" w:cs="Times New Roman"/>
        </w:rPr>
        <w:t xml:space="preserve">Проектирование ограждений площадок и участков предприятий, зданий и сооружений в соответствии со СН 441-72* </w:t>
      </w:r>
    </w:p>
    <w:p w:rsidR="00E323BE" w:rsidRPr="001470E6" w:rsidRDefault="00E323BE" w:rsidP="00B267C6">
      <w:pPr>
        <w:numPr>
          <w:ilvl w:val="1"/>
          <w:numId w:val="3"/>
        </w:numPr>
        <w:tabs>
          <w:tab w:val="clear" w:pos="1440"/>
          <w:tab w:val="num" w:pos="709"/>
        </w:tabs>
        <w:spacing w:after="0" w:line="240" w:lineRule="auto"/>
        <w:ind w:left="0" w:firstLine="357"/>
        <w:jc w:val="both"/>
        <w:rPr>
          <w:rFonts w:ascii="Times New Roman" w:hAnsi="Times New Roman" w:cs="Times New Roman"/>
        </w:rPr>
      </w:pPr>
      <w:r w:rsidRPr="001470E6">
        <w:rPr>
          <w:rFonts w:ascii="Times New Roman" w:hAnsi="Times New Roman" w:cs="Times New Roman"/>
        </w:rPr>
        <w:t xml:space="preserve"> Объекты, предназначенные для обеспечения функционирования и нормальной эксплуатации объектов недвижимости - инженерно-технические объекты, сооружения и коммуникации (электро-, водо-, </w:t>
      </w:r>
      <w:proofErr w:type="spellStart"/>
      <w:r w:rsidRPr="001470E6">
        <w:rPr>
          <w:rFonts w:ascii="Times New Roman" w:hAnsi="Times New Roman" w:cs="Times New Roman"/>
        </w:rPr>
        <w:t>газообеспечение</w:t>
      </w:r>
      <w:proofErr w:type="spellEnd"/>
      <w:r w:rsidRPr="001470E6">
        <w:rPr>
          <w:rFonts w:ascii="Times New Roman" w:hAnsi="Times New Roman" w:cs="Times New Roman"/>
        </w:rPr>
        <w:t xml:space="preserve">, </w:t>
      </w:r>
      <w:proofErr w:type="spellStart"/>
      <w:r w:rsidRPr="001470E6">
        <w:rPr>
          <w:rFonts w:ascii="Times New Roman" w:hAnsi="Times New Roman" w:cs="Times New Roman"/>
        </w:rPr>
        <w:t>канализование</w:t>
      </w:r>
      <w:proofErr w:type="spellEnd"/>
      <w:r w:rsidRPr="001470E6">
        <w:rPr>
          <w:rFonts w:ascii="Times New Roman" w:hAnsi="Times New Roman" w:cs="Times New Roman"/>
        </w:rPr>
        <w:t xml:space="preserve">, телефонизация и т.д.), объекты и предприятия связи, общественные туалеты, объекты санитарной очистки территории – могут размещаться в составе всех территориальных зон при соблюдении нормативных разрывов с прочими объектами капитального строительства. </w:t>
      </w:r>
    </w:p>
    <w:p w:rsidR="00E323BE" w:rsidRPr="001470E6" w:rsidRDefault="00E323BE" w:rsidP="00B267C6">
      <w:pPr>
        <w:numPr>
          <w:ilvl w:val="1"/>
          <w:numId w:val="3"/>
        </w:numPr>
        <w:tabs>
          <w:tab w:val="clear" w:pos="1440"/>
          <w:tab w:val="num" w:pos="709"/>
        </w:tabs>
        <w:spacing w:after="480" w:line="240" w:lineRule="auto"/>
        <w:ind w:left="0" w:firstLine="357"/>
        <w:jc w:val="both"/>
        <w:rPr>
          <w:rFonts w:ascii="Times New Roman" w:hAnsi="Times New Roman" w:cs="Times New Roman"/>
        </w:rPr>
      </w:pPr>
      <w:r w:rsidRPr="001470E6">
        <w:rPr>
          <w:rFonts w:ascii="Times New Roman" w:hAnsi="Times New Roman" w:cs="Times New Roman"/>
        </w:rPr>
        <w:t xml:space="preserve"> Нормы расчета стоянок для временного хранения легковых автомобилей при общественных объектах, размещенных во вспомогательных видах разрешенного использования земельных участков и объектов капитального строительства.</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4596"/>
        <w:gridCol w:w="2334"/>
        <w:gridCol w:w="1524"/>
      </w:tblGrid>
      <w:tr w:rsidR="00E323BE" w:rsidRPr="001470E6">
        <w:trPr>
          <w:cantSplit/>
          <w:trHeight w:val="20"/>
          <w:tblHeader/>
          <w:jc w:val="center"/>
        </w:trPr>
        <w:tc>
          <w:tcPr>
            <w:tcW w:w="834" w:type="dxa"/>
            <w:shd w:val="clear" w:color="auto" w:fill="auto"/>
            <w:vAlign w:val="center"/>
          </w:tcPr>
          <w:p w:rsidR="00E323BE" w:rsidRPr="001470E6" w:rsidRDefault="00E323BE" w:rsidP="002915B0">
            <w:pPr>
              <w:pStyle w:val="Heading"/>
              <w:jc w:val="center"/>
              <w:rPr>
                <w:rFonts w:ascii="Times New Roman" w:hAnsi="Times New Roman" w:cs="Times New Roman"/>
                <w:b w:val="0"/>
              </w:rPr>
            </w:pPr>
            <w:r w:rsidRPr="001470E6">
              <w:rPr>
                <w:rFonts w:ascii="Times New Roman" w:hAnsi="Times New Roman" w:cs="Times New Roman"/>
                <w:b w:val="0"/>
              </w:rPr>
              <w:t>№</w:t>
            </w:r>
          </w:p>
        </w:tc>
        <w:tc>
          <w:tcPr>
            <w:tcW w:w="4596" w:type="dxa"/>
            <w:shd w:val="clear" w:color="auto" w:fill="auto"/>
            <w:vAlign w:val="center"/>
          </w:tcPr>
          <w:p w:rsidR="00E323BE" w:rsidRPr="001470E6" w:rsidRDefault="0064666F" w:rsidP="002915B0">
            <w:pPr>
              <w:pStyle w:val="Heading"/>
              <w:jc w:val="center"/>
              <w:rPr>
                <w:rFonts w:ascii="Times New Roman" w:hAnsi="Times New Roman" w:cs="Times New Roman"/>
                <w:b w:val="0"/>
              </w:rPr>
            </w:pPr>
            <w:r w:rsidRPr="001470E6">
              <w:rPr>
                <w:rFonts w:ascii="Times New Roman" w:hAnsi="Times New Roman" w:cs="Times New Roman"/>
                <w:b w:val="0"/>
              </w:rPr>
              <w:t>Основные и условно разрешенные виды использования земельных участков</w:t>
            </w:r>
          </w:p>
        </w:tc>
        <w:tc>
          <w:tcPr>
            <w:tcW w:w="2334" w:type="dxa"/>
            <w:shd w:val="clear" w:color="auto" w:fill="auto"/>
            <w:vAlign w:val="center"/>
          </w:tcPr>
          <w:p w:rsidR="00E323BE" w:rsidRPr="001470E6" w:rsidRDefault="00E323BE" w:rsidP="002915B0">
            <w:pPr>
              <w:pStyle w:val="Heading"/>
              <w:jc w:val="center"/>
              <w:rPr>
                <w:rFonts w:ascii="Times New Roman" w:hAnsi="Times New Roman" w:cs="Times New Roman"/>
                <w:b w:val="0"/>
              </w:rPr>
            </w:pPr>
            <w:r w:rsidRPr="001470E6">
              <w:rPr>
                <w:rFonts w:ascii="Times New Roman" w:hAnsi="Times New Roman" w:cs="Times New Roman"/>
                <w:b w:val="0"/>
              </w:rPr>
              <w:t>Расчетные единицы</w:t>
            </w:r>
          </w:p>
        </w:tc>
        <w:tc>
          <w:tcPr>
            <w:tcW w:w="1524" w:type="dxa"/>
            <w:shd w:val="clear" w:color="auto" w:fill="auto"/>
            <w:vAlign w:val="center"/>
          </w:tcPr>
          <w:p w:rsidR="00E323BE" w:rsidRPr="001470E6" w:rsidRDefault="00E323BE" w:rsidP="002915B0">
            <w:pPr>
              <w:pStyle w:val="Heading"/>
              <w:jc w:val="center"/>
              <w:rPr>
                <w:rFonts w:ascii="Times New Roman" w:hAnsi="Times New Roman" w:cs="Times New Roman"/>
                <w:b w:val="0"/>
              </w:rPr>
            </w:pPr>
            <w:r w:rsidRPr="001470E6">
              <w:rPr>
                <w:rFonts w:ascii="Times New Roman" w:hAnsi="Times New Roman" w:cs="Times New Roman"/>
                <w:b w:val="0"/>
              </w:rPr>
              <w:t xml:space="preserve">Число </w:t>
            </w:r>
            <w:proofErr w:type="spellStart"/>
            <w:r w:rsidRPr="001470E6">
              <w:rPr>
                <w:rFonts w:ascii="Times New Roman" w:hAnsi="Times New Roman" w:cs="Times New Roman"/>
                <w:b w:val="0"/>
              </w:rPr>
              <w:t>машиномест</w:t>
            </w:r>
            <w:proofErr w:type="spellEnd"/>
            <w:r w:rsidRPr="001470E6">
              <w:rPr>
                <w:rFonts w:ascii="Times New Roman" w:hAnsi="Times New Roman" w:cs="Times New Roman"/>
                <w:b w:val="0"/>
              </w:rPr>
              <w:t xml:space="preserve"> на расчетную единицу</w:t>
            </w:r>
          </w:p>
        </w:tc>
      </w:tr>
      <w:tr w:rsidR="00E323BE" w:rsidRPr="001470E6">
        <w:trPr>
          <w:trHeight w:val="20"/>
          <w:jc w:val="center"/>
        </w:trPr>
        <w:tc>
          <w:tcPr>
            <w:tcW w:w="834" w:type="dxa"/>
            <w:shd w:val="clear" w:color="auto" w:fill="auto"/>
          </w:tcPr>
          <w:p w:rsidR="00E323BE" w:rsidRPr="001470E6" w:rsidRDefault="00E323BE" w:rsidP="002915B0">
            <w:pPr>
              <w:pStyle w:val="Iauiue"/>
              <w:jc w:val="center"/>
              <w:rPr>
                <w:b/>
                <w:sz w:val="22"/>
                <w:szCs w:val="22"/>
                <w:lang w:val="ru-RU"/>
              </w:rPr>
            </w:pPr>
            <w:r w:rsidRPr="001470E6">
              <w:rPr>
                <w:b/>
                <w:sz w:val="22"/>
                <w:szCs w:val="22"/>
                <w:lang w:val="ru-RU"/>
              </w:rPr>
              <w:t>1</w:t>
            </w:r>
          </w:p>
        </w:tc>
        <w:tc>
          <w:tcPr>
            <w:tcW w:w="4596" w:type="dxa"/>
            <w:shd w:val="clear" w:color="auto" w:fill="auto"/>
          </w:tcPr>
          <w:p w:rsidR="00E323BE" w:rsidRPr="001470E6" w:rsidRDefault="00E323BE" w:rsidP="002915B0">
            <w:pPr>
              <w:pStyle w:val="Heading"/>
              <w:jc w:val="center"/>
              <w:rPr>
                <w:rFonts w:ascii="Times New Roman" w:hAnsi="Times New Roman" w:cs="Times New Roman"/>
              </w:rPr>
            </w:pPr>
            <w:r w:rsidRPr="001470E6">
              <w:rPr>
                <w:rFonts w:ascii="Times New Roman" w:hAnsi="Times New Roman" w:cs="Times New Roman"/>
              </w:rPr>
              <w:t>2</w:t>
            </w:r>
          </w:p>
        </w:tc>
        <w:tc>
          <w:tcPr>
            <w:tcW w:w="2334" w:type="dxa"/>
            <w:shd w:val="clear" w:color="auto" w:fill="auto"/>
          </w:tcPr>
          <w:p w:rsidR="00E323BE" w:rsidRPr="001470E6" w:rsidRDefault="00E323BE" w:rsidP="002915B0">
            <w:pPr>
              <w:pStyle w:val="Heading"/>
              <w:jc w:val="center"/>
              <w:rPr>
                <w:rFonts w:ascii="Times New Roman" w:hAnsi="Times New Roman" w:cs="Times New Roman"/>
              </w:rPr>
            </w:pPr>
            <w:r w:rsidRPr="001470E6">
              <w:rPr>
                <w:rFonts w:ascii="Times New Roman" w:hAnsi="Times New Roman" w:cs="Times New Roman"/>
              </w:rPr>
              <w:t>3</w:t>
            </w:r>
          </w:p>
        </w:tc>
        <w:tc>
          <w:tcPr>
            <w:tcW w:w="1524" w:type="dxa"/>
            <w:shd w:val="clear" w:color="auto" w:fill="auto"/>
          </w:tcPr>
          <w:p w:rsidR="00E323BE" w:rsidRPr="001470E6" w:rsidRDefault="00E323BE" w:rsidP="002915B0">
            <w:pPr>
              <w:pStyle w:val="Heading"/>
              <w:jc w:val="center"/>
              <w:rPr>
                <w:rFonts w:ascii="Times New Roman" w:hAnsi="Times New Roman" w:cs="Times New Roman"/>
              </w:rPr>
            </w:pPr>
            <w:r w:rsidRPr="001470E6">
              <w:rPr>
                <w:rFonts w:ascii="Times New Roman" w:hAnsi="Times New Roman" w:cs="Times New Roman"/>
              </w:rPr>
              <w:t>4</w:t>
            </w:r>
          </w:p>
        </w:tc>
      </w:tr>
      <w:tr w:rsidR="0007283C" w:rsidRPr="001470E6" w:rsidTr="00D6233D">
        <w:trPr>
          <w:trHeight w:val="20"/>
          <w:jc w:val="center"/>
        </w:trPr>
        <w:tc>
          <w:tcPr>
            <w:tcW w:w="834" w:type="dxa"/>
            <w:shd w:val="clear" w:color="auto" w:fill="auto"/>
          </w:tcPr>
          <w:p w:rsidR="0007283C" w:rsidRPr="001470E6" w:rsidRDefault="0007283C" w:rsidP="00B267C6">
            <w:pPr>
              <w:pStyle w:val="Iauiue"/>
              <w:numPr>
                <w:ilvl w:val="0"/>
                <w:numId w:val="4"/>
              </w:numPr>
              <w:rPr>
                <w:sz w:val="22"/>
                <w:szCs w:val="22"/>
              </w:rPr>
            </w:pPr>
          </w:p>
        </w:tc>
        <w:tc>
          <w:tcPr>
            <w:tcW w:w="4596" w:type="dxa"/>
            <w:shd w:val="clear" w:color="auto" w:fill="auto"/>
          </w:tcPr>
          <w:p w:rsidR="0007283C" w:rsidRPr="001470E6" w:rsidRDefault="00D6233D" w:rsidP="00D6233D">
            <w:pPr>
              <w:pStyle w:val="Heading"/>
              <w:rPr>
                <w:rFonts w:ascii="Times New Roman" w:hAnsi="Times New Roman" w:cs="Times New Roman"/>
                <w:b w:val="0"/>
              </w:rPr>
            </w:pPr>
            <w:r w:rsidRPr="001470E6">
              <w:rPr>
                <w:rFonts w:ascii="Times New Roman" w:hAnsi="Times New Roman" w:cs="Times New Roman"/>
                <w:b w:val="0"/>
              </w:rPr>
              <w:t>Пляжи и парки в зонах отдыха</w:t>
            </w:r>
          </w:p>
        </w:tc>
        <w:tc>
          <w:tcPr>
            <w:tcW w:w="2334" w:type="dxa"/>
            <w:shd w:val="clear" w:color="auto" w:fill="auto"/>
          </w:tcPr>
          <w:p w:rsidR="0007283C" w:rsidRPr="001470E6" w:rsidRDefault="00D6233D" w:rsidP="00124620">
            <w:pPr>
              <w:pStyle w:val="Heading"/>
              <w:rPr>
                <w:rFonts w:ascii="Times New Roman" w:hAnsi="Times New Roman" w:cs="Times New Roman"/>
                <w:b w:val="0"/>
              </w:rPr>
            </w:pPr>
            <w:r w:rsidRPr="001470E6">
              <w:rPr>
                <w:rFonts w:ascii="Times New Roman" w:hAnsi="Times New Roman" w:cs="Times New Roman"/>
                <w:b w:val="0"/>
              </w:rPr>
              <w:t>100 единовременных посетителей</w:t>
            </w:r>
          </w:p>
        </w:tc>
        <w:tc>
          <w:tcPr>
            <w:tcW w:w="1524" w:type="dxa"/>
            <w:shd w:val="clear" w:color="auto" w:fill="auto"/>
            <w:vAlign w:val="center"/>
          </w:tcPr>
          <w:p w:rsidR="0007283C" w:rsidRPr="001470E6" w:rsidRDefault="00D6233D" w:rsidP="00D6233D">
            <w:pPr>
              <w:pStyle w:val="Heading"/>
              <w:jc w:val="center"/>
              <w:rPr>
                <w:rFonts w:ascii="Times New Roman" w:hAnsi="Times New Roman" w:cs="Times New Roman"/>
                <w:b w:val="0"/>
              </w:rPr>
            </w:pPr>
            <w:r w:rsidRPr="001470E6">
              <w:rPr>
                <w:rFonts w:ascii="Times New Roman" w:hAnsi="Times New Roman" w:cs="Times New Roman"/>
                <w:b w:val="0"/>
              </w:rPr>
              <w:t>15-20</w:t>
            </w:r>
          </w:p>
        </w:tc>
      </w:tr>
      <w:tr w:rsidR="0007283C" w:rsidRPr="001470E6" w:rsidTr="00D6233D">
        <w:trPr>
          <w:trHeight w:val="20"/>
          <w:jc w:val="center"/>
        </w:trPr>
        <w:tc>
          <w:tcPr>
            <w:tcW w:w="834" w:type="dxa"/>
            <w:shd w:val="clear" w:color="auto" w:fill="auto"/>
          </w:tcPr>
          <w:p w:rsidR="0007283C" w:rsidRPr="001470E6" w:rsidRDefault="0007283C" w:rsidP="00B267C6">
            <w:pPr>
              <w:pStyle w:val="Iauiue"/>
              <w:numPr>
                <w:ilvl w:val="0"/>
                <w:numId w:val="4"/>
              </w:numPr>
              <w:rPr>
                <w:sz w:val="22"/>
                <w:szCs w:val="22"/>
                <w:lang w:val="ru-RU"/>
              </w:rPr>
            </w:pPr>
          </w:p>
        </w:tc>
        <w:tc>
          <w:tcPr>
            <w:tcW w:w="4596" w:type="dxa"/>
            <w:shd w:val="clear" w:color="auto" w:fill="auto"/>
          </w:tcPr>
          <w:p w:rsidR="0007283C" w:rsidRPr="001470E6" w:rsidRDefault="00D6233D" w:rsidP="005148BA">
            <w:pPr>
              <w:pStyle w:val="Heading"/>
              <w:rPr>
                <w:rFonts w:ascii="Times New Roman" w:hAnsi="Times New Roman" w:cs="Times New Roman"/>
                <w:b w:val="0"/>
              </w:rPr>
            </w:pPr>
            <w:r w:rsidRPr="001470E6">
              <w:rPr>
                <w:rFonts w:ascii="Times New Roman" w:hAnsi="Times New Roman" w:cs="Times New Roman"/>
                <w:b w:val="0"/>
              </w:rPr>
              <w:t>Лесопарки (лесные массивы)</w:t>
            </w:r>
          </w:p>
        </w:tc>
        <w:tc>
          <w:tcPr>
            <w:tcW w:w="2334" w:type="dxa"/>
            <w:shd w:val="clear" w:color="auto" w:fill="auto"/>
            <w:vAlign w:val="center"/>
          </w:tcPr>
          <w:p w:rsidR="0007283C" w:rsidRPr="001470E6" w:rsidRDefault="00D6233D" w:rsidP="00D6233D">
            <w:pPr>
              <w:pStyle w:val="Heading"/>
              <w:jc w:val="center"/>
              <w:rPr>
                <w:rFonts w:ascii="Times New Roman" w:hAnsi="Times New Roman" w:cs="Times New Roman"/>
                <w:b w:val="0"/>
              </w:rPr>
            </w:pPr>
            <w:r w:rsidRPr="001470E6">
              <w:rPr>
                <w:rFonts w:ascii="Times New Roman" w:hAnsi="Times New Roman" w:cs="Times New Roman"/>
                <w:b w:val="0"/>
              </w:rPr>
              <w:t>То же</w:t>
            </w:r>
          </w:p>
        </w:tc>
        <w:tc>
          <w:tcPr>
            <w:tcW w:w="1524" w:type="dxa"/>
            <w:shd w:val="clear" w:color="auto" w:fill="auto"/>
            <w:vAlign w:val="center"/>
          </w:tcPr>
          <w:p w:rsidR="0007283C" w:rsidRPr="001470E6" w:rsidRDefault="00D6233D" w:rsidP="00D6233D">
            <w:pPr>
              <w:pStyle w:val="Heading"/>
              <w:jc w:val="center"/>
              <w:rPr>
                <w:rFonts w:ascii="Times New Roman" w:hAnsi="Times New Roman" w:cs="Times New Roman"/>
                <w:b w:val="0"/>
              </w:rPr>
            </w:pPr>
            <w:r w:rsidRPr="001470E6">
              <w:rPr>
                <w:rFonts w:ascii="Times New Roman" w:hAnsi="Times New Roman" w:cs="Times New Roman"/>
                <w:b w:val="0"/>
              </w:rPr>
              <w:t>15-20</w:t>
            </w:r>
          </w:p>
        </w:tc>
      </w:tr>
      <w:tr w:rsidR="0007283C" w:rsidRPr="001470E6" w:rsidTr="005148BA">
        <w:trPr>
          <w:trHeight w:val="20"/>
          <w:jc w:val="center"/>
        </w:trPr>
        <w:tc>
          <w:tcPr>
            <w:tcW w:w="834" w:type="dxa"/>
            <w:shd w:val="clear" w:color="auto" w:fill="auto"/>
          </w:tcPr>
          <w:p w:rsidR="0007283C" w:rsidRPr="001470E6" w:rsidRDefault="0007283C" w:rsidP="00B267C6">
            <w:pPr>
              <w:pStyle w:val="Iauiue"/>
              <w:numPr>
                <w:ilvl w:val="0"/>
                <w:numId w:val="4"/>
              </w:numPr>
              <w:rPr>
                <w:sz w:val="22"/>
                <w:szCs w:val="22"/>
                <w:lang w:val="ru-RU"/>
              </w:rPr>
            </w:pPr>
          </w:p>
        </w:tc>
        <w:tc>
          <w:tcPr>
            <w:tcW w:w="4596" w:type="dxa"/>
            <w:shd w:val="clear" w:color="auto" w:fill="auto"/>
          </w:tcPr>
          <w:p w:rsidR="0007283C" w:rsidRPr="001470E6" w:rsidRDefault="009636F4" w:rsidP="005148BA">
            <w:pPr>
              <w:pStyle w:val="Heading"/>
              <w:rPr>
                <w:rFonts w:ascii="Times New Roman" w:hAnsi="Times New Roman" w:cs="Times New Roman"/>
                <w:b w:val="0"/>
              </w:rPr>
            </w:pPr>
            <w:r w:rsidRPr="001470E6">
              <w:rPr>
                <w:rFonts w:ascii="Times New Roman" w:hAnsi="Times New Roman" w:cs="Times New Roman"/>
                <w:b w:val="0"/>
              </w:rPr>
              <w:t>Учреждения управления, кредитно-финансовые и юридические учреждения, значений:</w:t>
            </w:r>
          </w:p>
          <w:p w:rsidR="009636F4" w:rsidRPr="001470E6" w:rsidRDefault="00706D7F" w:rsidP="005148BA">
            <w:pPr>
              <w:pStyle w:val="Heading"/>
              <w:rPr>
                <w:rFonts w:ascii="Times New Roman" w:hAnsi="Times New Roman" w:cs="Times New Roman"/>
                <w:b w:val="0"/>
              </w:rPr>
            </w:pPr>
            <w:r w:rsidRPr="001470E6">
              <w:rPr>
                <w:rFonts w:ascii="Times New Roman" w:hAnsi="Times New Roman" w:cs="Times New Roman"/>
                <w:b w:val="0"/>
              </w:rPr>
              <w:t>р</w:t>
            </w:r>
            <w:r w:rsidR="009636F4" w:rsidRPr="001470E6">
              <w:rPr>
                <w:rFonts w:ascii="Times New Roman" w:hAnsi="Times New Roman" w:cs="Times New Roman"/>
                <w:b w:val="0"/>
              </w:rPr>
              <w:t>еспубликанского</w:t>
            </w:r>
          </w:p>
          <w:p w:rsidR="00706D7F" w:rsidRPr="001470E6" w:rsidRDefault="00706D7F" w:rsidP="005148BA">
            <w:pPr>
              <w:pStyle w:val="Heading"/>
              <w:rPr>
                <w:rFonts w:ascii="Times New Roman" w:hAnsi="Times New Roman" w:cs="Times New Roman"/>
                <w:b w:val="0"/>
              </w:rPr>
            </w:pPr>
            <w:r w:rsidRPr="001470E6">
              <w:rPr>
                <w:rFonts w:ascii="Times New Roman" w:hAnsi="Times New Roman" w:cs="Times New Roman"/>
                <w:b w:val="0"/>
              </w:rPr>
              <w:t>местного</w:t>
            </w:r>
          </w:p>
        </w:tc>
        <w:tc>
          <w:tcPr>
            <w:tcW w:w="2334" w:type="dxa"/>
            <w:shd w:val="clear" w:color="auto" w:fill="auto"/>
          </w:tcPr>
          <w:p w:rsidR="0007283C" w:rsidRPr="001470E6" w:rsidRDefault="0007283C" w:rsidP="005148BA">
            <w:pPr>
              <w:pStyle w:val="Heading"/>
              <w:rPr>
                <w:rFonts w:ascii="Times New Roman" w:hAnsi="Times New Roman" w:cs="Times New Roman"/>
                <w:b w:val="0"/>
              </w:rPr>
            </w:pPr>
          </w:p>
          <w:p w:rsidR="009636F4" w:rsidRPr="001470E6" w:rsidRDefault="009636F4" w:rsidP="005148BA">
            <w:pPr>
              <w:pStyle w:val="Heading"/>
              <w:rPr>
                <w:rFonts w:ascii="Times New Roman" w:hAnsi="Times New Roman" w:cs="Times New Roman"/>
                <w:b w:val="0"/>
              </w:rPr>
            </w:pPr>
          </w:p>
          <w:p w:rsidR="009636F4" w:rsidRPr="001470E6" w:rsidRDefault="009636F4" w:rsidP="005148BA">
            <w:pPr>
              <w:pStyle w:val="Heading"/>
              <w:rPr>
                <w:rFonts w:ascii="Times New Roman" w:hAnsi="Times New Roman" w:cs="Times New Roman"/>
                <w:b w:val="0"/>
              </w:rPr>
            </w:pPr>
          </w:p>
          <w:p w:rsidR="009636F4" w:rsidRPr="001470E6" w:rsidRDefault="009636F4" w:rsidP="005148BA">
            <w:pPr>
              <w:pStyle w:val="Heading"/>
              <w:rPr>
                <w:rFonts w:ascii="Times New Roman" w:hAnsi="Times New Roman" w:cs="Times New Roman"/>
                <w:b w:val="0"/>
              </w:rPr>
            </w:pPr>
            <w:r w:rsidRPr="001470E6">
              <w:rPr>
                <w:rFonts w:ascii="Times New Roman" w:hAnsi="Times New Roman" w:cs="Times New Roman"/>
                <w:b w:val="0"/>
              </w:rPr>
              <w:t>100 работающих</w:t>
            </w:r>
          </w:p>
          <w:p w:rsidR="00706D7F" w:rsidRPr="001470E6" w:rsidRDefault="00706D7F" w:rsidP="00706D7F">
            <w:pPr>
              <w:pStyle w:val="Heading"/>
              <w:rPr>
                <w:rFonts w:ascii="Times New Roman" w:hAnsi="Times New Roman" w:cs="Times New Roman"/>
                <w:b w:val="0"/>
              </w:rPr>
            </w:pPr>
            <w:r w:rsidRPr="001470E6">
              <w:rPr>
                <w:rFonts w:ascii="Times New Roman" w:hAnsi="Times New Roman" w:cs="Times New Roman"/>
                <w:b w:val="0"/>
              </w:rPr>
              <w:t>То же</w:t>
            </w:r>
          </w:p>
        </w:tc>
        <w:tc>
          <w:tcPr>
            <w:tcW w:w="1524" w:type="dxa"/>
            <w:shd w:val="clear" w:color="auto" w:fill="auto"/>
          </w:tcPr>
          <w:p w:rsidR="009636F4" w:rsidRPr="001470E6" w:rsidRDefault="009636F4" w:rsidP="005148BA">
            <w:pPr>
              <w:pStyle w:val="Heading"/>
              <w:rPr>
                <w:rFonts w:ascii="Times New Roman" w:hAnsi="Times New Roman" w:cs="Times New Roman"/>
                <w:b w:val="0"/>
              </w:rPr>
            </w:pPr>
          </w:p>
          <w:p w:rsidR="009636F4" w:rsidRPr="001470E6" w:rsidRDefault="009636F4" w:rsidP="005148BA">
            <w:pPr>
              <w:pStyle w:val="Heading"/>
              <w:rPr>
                <w:rFonts w:ascii="Times New Roman" w:hAnsi="Times New Roman" w:cs="Times New Roman"/>
                <w:b w:val="0"/>
              </w:rPr>
            </w:pPr>
          </w:p>
          <w:p w:rsidR="009636F4" w:rsidRPr="001470E6" w:rsidRDefault="009636F4" w:rsidP="005148BA">
            <w:pPr>
              <w:pStyle w:val="Heading"/>
              <w:rPr>
                <w:rFonts w:ascii="Times New Roman" w:hAnsi="Times New Roman" w:cs="Times New Roman"/>
                <w:b w:val="0"/>
              </w:rPr>
            </w:pPr>
          </w:p>
          <w:p w:rsidR="0007283C" w:rsidRPr="001470E6" w:rsidRDefault="009636F4" w:rsidP="009636F4">
            <w:pPr>
              <w:pStyle w:val="Heading"/>
              <w:jc w:val="center"/>
              <w:rPr>
                <w:rFonts w:ascii="Times New Roman" w:hAnsi="Times New Roman" w:cs="Times New Roman"/>
                <w:b w:val="0"/>
              </w:rPr>
            </w:pPr>
            <w:r w:rsidRPr="001470E6">
              <w:rPr>
                <w:rFonts w:ascii="Times New Roman" w:hAnsi="Times New Roman" w:cs="Times New Roman"/>
                <w:b w:val="0"/>
              </w:rPr>
              <w:t>10-20</w:t>
            </w:r>
          </w:p>
          <w:p w:rsidR="00706D7F" w:rsidRPr="001470E6" w:rsidRDefault="00706D7F" w:rsidP="009636F4">
            <w:pPr>
              <w:pStyle w:val="Heading"/>
              <w:jc w:val="center"/>
              <w:rPr>
                <w:rFonts w:ascii="Times New Roman" w:hAnsi="Times New Roman" w:cs="Times New Roman"/>
                <w:b w:val="0"/>
              </w:rPr>
            </w:pPr>
            <w:r w:rsidRPr="001470E6">
              <w:rPr>
                <w:rFonts w:ascii="Times New Roman" w:hAnsi="Times New Roman" w:cs="Times New Roman"/>
                <w:b w:val="0"/>
              </w:rPr>
              <w:t>5-7</w:t>
            </w:r>
          </w:p>
        </w:tc>
      </w:tr>
      <w:tr w:rsidR="00D60A88" w:rsidRPr="001470E6" w:rsidTr="006C68E8">
        <w:trPr>
          <w:trHeight w:val="20"/>
          <w:jc w:val="center"/>
        </w:trPr>
        <w:tc>
          <w:tcPr>
            <w:tcW w:w="834" w:type="dxa"/>
            <w:shd w:val="clear" w:color="auto" w:fill="auto"/>
          </w:tcPr>
          <w:p w:rsidR="00D60A88" w:rsidRPr="001470E6" w:rsidRDefault="00D60A88" w:rsidP="00B267C6">
            <w:pPr>
              <w:pStyle w:val="Iauiue"/>
              <w:numPr>
                <w:ilvl w:val="0"/>
                <w:numId w:val="4"/>
              </w:numPr>
              <w:rPr>
                <w:sz w:val="22"/>
                <w:szCs w:val="22"/>
                <w:lang w:val="ru-RU"/>
              </w:rPr>
            </w:pPr>
          </w:p>
        </w:tc>
        <w:tc>
          <w:tcPr>
            <w:tcW w:w="4596" w:type="dxa"/>
            <w:shd w:val="clear" w:color="auto" w:fill="auto"/>
          </w:tcPr>
          <w:p w:rsidR="00D60A88" w:rsidRPr="001470E6" w:rsidRDefault="00D60A88" w:rsidP="00BD171C">
            <w:pPr>
              <w:pStyle w:val="Heading"/>
              <w:rPr>
                <w:rFonts w:ascii="Times New Roman" w:hAnsi="Times New Roman" w:cs="Times New Roman"/>
                <w:b w:val="0"/>
              </w:rPr>
            </w:pPr>
            <w:r w:rsidRPr="001470E6">
              <w:rPr>
                <w:rFonts w:ascii="Times New Roman" w:hAnsi="Times New Roman" w:cs="Times New Roman"/>
                <w:b w:val="0"/>
              </w:rPr>
              <w:t>Дома культуры, клубы</w:t>
            </w:r>
          </w:p>
        </w:tc>
        <w:tc>
          <w:tcPr>
            <w:tcW w:w="2334" w:type="dxa"/>
            <w:shd w:val="clear" w:color="auto" w:fill="auto"/>
          </w:tcPr>
          <w:p w:rsidR="00D60A88" w:rsidRPr="001470E6" w:rsidRDefault="00D60A88" w:rsidP="00BD171C">
            <w:pPr>
              <w:pStyle w:val="Heading"/>
              <w:rPr>
                <w:rFonts w:ascii="Times New Roman" w:hAnsi="Times New Roman" w:cs="Times New Roman"/>
                <w:b w:val="0"/>
              </w:rPr>
            </w:pPr>
            <w:r w:rsidRPr="001470E6">
              <w:rPr>
                <w:rFonts w:ascii="Times New Roman" w:hAnsi="Times New Roman" w:cs="Times New Roman"/>
                <w:b w:val="0"/>
              </w:rPr>
              <w:t>100 мест</w:t>
            </w:r>
          </w:p>
        </w:tc>
        <w:tc>
          <w:tcPr>
            <w:tcW w:w="1524" w:type="dxa"/>
            <w:shd w:val="clear" w:color="auto" w:fill="auto"/>
            <w:vAlign w:val="center"/>
          </w:tcPr>
          <w:p w:rsidR="00D60A88" w:rsidRPr="001470E6" w:rsidRDefault="00D60A88" w:rsidP="006C68E8">
            <w:pPr>
              <w:pStyle w:val="Heading"/>
              <w:jc w:val="center"/>
              <w:rPr>
                <w:rFonts w:ascii="Times New Roman" w:hAnsi="Times New Roman" w:cs="Times New Roman"/>
                <w:b w:val="0"/>
              </w:rPr>
            </w:pPr>
            <w:r w:rsidRPr="001470E6">
              <w:rPr>
                <w:rFonts w:ascii="Times New Roman" w:hAnsi="Times New Roman" w:cs="Times New Roman"/>
                <w:b w:val="0"/>
              </w:rPr>
              <w:t>15-20</w:t>
            </w:r>
          </w:p>
        </w:tc>
      </w:tr>
      <w:tr w:rsidR="006C68E8" w:rsidRPr="001470E6" w:rsidTr="006C68E8">
        <w:trPr>
          <w:trHeight w:val="20"/>
          <w:jc w:val="center"/>
        </w:trPr>
        <w:tc>
          <w:tcPr>
            <w:tcW w:w="834" w:type="dxa"/>
            <w:shd w:val="clear" w:color="auto" w:fill="auto"/>
          </w:tcPr>
          <w:p w:rsidR="006C68E8" w:rsidRPr="001470E6" w:rsidRDefault="006C68E8" w:rsidP="00B267C6">
            <w:pPr>
              <w:pStyle w:val="Iauiue"/>
              <w:numPr>
                <w:ilvl w:val="0"/>
                <w:numId w:val="4"/>
              </w:numPr>
              <w:rPr>
                <w:sz w:val="22"/>
                <w:szCs w:val="22"/>
                <w:lang w:val="ru-RU"/>
              </w:rPr>
            </w:pPr>
          </w:p>
        </w:tc>
        <w:tc>
          <w:tcPr>
            <w:tcW w:w="4596" w:type="dxa"/>
            <w:shd w:val="clear" w:color="auto" w:fill="auto"/>
          </w:tcPr>
          <w:p w:rsidR="006C68E8" w:rsidRPr="001470E6" w:rsidRDefault="006C68E8" w:rsidP="006C68E8">
            <w:pPr>
              <w:pStyle w:val="Heading"/>
              <w:rPr>
                <w:rFonts w:ascii="Times New Roman" w:hAnsi="Times New Roman" w:cs="Times New Roman"/>
                <w:b w:val="0"/>
              </w:rPr>
            </w:pPr>
            <w:r w:rsidRPr="001470E6">
              <w:rPr>
                <w:rFonts w:ascii="Times New Roman" w:hAnsi="Times New Roman" w:cs="Times New Roman"/>
                <w:b w:val="0"/>
              </w:rPr>
              <w:t>Объекты коммерческо-деловой сферы</w:t>
            </w:r>
          </w:p>
        </w:tc>
        <w:tc>
          <w:tcPr>
            <w:tcW w:w="2334" w:type="dxa"/>
            <w:shd w:val="clear" w:color="auto" w:fill="auto"/>
          </w:tcPr>
          <w:p w:rsidR="006C68E8" w:rsidRPr="001470E6" w:rsidRDefault="006C68E8" w:rsidP="00BD171C">
            <w:pPr>
              <w:pStyle w:val="Heading"/>
              <w:rPr>
                <w:rFonts w:ascii="Times New Roman" w:hAnsi="Times New Roman" w:cs="Times New Roman"/>
                <w:b w:val="0"/>
              </w:rPr>
            </w:pPr>
            <w:r w:rsidRPr="001470E6">
              <w:rPr>
                <w:rFonts w:ascii="Times New Roman" w:hAnsi="Times New Roman" w:cs="Times New Roman"/>
                <w:b w:val="0"/>
              </w:rPr>
              <w:t>100 служащих</w:t>
            </w:r>
          </w:p>
        </w:tc>
        <w:tc>
          <w:tcPr>
            <w:tcW w:w="1524" w:type="dxa"/>
            <w:shd w:val="clear" w:color="auto" w:fill="auto"/>
            <w:vAlign w:val="center"/>
          </w:tcPr>
          <w:p w:rsidR="006C68E8" w:rsidRPr="001470E6" w:rsidRDefault="006C68E8" w:rsidP="006C68E8">
            <w:pPr>
              <w:pStyle w:val="Heading"/>
              <w:jc w:val="center"/>
              <w:rPr>
                <w:rFonts w:ascii="Times New Roman" w:hAnsi="Times New Roman" w:cs="Times New Roman"/>
                <w:b w:val="0"/>
              </w:rPr>
            </w:pPr>
            <w:r w:rsidRPr="001470E6">
              <w:rPr>
                <w:rFonts w:ascii="Times New Roman" w:hAnsi="Times New Roman" w:cs="Times New Roman"/>
                <w:b w:val="0"/>
              </w:rPr>
              <w:t>20-35</w:t>
            </w:r>
          </w:p>
        </w:tc>
      </w:tr>
      <w:tr w:rsidR="00A14256" w:rsidRPr="001470E6" w:rsidTr="00A14256">
        <w:trPr>
          <w:trHeight w:val="20"/>
          <w:jc w:val="center"/>
        </w:trPr>
        <w:tc>
          <w:tcPr>
            <w:tcW w:w="834" w:type="dxa"/>
            <w:shd w:val="clear" w:color="auto" w:fill="auto"/>
          </w:tcPr>
          <w:p w:rsidR="00A14256" w:rsidRPr="001470E6" w:rsidRDefault="00A14256" w:rsidP="00B267C6">
            <w:pPr>
              <w:pStyle w:val="Iauiue"/>
              <w:numPr>
                <w:ilvl w:val="0"/>
                <w:numId w:val="4"/>
              </w:numPr>
              <w:rPr>
                <w:sz w:val="22"/>
                <w:szCs w:val="22"/>
                <w:lang w:val="ru-RU"/>
              </w:rPr>
            </w:pPr>
          </w:p>
        </w:tc>
        <w:tc>
          <w:tcPr>
            <w:tcW w:w="4596" w:type="dxa"/>
            <w:shd w:val="clear" w:color="auto" w:fill="auto"/>
          </w:tcPr>
          <w:p w:rsidR="00A14256" w:rsidRPr="001470E6" w:rsidRDefault="00A14256" w:rsidP="005148BA">
            <w:pPr>
              <w:pStyle w:val="Heading"/>
              <w:rPr>
                <w:rFonts w:ascii="Times New Roman" w:hAnsi="Times New Roman" w:cs="Times New Roman"/>
                <w:b w:val="0"/>
              </w:rPr>
            </w:pPr>
            <w:r w:rsidRPr="001470E6">
              <w:rPr>
                <w:rFonts w:ascii="Times New Roman" w:hAnsi="Times New Roman" w:cs="Times New Roman"/>
                <w:b w:val="0"/>
              </w:rPr>
              <w:t>Промышленные и коммунально-складские объекты</w:t>
            </w:r>
          </w:p>
        </w:tc>
        <w:tc>
          <w:tcPr>
            <w:tcW w:w="2334" w:type="dxa"/>
            <w:shd w:val="clear" w:color="auto" w:fill="auto"/>
            <w:vAlign w:val="center"/>
          </w:tcPr>
          <w:p w:rsidR="00A14256" w:rsidRPr="001470E6" w:rsidRDefault="00A14256" w:rsidP="00A14256">
            <w:pPr>
              <w:pStyle w:val="Heading"/>
              <w:rPr>
                <w:rFonts w:ascii="Times New Roman" w:hAnsi="Times New Roman" w:cs="Times New Roman"/>
                <w:b w:val="0"/>
              </w:rPr>
            </w:pPr>
            <w:r w:rsidRPr="001470E6">
              <w:rPr>
                <w:rFonts w:ascii="Times New Roman" w:hAnsi="Times New Roman" w:cs="Times New Roman"/>
                <w:b w:val="0"/>
              </w:rPr>
              <w:t>100 сотрудников</w:t>
            </w:r>
          </w:p>
        </w:tc>
        <w:tc>
          <w:tcPr>
            <w:tcW w:w="1524" w:type="dxa"/>
            <w:shd w:val="clear" w:color="auto" w:fill="auto"/>
            <w:vAlign w:val="center"/>
          </w:tcPr>
          <w:p w:rsidR="00A14256" w:rsidRPr="001470E6" w:rsidRDefault="00A14256" w:rsidP="00A14256">
            <w:pPr>
              <w:pStyle w:val="Heading"/>
              <w:jc w:val="center"/>
              <w:rPr>
                <w:rFonts w:ascii="Times New Roman" w:hAnsi="Times New Roman" w:cs="Times New Roman"/>
                <w:b w:val="0"/>
              </w:rPr>
            </w:pPr>
            <w:r w:rsidRPr="001470E6">
              <w:rPr>
                <w:rFonts w:ascii="Times New Roman" w:hAnsi="Times New Roman" w:cs="Times New Roman"/>
                <w:b w:val="0"/>
              </w:rPr>
              <w:t>10-15</w:t>
            </w:r>
          </w:p>
        </w:tc>
      </w:tr>
      <w:tr w:rsidR="00A14256" w:rsidRPr="001470E6" w:rsidTr="00BD171C">
        <w:trPr>
          <w:trHeight w:val="20"/>
          <w:jc w:val="center"/>
        </w:trPr>
        <w:tc>
          <w:tcPr>
            <w:tcW w:w="834" w:type="dxa"/>
            <w:shd w:val="clear" w:color="auto" w:fill="auto"/>
          </w:tcPr>
          <w:p w:rsidR="00A14256" w:rsidRPr="001470E6" w:rsidRDefault="00A14256" w:rsidP="00B267C6">
            <w:pPr>
              <w:pStyle w:val="Iauiue"/>
              <w:numPr>
                <w:ilvl w:val="0"/>
                <w:numId w:val="4"/>
              </w:numPr>
              <w:rPr>
                <w:sz w:val="22"/>
                <w:szCs w:val="22"/>
                <w:lang w:val="ru-RU"/>
              </w:rPr>
            </w:pPr>
          </w:p>
        </w:tc>
        <w:tc>
          <w:tcPr>
            <w:tcW w:w="4596" w:type="dxa"/>
            <w:shd w:val="clear" w:color="auto" w:fill="auto"/>
          </w:tcPr>
          <w:p w:rsidR="00A14256" w:rsidRPr="001470E6" w:rsidRDefault="00A14256" w:rsidP="00BD171C">
            <w:pPr>
              <w:pStyle w:val="Heading"/>
              <w:rPr>
                <w:rFonts w:ascii="Times New Roman" w:hAnsi="Times New Roman" w:cs="Times New Roman"/>
                <w:b w:val="0"/>
              </w:rPr>
            </w:pPr>
            <w:r w:rsidRPr="001470E6">
              <w:rPr>
                <w:rFonts w:ascii="Times New Roman" w:hAnsi="Times New Roman" w:cs="Times New Roman"/>
                <w:b w:val="0"/>
              </w:rPr>
              <w:t>Поликлиники и амбулаторные учреждения</w:t>
            </w:r>
          </w:p>
        </w:tc>
        <w:tc>
          <w:tcPr>
            <w:tcW w:w="2334" w:type="dxa"/>
            <w:shd w:val="clear" w:color="auto" w:fill="auto"/>
          </w:tcPr>
          <w:p w:rsidR="00A14256" w:rsidRPr="001470E6" w:rsidRDefault="00A14256" w:rsidP="00A14256">
            <w:pPr>
              <w:pStyle w:val="Heading"/>
              <w:rPr>
                <w:rFonts w:ascii="Times New Roman" w:hAnsi="Times New Roman" w:cs="Times New Roman"/>
                <w:b w:val="0"/>
              </w:rPr>
            </w:pPr>
            <w:r w:rsidRPr="001470E6">
              <w:rPr>
                <w:rFonts w:ascii="Times New Roman" w:hAnsi="Times New Roman" w:cs="Times New Roman"/>
                <w:b w:val="0"/>
              </w:rPr>
              <w:t>100 посещений</w:t>
            </w:r>
          </w:p>
        </w:tc>
        <w:tc>
          <w:tcPr>
            <w:tcW w:w="1524" w:type="dxa"/>
            <w:shd w:val="clear" w:color="auto" w:fill="auto"/>
            <w:vAlign w:val="center"/>
          </w:tcPr>
          <w:p w:rsidR="00A14256" w:rsidRPr="001470E6" w:rsidRDefault="00A14256" w:rsidP="00BD171C">
            <w:pPr>
              <w:pStyle w:val="Heading"/>
              <w:jc w:val="center"/>
              <w:rPr>
                <w:rFonts w:ascii="Times New Roman" w:hAnsi="Times New Roman" w:cs="Times New Roman"/>
                <w:b w:val="0"/>
              </w:rPr>
            </w:pPr>
            <w:r w:rsidRPr="001470E6">
              <w:rPr>
                <w:rFonts w:ascii="Times New Roman" w:hAnsi="Times New Roman" w:cs="Times New Roman"/>
                <w:b w:val="0"/>
              </w:rPr>
              <w:t>2-3</w:t>
            </w:r>
          </w:p>
        </w:tc>
      </w:tr>
      <w:tr w:rsidR="00A14256" w:rsidRPr="001470E6" w:rsidTr="005148BA">
        <w:trPr>
          <w:trHeight w:val="20"/>
          <w:jc w:val="center"/>
        </w:trPr>
        <w:tc>
          <w:tcPr>
            <w:tcW w:w="834" w:type="dxa"/>
            <w:shd w:val="clear" w:color="auto" w:fill="auto"/>
          </w:tcPr>
          <w:p w:rsidR="00A14256" w:rsidRPr="001470E6" w:rsidRDefault="00A14256" w:rsidP="00A14256">
            <w:pPr>
              <w:pStyle w:val="Iauiue"/>
              <w:ind w:left="585"/>
              <w:rPr>
                <w:sz w:val="22"/>
                <w:szCs w:val="22"/>
                <w:lang w:val="ru-RU"/>
              </w:rPr>
            </w:pPr>
          </w:p>
        </w:tc>
        <w:tc>
          <w:tcPr>
            <w:tcW w:w="4596" w:type="dxa"/>
            <w:shd w:val="clear" w:color="auto" w:fill="auto"/>
          </w:tcPr>
          <w:p w:rsidR="00A14256" w:rsidRPr="001470E6" w:rsidRDefault="00A14256" w:rsidP="005148BA">
            <w:pPr>
              <w:pStyle w:val="Heading"/>
              <w:rPr>
                <w:rFonts w:ascii="Times New Roman" w:hAnsi="Times New Roman" w:cs="Times New Roman"/>
                <w:b w:val="0"/>
              </w:rPr>
            </w:pPr>
          </w:p>
        </w:tc>
        <w:tc>
          <w:tcPr>
            <w:tcW w:w="2334" w:type="dxa"/>
            <w:shd w:val="clear" w:color="auto" w:fill="auto"/>
          </w:tcPr>
          <w:p w:rsidR="00A14256" w:rsidRPr="001470E6" w:rsidRDefault="00A14256" w:rsidP="005148BA">
            <w:pPr>
              <w:pStyle w:val="Heading"/>
              <w:rPr>
                <w:rFonts w:ascii="Times New Roman" w:hAnsi="Times New Roman" w:cs="Times New Roman"/>
                <w:b w:val="0"/>
              </w:rPr>
            </w:pPr>
          </w:p>
        </w:tc>
        <w:tc>
          <w:tcPr>
            <w:tcW w:w="1524" w:type="dxa"/>
            <w:shd w:val="clear" w:color="auto" w:fill="auto"/>
          </w:tcPr>
          <w:p w:rsidR="00A14256" w:rsidRPr="001470E6" w:rsidRDefault="00A14256" w:rsidP="005148BA">
            <w:pPr>
              <w:pStyle w:val="Heading"/>
              <w:rPr>
                <w:rFonts w:ascii="Times New Roman" w:hAnsi="Times New Roman" w:cs="Times New Roman"/>
                <w:b w:val="0"/>
              </w:rPr>
            </w:pPr>
          </w:p>
        </w:tc>
      </w:tr>
    </w:tbl>
    <w:p w:rsidR="00782852" w:rsidRPr="001470E6" w:rsidRDefault="00782852" w:rsidP="00F63475">
      <w:pPr>
        <w:keepNext/>
        <w:spacing w:before="240" w:after="0" w:line="240" w:lineRule="auto"/>
        <w:rPr>
          <w:rFonts w:ascii="Times New Roman" w:hAnsi="Times New Roman" w:cs="Times New Roman"/>
          <w:b/>
        </w:rPr>
      </w:pPr>
      <w:r w:rsidRPr="001470E6">
        <w:rPr>
          <w:rFonts w:ascii="Times New Roman" w:hAnsi="Times New Roman" w:cs="Times New Roman"/>
          <w:b/>
        </w:rPr>
        <w:t>ЖИЛЫЕ ЗОНЫ</w:t>
      </w:r>
    </w:p>
    <w:p w:rsidR="009965F1" w:rsidRPr="001470E6" w:rsidRDefault="009965F1" w:rsidP="003A13F7">
      <w:pPr>
        <w:shd w:val="clear" w:color="auto" w:fill="FFFFFF"/>
        <w:spacing w:before="240" w:after="240" w:line="240" w:lineRule="auto"/>
        <w:ind w:firstLine="357"/>
        <w:jc w:val="both"/>
        <w:rPr>
          <w:rFonts w:ascii="Times New Roman" w:hAnsi="Times New Roman" w:cs="Times New Roman"/>
        </w:rPr>
      </w:pPr>
      <w:r w:rsidRPr="001470E6">
        <w:rPr>
          <w:rFonts w:ascii="Times New Roman" w:hAnsi="Times New Roman" w:cs="Times New Roman"/>
        </w:rPr>
        <w:t>Жилые зоны предназначены для преимущественного размещения жилого фонда. В жилых зонах допускается также размещение отдельно стоящих, встроенных или пристроенных объектов социального и культурно-бытового обслуживания населения, культовых зданий, стоянок автомобильного транспорта и производственных объектов, не требующих устройства санитарно-защитных зон и не являющихся источниками воздействия на среду обитания и здоровье человека (шум, вибрация, магнитные поля, радиационное воздействие, загрязнение почв, воздуха, воды и иные вредные воздействия).</w:t>
      </w:r>
    </w:p>
    <w:p w:rsidR="009965F1" w:rsidRPr="001470E6" w:rsidRDefault="009965F1" w:rsidP="002C6EAB">
      <w:pPr>
        <w:shd w:val="clear" w:color="auto" w:fill="FFFFFF"/>
        <w:spacing w:before="120" w:after="120"/>
        <w:ind w:firstLine="357"/>
        <w:jc w:val="both"/>
        <w:rPr>
          <w:rFonts w:ascii="Times New Roman" w:hAnsi="Times New Roman" w:cs="Times New Roman"/>
          <w:b/>
        </w:rPr>
      </w:pPr>
      <w:r w:rsidRPr="001470E6">
        <w:rPr>
          <w:rFonts w:ascii="Times New Roman" w:hAnsi="Times New Roman" w:cs="Times New Roman"/>
          <w:b/>
          <w:bCs/>
          <w:spacing w:val="-3"/>
        </w:rPr>
        <w:t xml:space="preserve">Ж-1 — зона </w:t>
      </w:r>
      <w:r w:rsidRPr="001470E6">
        <w:rPr>
          <w:rFonts w:ascii="Times New Roman" w:hAnsi="Times New Roman" w:cs="Times New Roman"/>
          <w:b/>
          <w:spacing w:val="-2"/>
        </w:rPr>
        <w:t>жилой застройки усадебного</w:t>
      </w:r>
      <w:r w:rsidRPr="001470E6">
        <w:rPr>
          <w:rFonts w:ascii="Times New Roman" w:hAnsi="Times New Roman" w:cs="Times New Roman"/>
          <w:spacing w:val="-2"/>
        </w:rPr>
        <w:t xml:space="preserve"> </w:t>
      </w:r>
      <w:r w:rsidRPr="001470E6">
        <w:rPr>
          <w:rFonts w:ascii="Times New Roman" w:hAnsi="Times New Roman" w:cs="Times New Roman"/>
          <w:b/>
          <w:spacing w:val="-2"/>
        </w:rPr>
        <w:t>типа</w:t>
      </w:r>
      <w:r w:rsidRPr="001470E6">
        <w:rPr>
          <w:rFonts w:ascii="Times New Roman" w:hAnsi="Times New Roman" w:cs="Times New Roman"/>
          <w:b/>
        </w:rPr>
        <w:t>.</w:t>
      </w:r>
    </w:p>
    <w:p w:rsidR="009965F1" w:rsidRPr="001470E6" w:rsidRDefault="00BF2BB4" w:rsidP="00BF2BB4">
      <w:pPr>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Зона предназначена для застройки индивидуальными жилыми домами, ведения личного подсобного хозяйства, также допускается размещение объектов социального и культурно - бытового обслуживания населения, преимущественно местного значения, иных объектов согласно градостроительным регламентам.</w:t>
      </w:r>
      <w:r w:rsidR="009965F1" w:rsidRPr="001470E6">
        <w:rPr>
          <w:rFonts w:ascii="Times New Roman" w:hAnsi="Times New Roman" w:cs="Times New Roman"/>
        </w:rPr>
        <w:t xml:space="preserve"> </w:t>
      </w:r>
    </w:p>
    <w:p w:rsidR="00BF2BB4" w:rsidRPr="001470E6" w:rsidRDefault="00BF2BB4" w:rsidP="00536DB0">
      <w:pPr>
        <w:shd w:val="clear" w:color="auto" w:fill="FFFFFF"/>
        <w:spacing w:before="120" w:after="120"/>
        <w:ind w:firstLine="357"/>
        <w:jc w:val="both"/>
        <w:rPr>
          <w:rFonts w:ascii="Times New Roman" w:hAnsi="Times New Roman" w:cs="Times New Roman"/>
          <w:b/>
          <w:bCs/>
          <w:spacing w:val="-5"/>
        </w:rPr>
      </w:pPr>
    </w:p>
    <w:p w:rsidR="009965F1" w:rsidRPr="001470E6" w:rsidRDefault="009965F1" w:rsidP="00536DB0">
      <w:pPr>
        <w:shd w:val="clear" w:color="auto" w:fill="FFFFFF"/>
        <w:spacing w:before="120" w:after="120"/>
        <w:ind w:firstLine="357"/>
        <w:jc w:val="both"/>
        <w:rPr>
          <w:rFonts w:ascii="Times New Roman" w:hAnsi="Times New Roman" w:cs="Times New Roman"/>
        </w:rPr>
      </w:pPr>
      <w:r w:rsidRPr="001470E6">
        <w:rPr>
          <w:rFonts w:ascii="Times New Roman" w:hAnsi="Times New Roman" w:cs="Times New Roman"/>
          <w:b/>
          <w:bCs/>
          <w:spacing w:val="-5"/>
        </w:rPr>
        <w:t>Основные виды разрешенного использования земельных участков и объектов ка</w:t>
      </w:r>
      <w:r w:rsidRPr="001470E6">
        <w:rPr>
          <w:rFonts w:ascii="Times New Roman" w:hAnsi="Times New Roman" w:cs="Times New Roman"/>
          <w:b/>
          <w:bCs/>
        </w:rPr>
        <w:t>питального строительства:</w:t>
      </w:r>
    </w:p>
    <w:p w:rsidR="009965F1" w:rsidRPr="001470E6" w:rsidRDefault="0045202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BF2BB4" w:rsidRPr="001470E6">
        <w:rPr>
          <w:rFonts w:ascii="Times New Roman" w:hAnsi="Times New Roman" w:cs="Times New Roman"/>
        </w:rPr>
        <w:t>индивидуальные жилые дома;</w:t>
      </w:r>
    </w:p>
    <w:p w:rsidR="00BF2BB4" w:rsidRPr="001470E6" w:rsidRDefault="00BF2BB4"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ведение личного подсобного хозяйства;</w:t>
      </w:r>
    </w:p>
    <w:p w:rsidR="009965F1" w:rsidRPr="001470E6" w:rsidRDefault="0045202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9965F1" w:rsidRPr="001470E6">
        <w:rPr>
          <w:rFonts w:ascii="Times New Roman" w:hAnsi="Times New Roman" w:cs="Times New Roman"/>
        </w:rPr>
        <w:t xml:space="preserve">противопожарные водоемы и резервуары; </w:t>
      </w:r>
    </w:p>
    <w:p w:rsidR="009965F1" w:rsidRPr="001470E6" w:rsidRDefault="0045202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9965F1" w:rsidRPr="001470E6">
        <w:rPr>
          <w:rFonts w:ascii="Times New Roman" w:hAnsi="Times New Roman" w:cs="Times New Roman"/>
        </w:rPr>
        <w:t>телефонные автоматы;</w:t>
      </w:r>
    </w:p>
    <w:p w:rsidR="009965F1" w:rsidRPr="001470E6" w:rsidRDefault="0045202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9965F1" w:rsidRPr="001470E6">
        <w:rPr>
          <w:rFonts w:ascii="Times New Roman" w:hAnsi="Times New Roman" w:cs="Times New Roman"/>
        </w:rPr>
        <w:t>площадки для мусоросборников;</w:t>
      </w:r>
    </w:p>
    <w:p w:rsidR="009965F1" w:rsidRPr="001470E6" w:rsidRDefault="0045202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9965F1" w:rsidRPr="001470E6">
        <w:rPr>
          <w:rFonts w:ascii="Times New Roman" w:hAnsi="Times New Roman" w:cs="Times New Roman"/>
        </w:rPr>
        <w:t xml:space="preserve">участковые пункты </w:t>
      </w:r>
      <w:r w:rsidR="00D90481" w:rsidRPr="001470E6">
        <w:rPr>
          <w:rFonts w:ascii="Times New Roman" w:hAnsi="Times New Roman" w:cs="Times New Roman"/>
        </w:rPr>
        <w:t>полиции</w:t>
      </w:r>
      <w:r w:rsidR="009965F1" w:rsidRPr="001470E6">
        <w:rPr>
          <w:rFonts w:ascii="Times New Roman" w:hAnsi="Times New Roman" w:cs="Times New Roman"/>
        </w:rPr>
        <w:t>;</w:t>
      </w:r>
    </w:p>
    <w:p w:rsidR="009965F1" w:rsidRPr="001470E6" w:rsidRDefault="0045202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9965F1" w:rsidRPr="001470E6">
        <w:rPr>
          <w:rFonts w:ascii="Times New Roman" w:hAnsi="Times New Roman" w:cs="Times New Roman"/>
        </w:rPr>
        <w:t>объекты ин</w:t>
      </w:r>
      <w:r w:rsidR="00BF2BB4" w:rsidRPr="001470E6">
        <w:rPr>
          <w:rFonts w:ascii="Times New Roman" w:hAnsi="Times New Roman" w:cs="Times New Roman"/>
        </w:rPr>
        <w:t>женерной защиты населения от ЧС;</w:t>
      </w:r>
    </w:p>
    <w:p w:rsidR="00BF2BB4" w:rsidRPr="001470E6" w:rsidRDefault="00BF2BB4"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Объекты электроснабжения и сети электроснабжения;</w:t>
      </w:r>
    </w:p>
    <w:p w:rsidR="00BF2BB4" w:rsidRPr="001470E6" w:rsidRDefault="00BF2BB4"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сети теплоснабжения;</w:t>
      </w:r>
    </w:p>
    <w:p w:rsidR="00BF2BB4" w:rsidRPr="001470E6" w:rsidRDefault="00BF2BB4"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сети водоснабжения;</w:t>
      </w:r>
    </w:p>
    <w:p w:rsidR="009965F1" w:rsidRPr="001470E6" w:rsidRDefault="009965F1" w:rsidP="00536DB0">
      <w:pPr>
        <w:shd w:val="clear" w:color="auto" w:fill="FFFFFF"/>
        <w:spacing w:before="120" w:after="120"/>
        <w:ind w:firstLine="357"/>
        <w:jc w:val="both"/>
        <w:rPr>
          <w:rFonts w:ascii="Times New Roman" w:hAnsi="Times New Roman" w:cs="Times New Roman"/>
          <w:b/>
          <w:bCs/>
          <w:spacing w:val="-5"/>
        </w:rPr>
      </w:pPr>
      <w:r w:rsidRPr="001470E6">
        <w:rPr>
          <w:rFonts w:ascii="Times New Roman" w:hAnsi="Times New Roman" w:cs="Times New Roman"/>
          <w:b/>
          <w:bCs/>
          <w:spacing w:val="-5"/>
        </w:rPr>
        <w:t>Условно разрешенные виды использования земельных участков и объектов капитального строительства:</w:t>
      </w:r>
    </w:p>
    <w:p w:rsidR="009965F1" w:rsidRPr="001470E6" w:rsidRDefault="0045202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9965F1" w:rsidRPr="001470E6">
        <w:rPr>
          <w:rFonts w:ascii="Times New Roman" w:hAnsi="Times New Roman" w:cs="Times New Roman"/>
        </w:rPr>
        <w:t xml:space="preserve">блокированные жилые дома 1-2 этажа с </w:t>
      </w:r>
      <w:proofErr w:type="spellStart"/>
      <w:r w:rsidR="009965F1" w:rsidRPr="001470E6">
        <w:rPr>
          <w:rFonts w:ascii="Times New Roman" w:hAnsi="Times New Roman" w:cs="Times New Roman"/>
        </w:rPr>
        <w:t>приквартирными</w:t>
      </w:r>
      <w:proofErr w:type="spellEnd"/>
      <w:r w:rsidR="009965F1" w:rsidRPr="001470E6">
        <w:rPr>
          <w:rFonts w:ascii="Times New Roman" w:hAnsi="Times New Roman" w:cs="Times New Roman"/>
        </w:rPr>
        <w:t xml:space="preserve"> участками;</w:t>
      </w:r>
    </w:p>
    <w:p w:rsidR="009965F1" w:rsidRPr="001470E6" w:rsidRDefault="0045202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9965F1" w:rsidRPr="001470E6">
        <w:rPr>
          <w:rFonts w:ascii="Times New Roman" w:hAnsi="Times New Roman" w:cs="Times New Roman"/>
        </w:rPr>
        <w:t>амбулаторно-поликлинические учреждения</w:t>
      </w:r>
      <w:r w:rsidR="00F602C0" w:rsidRPr="001470E6">
        <w:rPr>
          <w:rFonts w:ascii="Times New Roman" w:hAnsi="Times New Roman" w:cs="Times New Roman"/>
        </w:rPr>
        <w:t xml:space="preserve"> для</w:t>
      </w:r>
      <w:r w:rsidR="009965F1" w:rsidRPr="001470E6">
        <w:rPr>
          <w:rFonts w:ascii="Times New Roman" w:hAnsi="Times New Roman" w:cs="Times New Roman"/>
        </w:rPr>
        <w:t xml:space="preserve"> детей и взрослых;</w:t>
      </w:r>
    </w:p>
    <w:p w:rsidR="009965F1" w:rsidRPr="001470E6" w:rsidRDefault="0045202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9965F1" w:rsidRPr="001470E6">
        <w:rPr>
          <w:rFonts w:ascii="Times New Roman" w:hAnsi="Times New Roman" w:cs="Times New Roman"/>
        </w:rPr>
        <w:t>открытые спортивные площадки, катки и другие аналогичные объекты;</w:t>
      </w:r>
    </w:p>
    <w:p w:rsidR="00C917E8" w:rsidRPr="001470E6" w:rsidRDefault="00C917E8"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BF2BB4" w:rsidRPr="001470E6">
        <w:rPr>
          <w:rFonts w:ascii="Times New Roman" w:hAnsi="Times New Roman" w:cs="Times New Roman"/>
        </w:rPr>
        <w:t>м</w:t>
      </w:r>
      <w:r w:rsidRPr="001470E6">
        <w:rPr>
          <w:rFonts w:ascii="Times New Roman" w:hAnsi="Times New Roman" w:cs="Times New Roman"/>
        </w:rPr>
        <w:t>агазины</w:t>
      </w:r>
      <w:r w:rsidR="00BF2BB4" w:rsidRPr="001470E6">
        <w:rPr>
          <w:rFonts w:ascii="Times New Roman" w:hAnsi="Times New Roman" w:cs="Times New Roman"/>
        </w:rPr>
        <w:t>, кафе, столовые</w:t>
      </w:r>
      <w:r w:rsidRPr="001470E6">
        <w:rPr>
          <w:rFonts w:ascii="Times New Roman" w:hAnsi="Times New Roman" w:cs="Times New Roman"/>
        </w:rPr>
        <w:t>;</w:t>
      </w:r>
    </w:p>
    <w:p w:rsidR="00C917E8" w:rsidRPr="001470E6" w:rsidRDefault="00C917E8"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объекты мелкорозничной (торговой) сети;</w:t>
      </w:r>
    </w:p>
    <w:p w:rsidR="009965F1" w:rsidRPr="001470E6" w:rsidRDefault="0045202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9965F1" w:rsidRPr="001470E6">
        <w:rPr>
          <w:rFonts w:ascii="Times New Roman" w:hAnsi="Times New Roman" w:cs="Times New Roman"/>
        </w:rPr>
        <w:t>ремонтные мастерские бытовой техники, парикмахерские и иные объекты обслуживания;</w:t>
      </w:r>
    </w:p>
    <w:p w:rsidR="009965F1" w:rsidRPr="001470E6" w:rsidRDefault="0045202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lastRenderedPageBreak/>
        <w:t xml:space="preserve"> </w:t>
      </w:r>
      <w:r w:rsidR="009965F1" w:rsidRPr="001470E6">
        <w:rPr>
          <w:rFonts w:ascii="Times New Roman" w:hAnsi="Times New Roman" w:cs="Times New Roman"/>
        </w:rPr>
        <w:t>мастерские по изготовлению мелких поделок по индивидуальным заказам (столярные изделия, изделия художественного литья, кузнечно-кованые изделия, изделия народных промыслов);</w:t>
      </w:r>
    </w:p>
    <w:p w:rsidR="009965F1" w:rsidRPr="001470E6" w:rsidRDefault="0045202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9965F1" w:rsidRPr="001470E6">
        <w:rPr>
          <w:rFonts w:ascii="Times New Roman" w:hAnsi="Times New Roman" w:cs="Times New Roman"/>
        </w:rPr>
        <w:t>водозаборы;</w:t>
      </w:r>
    </w:p>
    <w:p w:rsidR="009965F1" w:rsidRPr="001470E6" w:rsidRDefault="00452026" w:rsidP="00B267C6">
      <w:pPr>
        <w:widowControl w:val="0"/>
        <w:numPr>
          <w:ilvl w:val="0"/>
          <w:numId w:val="5"/>
        </w:numPr>
        <w:shd w:val="clear" w:color="auto" w:fill="FFFFFF"/>
        <w:tabs>
          <w:tab w:val="left" w:pos="720"/>
        </w:tabs>
        <w:autoSpaceDE w:val="0"/>
        <w:autoSpaceDN w:val="0"/>
        <w:adjustRightInd w:val="0"/>
        <w:spacing w:after="0" w:line="240" w:lineRule="auto"/>
        <w:ind w:left="360"/>
        <w:jc w:val="both"/>
        <w:rPr>
          <w:rFonts w:ascii="Times New Roman" w:hAnsi="Times New Roman" w:cs="Times New Roman"/>
        </w:rPr>
      </w:pPr>
      <w:r w:rsidRPr="001470E6">
        <w:rPr>
          <w:rFonts w:ascii="Times New Roman" w:hAnsi="Times New Roman" w:cs="Times New Roman"/>
        </w:rPr>
        <w:t xml:space="preserve"> </w:t>
      </w:r>
      <w:r w:rsidR="009965F1" w:rsidRPr="001470E6">
        <w:rPr>
          <w:rFonts w:ascii="Times New Roman" w:hAnsi="Times New Roman" w:cs="Times New Roman"/>
        </w:rPr>
        <w:t>водопроводные насосные станции, водонапорные башни;</w:t>
      </w:r>
    </w:p>
    <w:p w:rsidR="009965F1" w:rsidRPr="001470E6" w:rsidRDefault="00452026" w:rsidP="00B267C6">
      <w:pPr>
        <w:widowControl w:val="0"/>
        <w:numPr>
          <w:ilvl w:val="0"/>
          <w:numId w:val="5"/>
        </w:numPr>
        <w:shd w:val="clear" w:color="auto" w:fill="FFFFFF"/>
        <w:tabs>
          <w:tab w:val="left" w:pos="720"/>
        </w:tabs>
        <w:autoSpaceDE w:val="0"/>
        <w:autoSpaceDN w:val="0"/>
        <w:adjustRightInd w:val="0"/>
        <w:spacing w:after="0" w:line="240" w:lineRule="auto"/>
        <w:ind w:left="360"/>
        <w:jc w:val="both"/>
        <w:rPr>
          <w:rFonts w:ascii="Times New Roman" w:hAnsi="Times New Roman" w:cs="Times New Roman"/>
        </w:rPr>
      </w:pPr>
      <w:r w:rsidRPr="001470E6">
        <w:rPr>
          <w:rFonts w:ascii="Times New Roman" w:hAnsi="Times New Roman" w:cs="Times New Roman"/>
        </w:rPr>
        <w:t xml:space="preserve"> </w:t>
      </w:r>
      <w:r w:rsidR="009965F1" w:rsidRPr="001470E6">
        <w:rPr>
          <w:rFonts w:ascii="Times New Roman" w:hAnsi="Times New Roman" w:cs="Times New Roman"/>
        </w:rPr>
        <w:t xml:space="preserve">очистные сооружения </w:t>
      </w:r>
      <w:r w:rsidR="00BF2BB4" w:rsidRPr="001470E6">
        <w:rPr>
          <w:rFonts w:ascii="Times New Roman" w:hAnsi="Times New Roman" w:cs="Times New Roman"/>
        </w:rPr>
        <w:t>поверхностного стока;</w:t>
      </w:r>
    </w:p>
    <w:p w:rsidR="00BF2BB4" w:rsidRPr="001470E6" w:rsidRDefault="00BF2BB4" w:rsidP="00B267C6">
      <w:pPr>
        <w:widowControl w:val="0"/>
        <w:numPr>
          <w:ilvl w:val="0"/>
          <w:numId w:val="5"/>
        </w:numPr>
        <w:shd w:val="clear" w:color="auto" w:fill="FFFFFF"/>
        <w:tabs>
          <w:tab w:val="left" w:pos="720"/>
        </w:tabs>
        <w:autoSpaceDE w:val="0"/>
        <w:autoSpaceDN w:val="0"/>
        <w:adjustRightInd w:val="0"/>
        <w:spacing w:after="0" w:line="240" w:lineRule="auto"/>
        <w:ind w:left="360"/>
        <w:jc w:val="both"/>
        <w:rPr>
          <w:rFonts w:ascii="Times New Roman" w:hAnsi="Times New Roman" w:cs="Times New Roman"/>
        </w:rPr>
      </w:pPr>
      <w:r w:rsidRPr="001470E6">
        <w:rPr>
          <w:rFonts w:ascii="Times New Roman" w:hAnsi="Times New Roman" w:cs="Times New Roman"/>
        </w:rPr>
        <w:t xml:space="preserve"> отдельно стоящая автостоянка (гараж) не более чем на 2 легковые машины.</w:t>
      </w:r>
    </w:p>
    <w:p w:rsidR="009965F1" w:rsidRPr="001470E6" w:rsidRDefault="009965F1" w:rsidP="00DF0B83">
      <w:pPr>
        <w:shd w:val="clear" w:color="auto" w:fill="FFFFFF"/>
        <w:spacing w:before="120" w:after="120"/>
        <w:ind w:firstLine="357"/>
        <w:jc w:val="both"/>
        <w:rPr>
          <w:rFonts w:ascii="Times New Roman" w:hAnsi="Times New Roman" w:cs="Times New Roman"/>
          <w:b/>
          <w:bCs/>
          <w:spacing w:val="-5"/>
        </w:rPr>
      </w:pPr>
      <w:r w:rsidRPr="001470E6">
        <w:rPr>
          <w:rFonts w:ascii="Times New Roman" w:hAnsi="Times New Roman" w:cs="Times New Roman"/>
          <w:b/>
          <w:bCs/>
          <w:spacing w:val="-5"/>
        </w:rPr>
        <w:t>Вспомогательные виды разрешенного использования земельных участков и объектов капитального строительства:</w:t>
      </w:r>
    </w:p>
    <w:p w:rsidR="009965F1" w:rsidRPr="001470E6" w:rsidRDefault="0045202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9965F1" w:rsidRPr="001470E6">
        <w:rPr>
          <w:rFonts w:ascii="Times New Roman" w:hAnsi="Times New Roman" w:cs="Times New Roman"/>
        </w:rPr>
        <w:t>выращивание ягодных, овощных или иных сельскохозяйственных культур и картофеля;</w:t>
      </w:r>
    </w:p>
    <w:p w:rsidR="009965F1" w:rsidRPr="001470E6" w:rsidRDefault="0045202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9965F1" w:rsidRPr="001470E6">
        <w:rPr>
          <w:rFonts w:ascii="Times New Roman" w:hAnsi="Times New Roman" w:cs="Times New Roman"/>
        </w:rPr>
        <w:t>прис</w:t>
      </w:r>
      <w:r w:rsidR="00F76611" w:rsidRPr="001470E6">
        <w:rPr>
          <w:rFonts w:ascii="Times New Roman" w:hAnsi="Times New Roman" w:cs="Times New Roman"/>
        </w:rPr>
        <w:t>троенный гараж не более чем на 1</w:t>
      </w:r>
      <w:r w:rsidR="009965F1" w:rsidRPr="001470E6">
        <w:rPr>
          <w:rFonts w:ascii="Times New Roman" w:hAnsi="Times New Roman" w:cs="Times New Roman"/>
        </w:rPr>
        <w:t xml:space="preserve"> легков</w:t>
      </w:r>
      <w:r w:rsidR="009E6E28" w:rsidRPr="001470E6">
        <w:rPr>
          <w:rFonts w:ascii="Times New Roman" w:hAnsi="Times New Roman" w:cs="Times New Roman"/>
        </w:rPr>
        <w:t>ую</w:t>
      </w:r>
      <w:r w:rsidR="009965F1" w:rsidRPr="001470E6">
        <w:rPr>
          <w:rFonts w:ascii="Times New Roman" w:hAnsi="Times New Roman" w:cs="Times New Roman"/>
        </w:rPr>
        <w:t xml:space="preserve"> машин</w:t>
      </w:r>
      <w:r w:rsidR="009E6E28" w:rsidRPr="001470E6">
        <w:rPr>
          <w:rFonts w:ascii="Times New Roman" w:hAnsi="Times New Roman" w:cs="Times New Roman"/>
        </w:rPr>
        <w:t>у</w:t>
      </w:r>
      <w:r w:rsidR="009965F1" w:rsidRPr="001470E6">
        <w:rPr>
          <w:rFonts w:ascii="Times New Roman" w:hAnsi="Times New Roman" w:cs="Times New Roman"/>
        </w:rPr>
        <w:t>;</w:t>
      </w:r>
    </w:p>
    <w:p w:rsidR="009965F1" w:rsidRPr="001470E6" w:rsidRDefault="0045202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9965F1" w:rsidRPr="001470E6">
        <w:rPr>
          <w:rFonts w:ascii="Times New Roman" w:hAnsi="Times New Roman" w:cs="Times New Roman"/>
        </w:rPr>
        <w:t>отдельно стоящая автостоянка (гараж) не более чем на 2 легковые машины;</w:t>
      </w:r>
    </w:p>
    <w:p w:rsidR="009965F1" w:rsidRPr="001470E6" w:rsidRDefault="0045202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77082C" w:rsidRPr="001470E6">
        <w:rPr>
          <w:rFonts w:ascii="Times New Roman" w:hAnsi="Times New Roman" w:cs="Times New Roman"/>
        </w:rPr>
        <w:t>о</w:t>
      </w:r>
      <w:r w:rsidR="009965F1" w:rsidRPr="001470E6">
        <w:rPr>
          <w:rFonts w:ascii="Times New Roman" w:hAnsi="Times New Roman" w:cs="Times New Roman"/>
        </w:rPr>
        <w:t>ткрытая стоянка на 2 машин</w:t>
      </w:r>
      <w:r w:rsidR="009E6E28" w:rsidRPr="001470E6">
        <w:rPr>
          <w:rFonts w:ascii="Times New Roman" w:hAnsi="Times New Roman" w:cs="Times New Roman"/>
        </w:rPr>
        <w:t>ы</w:t>
      </w:r>
      <w:r w:rsidR="009965F1" w:rsidRPr="001470E6">
        <w:rPr>
          <w:rFonts w:ascii="Times New Roman" w:hAnsi="Times New Roman" w:cs="Times New Roman"/>
        </w:rPr>
        <w:t>;</w:t>
      </w:r>
    </w:p>
    <w:p w:rsidR="009965F1" w:rsidRPr="001470E6" w:rsidRDefault="0045202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9965F1" w:rsidRPr="001470E6">
        <w:rPr>
          <w:rFonts w:ascii="Times New Roman" w:hAnsi="Times New Roman" w:cs="Times New Roman"/>
        </w:rPr>
        <w:t>гостевая стоянка на 2 машины;</w:t>
      </w:r>
    </w:p>
    <w:p w:rsidR="009965F1" w:rsidRPr="001470E6" w:rsidRDefault="00452026" w:rsidP="00B267C6">
      <w:pPr>
        <w:widowControl w:val="0"/>
        <w:numPr>
          <w:ilvl w:val="0"/>
          <w:numId w:val="5"/>
        </w:numPr>
        <w:shd w:val="clear" w:color="auto" w:fill="FFFFFF"/>
        <w:tabs>
          <w:tab w:val="left" w:pos="720"/>
        </w:tabs>
        <w:autoSpaceDE w:val="0"/>
        <w:autoSpaceDN w:val="0"/>
        <w:adjustRightInd w:val="0"/>
        <w:spacing w:after="0" w:line="240" w:lineRule="auto"/>
        <w:ind w:left="360"/>
        <w:jc w:val="both"/>
        <w:rPr>
          <w:rFonts w:ascii="Times New Roman" w:hAnsi="Times New Roman" w:cs="Times New Roman"/>
        </w:rPr>
      </w:pPr>
      <w:r w:rsidRPr="001470E6">
        <w:rPr>
          <w:rFonts w:ascii="Times New Roman" w:hAnsi="Times New Roman" w:cs="Times New Roman"/>
        </w:rPr>
        <w:t xml:space="preserve"> </w:t>
      </w:r>
      <w:r w:rsidR="009965F1" w:rsidRPr="001470E6">
        <w:rPr>
          <w:rFonts w:ascii="Times New Roman" w:hAnsi="Times New Roman" w:cs="Times New Roman"/>
        </w:rPr>
        <w:t>площадки: детские, хозяйственные, отдыха, спортивные</w:t>
      </w:r>
    </w:p>
    <w:p w:rsidR="009965F1" w:rsidRPr="001470E6" w:rsidRDefault="0045202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9965F1" w:rsidRPr="001470E6">
        <w:rPr>
          <w:rFonts w:ascii="Times New Roman" w:hAnsi="Times New Roman" w:cs="Times New Roman"/>
        </w:rPr>
        <w:t xml:space="preserve">постройки для содержания домашней птицы и скота </w:t>
      </w:r>
    </w:p>
    <w:p w:rsidR="009965F1" w:rsidRPr="001470E6" w:rsidRDefault="0045202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9965F1" w:rsidRPr="001470E6">
        <w:rPr>
          <w:rFonts w:ascii="Times New Roman" w:hAnsi="Times New Roman" w:cs="Times New Roman"/>
        </w:rPr>
        <w:t>индивидуальные бани;</w:t>
      </w:r>
    </w:p>
    <w:p w:rsidR="009965F1" w:rsidRPr="001470E6" w:rsidRDefault="00452026" w:rsidP="00B267C6">
      <w:pPr>
        <w:widowControl w:val="0"/>
        <w:numPr>
          <w:ilvl w:val="0"/>
          <w:numId w:val="5"/>
        </w:numPr>
        <w:shd w:val="clear" w:color="auto" w:fill="FFFFFF"/>
        <w:tabs>
          <w:tab w:val="left" w:pos="720"/>
        </w:tabs>
        <w:autoSpaceDE w:val="0"/>
        <w:autoSpaceDN w:val="0"/>
        <w:adjustRightInd w:val="0"/>
        <w:spacing w:after="0" w:line="240" w:lineRule="auto"/>
        <w:ind w:left="360"/>
        <w:jc w:val="both"/>
        <w:rPr>
          <w:rFonts w:ascii="Times New Roman" w:hAnsi="Times New Roman" w:cs="Times New Roman"/>
        </w:rPr>
      </w:pPr>
      <w:r w:rsidRPr="001470E6">
        <w:rPr>
          <w:rFonts w:ascii="Times New Roman" w:hAnsi="Times New Roman" w:cs="Times New Roman"/>
        </w:rPr>
        <w:t xml:space="preserve"> </w:t>
      </w:r>
      <w:r w:rsidR="009965F1" w:rsidRPr="001470E6">
        <w:rPr>
          <w:rFonts w:ascii="Times New Roman" w:hAnsi="Times New Roman" w:cs="Times New Roman"/>
        </w:rPr>
        <w:t>хозяйственные постройки (хранение дров, инструмента);</w:t>
      </w:r>
    </w:p>
    <w:p w:rsidR="009965F1" w:rsidRPr="001470E6" w:rsidRDefault="0045202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9965F1" w:rsidRPr="001470E6">
        <w:rPr>
          <w:rFonts w:ascii="Times New Roman" w:hAnsi="Times New Roman" w:cs="Times New Roman"/>
        </w:rPr>
        <w:t>строения и здания для занятий индивидуальной трудовой деятельностью (типа столярных мастерских) без нарушения принципов добрососедства;</w:t>
      </w:r>
    </w:p>
    <w:p w:rsidR="009965F1" w:rsidRPr="001470E6" w:rsidRDefault="00BF2BB4"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9965F1" w:rsidRPr="001470E6">
        <w:rPr>
          <w:rFonts w:ascii="Times New Roman" w:hAnsi="Times New Roman" w:cs="Times New Roman"/>
        </w:rPr>
        <w:t>надворные туалеты;</w:t>
      </w:r>
    </w:p>
    <w:p w:rsidR="009965F1" w:rsidRPr="001470E6" w:rsidRDefault="00452026" w:rsidP="00B267C6">
      <w:pPr>
        <w:widowControl w:val="0"/>
        <w:numPr>
          <w:ilvl w:val="0"/>
          <w:numId w:val="5"/>
        </w:numPr>
        <w:shd w:val="clear" w:color="auto" w:fill="FFFFFF"/>
        <w:tabs>
          <w:tab w:val="left" w:pos="720"/>
        </w:tabs>
        <w:autoSpaceDE w:val="0"/>
        <w:autoSpaceDN w:val="0"/>
        <w:adjustRightInd w:val="0"/>
        <w:spacing w:after="24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9965F1" w:rsidRPr="001470E6">
        <w:rPr>
          <w:rFonts w:ascii="Times New Roman" w:hAnsi="Times New Roman" w:cs="Times New Roman"/>
        </w:rPr>
        <w:t>индивидуальные колодцы, скважины для забора воды, водоемы.</w:t>
      </w:r>
    </w:p>
    <w:p w:rsidR="009965F1" w:rsidRPr="001470E6" w:rsidRDefault="009965F1" w:rsidP="00DF0B83">
      <w:pPr>
        <w:shd w:val="clear" w:color="auto" w:fill="FFFFFF"/>
        <w:spacing w:before="120" w:after="120"/>
        <w:ind w:firstLine="357"/>
        <w:jc w:val="both"/>
        <w:rPr>
          <w:rFonts w:ascii="Times New Roman" w:hAnsi="Times New Roman" w:cs="Times New Roman"/>
          <w:b/>
          <w:bCs/>
          <w:spacing w:val="-5"/>
        </w:rPr>
      </w:pPr>
      <w:r w:rsidRPr="001470E6">
        <w:rPr>
          <w:rFonts w:ascii="Times New Roman" w:hAnsi="Times New Roman" w:cs="Times New Roman"/>
          <w:b/>
          <w:bCs/>
          <w:spacing w:val="-5"/>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965F1" w:rsidRPr="001470E6" w:rsidRDefault="009965F1" w:rsidP="00BB78E1">
      <w:pPr>
        <w:spacing w:after="120"/>
        <w:ind w:firstLine="709"/>
        <w:jc w:val="both"/>
        <w:rPr>
          <w:rFonts w:ascii="Times New Roman" w:hAnsi="Times New Roman" w:cs="Times New Roman"/>
        </w:rPr>
      </w:pPr>
      <w:r w:rsidRPr="001470E6">
        <w:rPr>
          <w:rFonts w:ascii="Times New Roman" w:hAnsi="Times New Roman" w:cs="Times New Roman"/>
        </w:rPr>
        <w:t xml:space="preserve">Требования к </w:t>
      </w:r>
      <w:r w:rsidRPr="001470E6">
        <w:rPr>
          <w:rFonts w:ascii="Times New Roman" w:hAnsi="Times New Roman" w:cs="Times New Roman"/>
          <w:bCs/>
          <w:spacing w:val="-3"/>
        </w:rPr>
        <w:t xml:space="preserve">размерам земельных участков и </w:t>
      </w:r>
      <w:r w:rsidRPr="001470E6">
        <w:rPr>
          <w:rFonts w:ascii="Times New Roman" w:hAnsi="Times New Roman" w:cs="Times New Roman"/>
        </w:rPr>
        <w:t xml:space="preserve">параметрам разрешенного </w:t>
      </w:r>
      <w:r w:rsidRPr="001470E6">
        <w:rPr>
          <w:rFonts w:ascii="Times New Roman" w:hAnsi="Times New Roman" w:cs="Times New Roman"/>
          <w:bCs/>
          <w:spacing w:val="-2"/>
        </w:rPr>
        <w:t>строительства, реконструкции объектов капитального строительства</w:t>
      </w:r>
      <w:r w:rsidRPr="001470E6">
        <w:rPr>
          <w:rFonts w:ascii="Times New Roman" w:hAnsi="Times New Roman" w:cs="Times New Roman"/>
        </w:rPr>
        <w:t xml:space="preserve"> в соответствии со следующими документами:</w:t>
      </w:r>
    </w:p>
    <w:p w:rsidR="009965F1" w:rsidRPr="001470E6" w:rsidRDefault="009965F1" w:rsidP="009965F1">
      <w:pPr>
        <w:numPr>
          <w:ilvl w:val="0"/>
          <w:numId w:val="1"/>
        </w:numPr>
        <w:spacing w:after="0" w:line="240" w:lineRule="auto"/>
        <w:rPr>
          <w:rFonts w:ascii="Times New Roman" w:hAnsi="Times New Roman" w:cs="Times New Roman"/>
        </w:rPr>
      </w:pPr>
      <w:r w:rsidRPr="001470E6">
        <w:rPr>
          <w:rFonts w:ascii="Times New Roman" w:hAnsi="Times New Roman" w:cs="Times New Roman"/>
        </w:rPr>
        <w:t>СП 42.13330.2011 «СНиП 2.07.01-89* Градостроительство. Планировка и застройка городских и сельских поселений»;</w:t>
      </w:r>
    </w:p>
    <w:p w:rsidR="009965F1" w:rsidRPr="001470E6" w:rsidRDefault="009965F1" w:rsidP="009965F1">
      <w:pPr>
        <w:numPr>
          <w:ilvl w:val="0"/>
          <w:numId w:val="1"/>
        </w:numPr>
        <w:spacing w:after="0" w:line="240" w:lineRule="auto"/>
        <w:rPr>
          <w:rFonts w:ascii="Times New Roman" w:hAnsi="Times New Roman" w:cs="Times New Roman"/>
        </w:rPr>
      </w:pPr>
      <w:r w:rsidRPr="001470E6">
        <w:rPr>
          <w:rFonts w:ascii="Times New Roman" w:hAnsi="Times New Roman" w:cs="Times New Roman"/>
        </w:rPr>
        <w:t>СП 30-102-99 «Планировка и застройка территорий малоэтажного жилищного строительства»;</w:t>
      </w:r>
    </w:p>
    <w:p w:rsidR="009965F1" w:rsidRPr="001470E6" w:rsidRDefault="009965F1" w:rsidP="009965F1">
      <w:pPr>
        <w:numPr>
          <w:ilvl w:val="0"/>
          <w:numId w:val="1"/>
        </w:numPr>
        <w:spacing w:after="0" w:line="240" w:lineRule="auto"/>
        <w:rPr>
          <w:rFonts w:ascii="Times New Roman" w:hAnsi="Times New Roman" w:cs="Times New Roman"/>
        </w:rPr>
      </w:pPr>
      <w:r w:rsidRPr="001470E6">
        <w:rPr>
          <w:rFonts w:ascii="Times New Roman" w:hAnsi="Times New Roman" w:cs="Times New Roman"/>
        </w:rPr>
        <w:t>Региональные нормативы градостроительного проектирования (РНГП) для Республики Коми;</w:t>
      </w:r>
    </w:p>
    <w:p w:rsidR="009965F1" w:rsidRPr="001470E6" w:rsidRDefault="009965F1" w:rsidP="009965F1">
      <w:pPr>
        <w:numPr>
          <w:ilvl w:val="0"/>
          <w:numId w:val="1"/>
        </w:numPr>
        <w:spacing w:after="0" w:line="240" w:lineRule="auto"/>
        <w:rPr>
          <w:rFonts w:ascii="Times New Roman" w:hAnsi="Times New Roman" w:cs="Times New Roman"/>
        </w:rPr>
      </w:pPr>
      <w:r w:rsidRPr="001470E6">
        <w:rPr>
          <w:rFonts w:ascii="Times New Roman" w:hAnsi="Times New Roman" w:cs="Times New Roman"/>
        </w:rPr>
        <w:t>СП 55.13330.2011 «СНиП 31-02-2001 Дома жилые одноквартирные»;</w:t>
      </w:r>
    </w:p>
    <w:p w:rsidR="00ED3CA9" w:rsidRPr="001470E6" w:rsidRDefault="009965F1" w:rsidP="009965F1">
      <w:pPr>
        <w:numPr>
          <w:ilvl w:val="0"/>
          <w:numId w:val="1"/>
        </w:numPr>
        <w:spacing w:after="0" w:line="240" w:lineRule="auto"/>
        <w:rPr>
          <w:rFonts w:ascii="Times New Roman" w:hAnsi="Times New Roman" w:cs="Times New Roman"/>
        </w:rPr>
      </w:pPr>
      <w:r w:rsidRPr="001470E6">
        <w:rPr>
          <w:rFonts w:ascii="Times New Roman" w:hAnsi="Times New Roman" w:cs="Times New Roman"/>
        </w:rPr>
        <w:t xml:space="preserve">Технический регламент о требованиях пожарной безопасности ФЗ РФ от 22 июля 2008г. </w:t>
      </w:r>
    </w:p>
    <w:p w:rsidR="009965F1" w:rsidRPr="001470E6" w:rsidRDefault="009965F1" w:rsidP="00ED3CA9">
      <w:pPr>
        <w:spacing w:after="0" w:line="240" w:lineRule="auto"/>
        <w:ind w:left="408"/>
        <w:rPr>
          <w:rFonts w:ascii="Times New Roman" w:hAnsi="Times New Roman" w:cs="Times New Roman"/>
        </w:rPr>
      </w:pPr>
      <w:r w:rsidRPr="001470E6">
        <w:rPr>
          <w:rFonts w:ascii="Times New Roman" w:hAnsi="Times New Roman" w:cs="Times New Roman"/>
        </w:rPr>
        <w:t>№ 123-ФЗ;</w:t>
      </w:r>
    </w:p>
    <w:p w:rsidR="008A2B46" w:rsidRPr="001470E6" w:rsidRDefault="009965F1" w:rsidP="009965F1">
      <w:pPr>
        <w:numPr>
          <w:ilvl w:val="0"/>
          <w:numId w:val="1"/>
        </w:numPr>
        <w:spacing w:after="0" w:line="240" w:lineRule="auto"/>
        <w:rPr>
          <w:rFonts w:ascii="Times New Roman" w:hAnsi="Times New Roman" w:cs="Times New Roman"/>
        </w:rPr>
      </w:pPr>
      <w:r w:rsidRPr="001470E6">
        <w:rPr>
          <w:rFonts w:ascii="Times New Roman" w:hAnsi="Times New Roman" w:cs="Times New Roman"/>
        </w:rPr>
        <w:t xml:space="preserve">Технический регламент о безопасности зданий и сооружений ФЗ РФ </w:t>
      </w:r>
      <w:r w:rsidR="008A2B46" w:rsidRPr="001470E6">
        <w:rPr>
          <w:rFonts w:ascii="Times New Roman" w:hAnsi="Times New Roman" w:cs="Times New Roman"/>
        </w:rPr>
        <w:t xml:space="preserve">от 30.12.2009 </w:t>
      </w:r>
    </w:p>
    <w:p w:rsidR="009965F1" w:rsidRPr="001470E6" w:rsidRDefault="009965F1" w:rsidP="008A2B46">
      <w:pPr>
        <w:spacing w:after="0" w:line="240" w:lineRule="auto"/>
        <w:ind w:left="408"/>
        <w:rPr>
          <w:rFonts w:ascii="Times New Roman" w:hAnsi="Times New Roman" w:cs="Times New Roman"/>
        </w:rPr>
      </w:pPr>
      <w:r w:rsidRPr="001470E6">
        <w:rPr>
          <w:rFonts w:ascii="Times New Roman" w:hAnsi="Times New Roman" w:cs="Times New Roman"/>
        </w:rPr>
        <w:t>№ 384-ФЗ;</w:t>
      </w:r>
    </w:p>
    <w:p w:rsidR="009965F1" w:rsidRPr="001470E6" w:rsidRDefault="009965F1" w:rsidP="009965F1">
      <w:pPr>
        <w:numPr>
          <w:ilvl w:val="0"/>
          <w:numId w:val="1"/>
        </w:numPr>
        <w:spacing w:after="0" w:line="240" w:lineRule="auto"/>
        <w:rPr>
          <w:rFonts w:ascii="Times New Roman" w:hAnsi="Times New Roman" w:cs="Times New Roman"/>
        </w:rPr>
      </w:pPr>
      <w:r w:rsidRPr="001470E6">
        <w:rPr>
          <w:rFonts w:ascii="Times New Roman" w:hAnsi="Times New Roman" w:cs="Times New Roman"/>
        </w:rPr>
        <w:t>Другие действующие нормативные документы и технические регламенты.</w:t>
      </w:r>
    </w:p>
    <w:p w:rsidR="009965F1" w:rsidRPr="001470E6" w:rsidRDefault="009965F1" w:rsidP="00452038">
      <w:pPr>
        <w:widowControl w:val="0"/>
        <w:numPr>
          <w:ilvl w:val="0"/>
          <w:numId w:val="7"/>
        </w:numPr>
        <w:shd w:val="clear" w:color="auto" w:fill="FFFFFF"/>
        <w:tabs>
          <w:tab w:val="left" w:pos="547"/>
        </w:tabs>
        <w:autoSpaceDE w:val="0"/>
        <w:autoSpaceDN w:val="0"/>
        <w:adjustRightInd w:val="0"/>
        <w:spacing w:before="120" w:after="120" w:line="240" w:lineRule="auto"/>
        <w:ind w:firstLine="709"/>
        <w:jc w:val="both"/>
        <w:rPr>
          <w:rFonts w:ascii="Times New Roman" w:hAnsi="Times New Roman" w:cs="Times New Roman"/>
          <w:spacing w:val="-4"/>
        </w:rPr>
      </w:pPr>
      <w:r w:rsidRPr="001470E6">
        <w:rPr>
          <w:rFonts w:ascii="Times New Roman" w:hAnsi="Times New Roman" w:cs="Times New Roman"/>
          <w:spacing w:val="-4"/>
        </w:rPr>
        <w:t xml:space="preserve">Минимальные размеры </w:t>
      </w:r>
      <w:r w:rsidR="00452038" w:rsidRPr="001470E6">
        <w:rPr>
          <w:rFonts w:ascii="Times New Roman" w:hAnsi="Times New Roman" w:cs="Times New Roman"/>
          <w:spacing w:val="-4"/>
        </w:rPr>
        <w:t>земельных</w:t>
      </w:r>
      <w:r w:rsidRPr="001470E6">
        <w:rPr>
          <w:rFonts w:ascii="Times New Roman" w:hAnsi="Times New Roman" w:cs="Times New Roman"/>
          <w:spacing w:val="-4"/>
        </w:rPr>
        <w:t xml:space="preserve"> участк</w:t>
      </w:r>
      <w:r w:rsidR="00452038" w:rsidRPr="001470E6">
        <w:rPr>
          <w:rFonts w:ascii="Times New Roman" w:hAnsi="Times New Roman" w:cs="Times New Roman"/>
          <w:spacing w:val="-4"/>
        </w:rPr>
        <w:t>ов для строительства индивидуального жилого дома и ведения личного подсобного хозяйства</w:t>
      </w:r>
      <w:r w:rsidRPr="001470E6">
        <w:rPr>
          <w:rFonts w:ascii="Times New Roman" w:hAnsi="Times New Roman" w:cs="Times New Roman"/>
          <w:spacing w:val="-4"/>
        </w:rPr>
        <w:t>:</w:t>
      </w:r>
    </w:p>
    <w:p w:rsidR="00452038" w:rsidRPr="001470E6" w:rsidRDefault="00452038" w:rsidP="00452038">
      <w:pPr>
        <w:widowControl w:val="0"/>
        <w:shd w:val="clear" w:color="auto" w:fill="FFFFFF"/>
        <w:tabs>
          <w:tab w:val="left" w:pos="547"/>
        </w:tabs>
        <w:autoSpaceDE w:val="0"/>
        <w:autoSpaceDN w:val="0"/>
        <w:adjustRightInd w:val="0"/>
        <w:spacing w:after="0" w:line="240" w:lineRule="auto"/>
        <w:ind w:firstLine="709"/>
        <w:jc w:val="both"/>
        <w:rPr>
          <w:rFonts w:ascii="Times New Roman" w:hAnsi="Times New Roman" w:cs="Times New Roman"/>
          <w:spacing w:val="-4"/>
        </w:rPr>
      </w:pPr>
      <w:r w:rsidRPr="001470E6">
        <w:rPr>
          <w:rFonts w:ascii="Times New Roman" w:hAnsi="Times New Roman" w:cs="Times New Roman"/>
          <w:spacing w:val="-4"/>
        </w:rPr>
        <w:t>- 500 м</w:t>
      </w:r>
      <w:r w:rsidRPr="001470E6">
        <w:rPr>
          <w:rFonts w:ascii="Times New Roman" w:hAnsi="Times New Roman" w:cs="Times New Roman"/>
          <w:spacing w:val="-4"/>
          <w:vertAlign w:val="superscript"/>
        </w:rPr>
        <w:t>2</w:t>
      </w:r>
    </w:p>
    <w:p w:rsidR="00452038" w:rsidRPr="001470E6" w:rsidRDefault="00452038" w:rsidP="00452038">
      <w:pPr>
        <w:widowControl w:val="0"/>
        <w:shd w:val="clear" w:color="auto" w:fill="FFFFFF"/>
        <w:tabs>
          <w:tab w:val="left" w:pos="547"/>
        </w:tabs>
        <w:autoSpaceDE w:val="0"/>
        <w:autoSpaceDN w:val="0"/>
        <w:adjustRightInd w:val="0"/>
        <w:spacing w:before="120" w:after="120" w:line="240" w:lineRule="auto"/>
        <w:ind w:firstLine="709"/>
        <w:jc w:val="both"/>
        <w:rPr>
          <w:rFonts w:ascii="Times New Roman" w:hAnsi="Times New Roman" w:cs="Times New Roman"/>
          <w:spacing w:val="-4"/>
        </w:rPr>
      </w:pPr>
      <w:r w:rsidRPr="001470E6">
        <w:rPr>
          <w:rFonts w:ascii="Times New Roman" w:hAnsi="Times New Roman" w:cs="Times New Roman"/>
        </w:rPr>
        <w:t xml:space="preserve"> </w:t>
      </w:r>
      <w:r w:rsidRPr="001470E6">
        <w:rPr>
          <w:rFonts w:ascii="Times New Roman" w:hAnsi="Times New Roman" w:cs="Times New Roman"/>
          <w:spacing w:val="-4"/>
        </w:rPr>
        <w:t>Максимальные размеры земельных участков для строительства индивидуального жилого дома и ведения личного подсобного хозяйства:</w:t>
      </w:r>
    </w:p>
    <w:p w:rsidR="009965F1" w:rsidRPr="001470E6" w:rsidRDefault="00452038" w:rsidP="00452038">
      <w:pPr>
        <w:widowControl w:val="0"/>
        <w:shd w:val="clear" w:color="auto" w:fill="FFFFFF"/>
        <w:tabs>
          <w:tab w:val="left" w:pos="547"/>
        </w:tabs>
        <w:autoSpaceDE w:val="0"/>
        <w:autoSpaceDN w:val="0"/>
        <w:adjustRightInd w:val="0"/>
        <w:spacing w:before="120" w:after="120" w:line="240" w:lineRule="auto"/>
        <w:ind w:firstLine="709"/>
        <w:jc w:val="both"/>
        <w:rPr>
          <w:rFonts w:ascii="Times New Roman" w:hAnsi="Times New Roman" w:cs="Times New Roman"/>
        </w:rPr>
      </w:pPr>
      <w:r w:rsidRPr="001470E6">
        <w:rPr>
          <w:rFonts w:ascii="Times New Roman" w:hAnsi="Times New Roman" w:cs="Times New Roman"/>
        </w:rPr>
        <w:t>до</w:t>
      </w:r>
      <w:r w:rsidR="00D90430" w:rsidRPr="001470E6">
        <w:rPr>
          <w:rFonts w:ascii="Times New Roman" w:hAnsi="Times New Roman" w:cs="Times New Roman"/>
        </w:rPr>
        <w:t xml:space="preserve"> </w:t>
      </w:r>
      <w:r w:rsidR="008519D0" w:rsidRPr="001470E6">
        <w:rPr>
          <w:rFonts w:ascii="Times New Roman" w:hAnsi="Times New Roman" w:cs="Times New Roman"/>
        </w:rPr>
        <w:t>2500</w:t>
      </w:r>
      <w:r w:rsidR="009965F1" w:rsidRPr="001470E6">
        <w:rPr>
          <w:rFonts w:ascii="Times New Roman" w:hAnsi="Times New Roman" w:cs="Times New Roman"/>
        </w:rPr>
        <w:t xml:space="preserve"> м</w:t>
      </w:r>
      <w:r w:rsidR="009965F1" w:rsidRPr="001470E6">
        <w:rPr>
          <w:rFonts w:ascii="Times New Roman" w:hAnsi="Times New Roman" w:cs="Times New Roman"/>
          <w:vertAlign w:val="superscript"/>
        </w:rPr>
        <w:t>2</w:t>
      </w:r>
      <w:r w:rsidR="009965F1" w:rsidRPr="001470E6">
        <w:rPr>
          <w:rFonts w:ascii="Times New Roman" w:hAnsi="Times New Roman" w:cs="Times New Roman"/>
        </w:rPr>
        <w:t>;</w:t>
      </w:r>
    </w:p>
    <w:p w:rsidR="009965F1" w:rsidRPr="001470E6" w:rsidRDefault="00452038" w:rsidP="00452038">
      <w:pPr>
        <w:widowControl w:val="0"/>
        <w:numPr>
          <w:ilvl w:val="0"/>
          <w:numId w:val="7"/>
        </w:numPr>
        <w:shd w:val="clear" w:color="auto" w:fill="FFFFFF"/>
        <w:tabs>
          <w:tab w:val="left" w:pos="547"/>
        </w:tabs>
        <w:autoSpaceDE w:val="0"/>
        <w:autoSpaceDN w:val="0"/>
        <w:adjustRightInd w:val="0"/>
        <w:spacing w:after="0" w:line="240" w:lineRule="auto"/>
        <w:ind w:firstLine="709"/>
        <w:jc w:val="both"/>
        <w:rPr>
          <w:rFonts w:ascii="Times New Roman" w:hAnsi="Times New Roman" w:cs="Times New Roman"/>
          <w:spacing w:val="-4"/>
        </w:rPr>
      </w:pPr>
      <w:r w:rsidRPr="001470E6">
        <w:rPr>
          <w:rFonts w:ascii="Times New Roman" w:hAnsi="Times New Roman" w:cs="Times New Roman"/>
          <w:spacing w:val="-4"/>
        </w:rPr>
        <w:t xml:space="preserve"> Индивидуальный</w:t>
      </w:r>
      <w:r w:rsidR="009965F1" w:rsidRPr="001470E6">
        <w:rPr>
          <w:rFonts w:ascii="Times New Roman" w:hAnsi="Times New Roman" w:cs="Times New Roman"/>
          <w:spacing w:val="-4"/>
        </w:rPr>
        <w:t xml:space="preserve"> жилой дом должен отстоять от красной линии улиц не менее чем на </w:t>
      </w:r>
      <w:smartTag w:uri="urn:schemas-microsoft-com:office:smarttags" w:element="metricconverter">
        <w:smartTagPr>
          <w:attr w:name="ProductID" w:val="5 м"/>
        </w:smartTagPr>
        <w:r w:rsidR="009965F1" w:rsidRPr="001470E6">
          <w:rPr>
            <w:rFonts w:ascii="Times New Roman" w:hAnsi="Times New Roman" w:cs="Times New Roman"/>
            <w:spacing w:val="-4"/>
          </w:rPr>
          <w:t>5 м</w:t>
        </w:r>
      </w:smartTag>
      <w:r w:rsidR="009965F1" w:rsidRPr="001470E6">
        <w:rPr>
          <w:rFonts w:ascii="Times New Roman" w:hAnsi="Times New Roman" w:cs="Times New Roman"/>
          <w:spacing w:val="-4"/>
        </w:rPr>
        <w:t xml:space="preserve">, от красной линии проездов — не менее чем на </w:t>
      </w:r>
      <w:smartTag w:uri="urn:schemas-microsoft-com:office:smarttags" w:element="metricconverter">
        <w:smartTagPr>
          <w:attr w:name="ProductID" w:val="3 м"/>
        </w:smartTagPr>
        <w:r w:rsidR="009965F1" w:rsidRPr="001470E6">
          <w:rPr>
            <w:rFonts w:ascii="Times New Roman" w:hAnsi="Times New Roman" w:cs="Times New Roman"/>
            <w:spacing w:val="-4"/>
          </w:rPr>
          <w:t>3 м</w:t>
        </w:r>
      </w:smartTag>
      <w:r w:rsidR="009965F1" w:rsidRPr="001470E6">
        <w:rPr>
          <w:rFonts w:ascii="Times New Roman" w:hAnsi="Times New Roman" w:cs="Times New Roman"/>
          <w:spacing w:val="-4"/>
        </w:rPr>
        <w:t>.</w:t>
      </w:r>
    </w:p>
    <w:p w:rsidR="00623C52" w:rsidRPr="001470E6" w:rsidRDefault="00623C52" w:rsidP="00623C52">
      <w:pPr>
        <w:pStyle w:val="aff4"/>
        <w:numPr>
          <w:ilvl w:val="0"/>
          <w:numId w:val="7"/>
        </w:numPr>
        <w:autoSpaceDE w:val="0"/>
        <w:autoSpaceDN w:val="0"/>
        <w:adjustRightInd w:val="0"/>
        <w:spacing w:after="0" w:line="240" w:lineRule="auto"/>
        <w:ind w:left="0" w:firstLine="709"/>
        <w:jc w:val="both"/>
        <w:rPr>
          <w:rFonts w:ascii="Times New Roman" w:hAnsi="Times New Roman" w:cs="Times New Roman"/>
        </w:rPr>
      </w:pPr>
      <w:r w:rsidRPr="001470E6">
        <w:rPr>
          <w:rFonts w:ascii="Times New Roman" w:hAnsi="Times New Roman" w:cs="Times New Roman"/>
        </w:rPr>
        <w:t xml:space="preserve"> До границы </w:t>
      </w:r>
      <w:proofErr w:type="spellStart"/>
      <w:r w:rsidR="00F215A5" w:rsidRPr="001470E6">
        <w:rPr>
          <w:rFonts w:ascii="Times New Roman" w:hAnsi="Times New Roman" w:cs="Times New Roman"/>
          <w:spacing w:val="-4"/>
        </w:rPr>
        <w:t>приквартирного</w:t>
      </w:r>
      <w:proofErr w:type="spellEnd"/>
      <w:r w:rsidR="00F215A5" w:rsidRPr="001470E6">
        <w:rPr>
          <w:rFonts w:ascii="Times New Roman" w:hAnsi="Times New Roman" w:cs="Times New Roman"/>
          <w:spacing w:val="-4"/>
        </w:rPr>
        <w:t xml:space="preserve"> земельного</w:t>
      </w:r>
      <w:r w:rsidRPr="001470E6">
        <w:rPr>
          <w:rFonts w:ascii="Times New Roman" w:hAnsi="Times New Roman" w:cs="Times New Roman"/>
        </w:rPr>
        <w:t xml:space="preserve"> участка расстояния по санитарно-бытовым условиям должны быть не менее: от индивидуального жилого дома — 3 м с учетом требований п. 4.1.5 СП 30-102-99; от построек для содержания скота и птицы — 4 м; от других построек (бани, гаража и др.) — 1 м; от стволов высокорослых деревьев — 4 м; среднерослых — 2 м; от кустарника — 1 м.»;</w:t>
      </w:r>
    </w:p>
    <w:p w:rsidR="00623C52" w:rsidRPr="001470E6" w:rsidRDefault="00623C52" w:rsidP="00623C52">
      <w:pPr>
        <w:widowControl w:val="0"/>
        <w:shd w:val="clear" w:color="auto" w:fill="FFFFFF"/>
        <w:tabs>
          <w:tab w:val="left" w:pos="547"/>
        </w:tabs>
        <w:autoSpaceDE w:val="0"/>
        <w:autoSpaceDN w:val="0"/>
        <w:adjustRightInd w:val="0"/>
        <w:spacing w:after="0" w:line="240" w:lineRule="auto"/>
        <w:ind w:firstLine="709"/>
        <w:jc w:val="both"/>
        <w:rPr>
          <w:rFonts w:ascii="Times New Roman" w:hAnsi="Times New Roman" w:cs="Times New Roman"/>
          <w:spacing w:val="-4"/>
        </w:rPr>
      </w:pPr>
    </w:p>
    <w:p w:rsidR="009965F1" w:rsidRPr="001470E6" w:rsidRDefault="00623C52" w:rsidP="00623C52">
      <w:pPr>
        <w:pStyle w:val="aff4"/>
        <w:widowControl w:val="0"/>
        <w:numPr>
          <w:ilvl w:val="0"/>
          <w:numId w:val="7"/>
        </w:numPr>
        <w:shd w:val="clear" w:color="auto" w:fill="FFFFFF"/>
        <w:tabs>
          <w:tab w:val="left" w:pos="547"/>
        </w:tabs>
        <w:autoSpaceDE w:val="0"/>
        <w:autoSpaceDN w:val="0"/>
        <w:adjustRightInd w:val="0"/>
        <w:spacing w:after="0" w:line="240" w:lineRule="auto"/>
        <w:ind w:left="0" w:firstLine="709"/>
        <w:jc w:val="both"/>
        <w:rPr>
          <w:rFonts w:ascii="Times New Roman" w:hAnsi="Times New Roman" w:cs="Times New Roman"/>
          <w:spacing w:val="-4"/>
        </w:rPr>
      </w:pPr>
      <w:r w:rsidRPr="001470E6">
        <w:rPr>
          <w:rFonts w:ascii="Times New Roman" w:hAnsi="Times New Roman" w:cs="Times New Roman"/>
          <w:spacing w:val="-4"/>
        </w:rPr>
        <w:t xml:space="preserve"> </w:t>
      </w:r>
      <w:r w:rsidR="009965F1" w:rsidRPr="001470E6">
        <w:rPr>
          <w:rFonts w:ascii="Times New Roman" w:hAnsi="Times New Roman" w:cs="Times New Roman"/>
          <w:spacing w:val="-4"/>
        </w:rPr>
        <w:t xml:space="preserve">Постройки для содержания скота и птицы </w:t>
      </w:r>
      <w:r w:rsidR="009965F1" w:rsidRPr="001470E6">
        <w:rPr>
          <w:rFonts w:ascii="Times New Roman" w:hAnsi="Times New Roman" w:cs="Times New Roman"/>
        </w:rPr>
        <w:t xml:space="preserve">допускается пристраивать к жилым домам при изоляции их от жилых комнат не менее чем тремя подсобными помещениями; при этом помещения для </w:t>
      </w:r>
      <w:r w:rsidR="009965F1" w:rsidRPr="001470E6">
        <w:rPr>
          <w:rFonts w:ascii="Times New Roman" w:hAnsi="Times New Roman" w:cs="Times New Roman"/>
        </w:rPr>
        <w:lastRenderedPageBreak/>
        <w:t xml:space="preserve">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009965F1" w:rsidRPr="001470E6">
          <w:rPr>
            <w:rFonts w:ascii="Times New Roman" w:hAnsi="Times New Roman" w:cs="Times New Roman"/>
          </w:rPr>
          <w:t>7 м</w:t>
        </w:r>
      </w:smartTag>
      <w:r w:rsidR="009965F1" w:rsidRPr="001470E6">
        <w:rPr>
          <w:rFonts w:ascii="Times New Roman" w:hAnsi="Times New Roman" w:cs="Times New Roman"/>
        </w:rPr>
        <w:t xml:space="preserve"> от входа в дом.</w:t>
      </w:r>
    </w:p>
    <w:p w:rsidR="009965F1" w:rsidRPr="001470E6" w:rsidRDefault="009965F1" w:rsidP="00623C52">
      <w:pPr>
        <w:widowControl w:val="0"/>
        <w:numPr>
          <w:ilvl w:val="0"/>
          <w:numId w:val="7"/>
        </w:numPr>
        <w:shd w:val="clear" w:color="auto" w:fill="FFFFFF"/>
        <w:tabs>
          <w:tab w:val="left" w:pos="547"/>
        </w:tabs>
        <w:autoSpaceDE w:val="0"/>
        <w:autoSpaceDN w:val="0"/>
        <w:adjustRightInd w:val="0"/>
        <w:spacing w:after="0" w:line="240" w:lineRule="auto"/>
        <w:ind w:firstLine="357"/>
        <w:jc w:val="both"/>
        <w:rPr>
          <w:rFonts w:ascii="Times New Roman" w:hAnsi="Times New Roman" w:cs="Times New Roman"/>
          <w:spacing w:val="-4"/>
        </w:rPr>
      </w:pPr>
      <w:r w:rsidRPr="001470E6">
        <w:rPr>
          <w:rFonts w:ascii="Times New Roman" w:hAnsi="Times New Roman" w:cs="Times New Roman"/>
          <w:spacing w:val="-4"/>
        </w:rPr>
        <w:t>Вспомогательные строения, за исключением гаражей, размещать со стороны улицы не допускается.</w:t>
      </w:r>
    </w:p>
    <w:p w:rsidR="009965F1" w:rsidRPr="001470E6" w:rsidRDefault="009965F1" w:rsidP="00623C52">
      <w:pPr>
        <w:widowControl w:val="0"/>
        <w:numPr>
          <w:ilvl w:val="0"/>
          <w:numId w:val="7"/>
        </w:numPr>
        <w:shd w:val="clear" w:color="auto" w:fill="FFFFFF"/>
        <w:tabs>
          <w:tab w:val="left" w:pos="547"/>
        </w:tabs>
        <w:autoSpaceDE w:val="0"/>
        <w:autoSpaceDN w:val="0"/>
        <w:adjustRightInd w:val="0"/>
        <w:spacing w:after="0" w:line="240" w:lineRule="auto"/>
        <w:ind w:firstLine="357"/>
        <w:jc w:val="both"/>
        <w:rPr>
          <w:rFonts w:ascii="Times New Roman" w:hAnsi="Times New Roman" w:cs="Times New Roman"/>
          <w:spacing w:val="-4"/>
        </w:rPr>
      </w:pPr>
      <w:r w:rsidRPr="001470E6">
        <w:rPr>
          <w:rFonts w:ascii="Times New Roman" w:hAnsi="Times New Roman" w:cs="Times New Roman"/>
          <w:spacing w:val="-4"/>
        </w:rPr>
        <w:t xml:space="preserve">Расстояние от окон жилых комнат до стен соседнего дома, расположенных на соседних земельных участках, должно быть не менее </w:t>
      </w:r>
      <w:smartTag w:uri="urn:schemas-microsoft-com:office:smarttags" w:element="metricconverter">
        <w:smartTagPr>
          <w:attr w:name="ProductID" w:val="6 м"/>
        </w:smartTagPr>
        <w:r w:rsidRPr="001470E6">
          <w:rPr>
            <w:rFonts w:ascii="Times New Roman" w:hAnsi="Times New Roman" w:cs="Times New Roman"/>
            <w:spacing w:val="-4"/>
          </w:rPr>
          <w:t>6 м</w:t>
        </w:r>
      </w:smartTag>
      <w:r w:rsidRPr="001470E6">
        <w:rPr>
          <w:rFonts w:ascii="Times New Roman" w:hAnsi="Times New Roman" w:cs="Times New Roman"/>
          <w:spacing w:val="-4"/>
        </w:rPr>
        <w:t>.</w:t>
      </w:r>
    </w:p>
    <w:p w:rsidR="009965F1" w:rsidRPr="001470E6" w:rsidRDefault="009965F1" w:rsidP="00623C52">
      <w:pPr>
        <w:widowControl w:val="0"/>
        <w:numPr>
          <w:ilvl w:val="0"/>
          <w:numId w:val="7"/>
        </w:numPr>
        <w:shd w:val="clear" w:color="auto" w:fill="FFFFFF"/>
        <w:tabs>
          <w:tab w:val="left" w:pos="547"/>
        </w:tabs>
        <w:autoSpaceDE w:val="0"/>
        <w:autoSpaceDN w:val="0"/>
        <w:adjustRightInd w:val="0"/>
        <w:spacing w:after="0" w:line="240" w:lineRule="auto"/>
        <w:ind w:firstLine="357"/>
        <w:jc w:val="both"/>
        <w:rPr>
          <w:rFonts w:ascii="Times New Roman" w:hAnsi="Times New Roman" w:cs="Times New Roman"/>
          <w:spacing w:val="-4"/>
        </w:rPr>
      </w:pPr>
      <w:r w:rsidRPr="001470E6">
        <w:rPr>
          <w:rFonts w:ascii="Times New Roman" w:hAnsi="Times New Roman" w:cs="Times New Roman"/>
          <w:spacing w:val="-4"/>
        </w:rPr>
        <w:t>Расстояние</w:t>
      </w:r>
      <w:r w:rsidRPr="001470E6">
        <w:rPr>
          <w:rFonts w:ascii="Times New Roman" w:hAnsi="Times New Roman" w:cs="Times New Roman"/>
        </w:rPr>
        <w:t xml:space="preserve"> от окон жилого здания до хозяйственных построек, расположенных на соседнем участке – не менее </w:t>
      </w:r>
      <w:smartTag w:uri="urn:schemas-microsoft-com:office:smarttags" w:element="metricconverter">
        <w:smartTagPr>
          <w:attr w:name="ProductID" w:val="10 м"/>
        </w:smartTagPr>
        <w:r w:rsidRPr="001470E6">
          <w:rPr>
            <w:rFonts w:ascii="Times New Roman" w:hAnsi="Times New Roman" w:cs="Times New Roman"/>
          </w:rPr>
          <w:t>10 м</w:t>
        </w:r>
      </w:smartTag>
      <w:r w:rsidRPr="001470E6">
        <w:rPr>
          <w:rFonts w:ascii="Times New Roman" w:hAnsi="Times New Roman" w:cs="Times New Roman"/>
        </w:rPr>
        <w:t>.</w:t>
      </w:r>
    </w:p>
    <w:p w:rsidR="009965F1" w:rsidRPr="001470E6" w:rsidRDefault="009965F1" w:rsidP="00623C52">
      <w:pPr>
        <w:widowControl w:val="0"/>
        <w:numPr>
          <w:ilvl w:val="0"/>
          <w:numId w:val="7"/>
        </w:numPr>
        <w:shd w:val="clear" w:color="auto" w:fill="FFFFFF"/>
        <w:tabs>
          <w:tab w:val="left" w:pos="547"/>
        </w:tabs>
        <w:autoSpaceDE w:val="0"/>
        <w:autoSpaceDN w:val="0"/>
        <w:adjustRightInd w:val="0"/>
        <w:spacing w:after="0" w:line="240" w:lineRule="auto"/>
        <w:ind w:firstLine="357"/>
        <w:jc w:val="both"/>
        <w:rPr>
          <w:rFonts w:ascii="Times New Roman" w:hAnsi="Times New Roman" w:cs="Times New Roman"/>
          <w:spacing w:val="-4"/>
        </w:rPr>
      </w:pPr>
      <w:r w:rsidRPr="001470E6">
        <w:rPr>
          <w:rFonts w:ascii="Times New Roman" w:hAnsi="Times New Roman" w:cs="Times New Roman"/>
          <w:spacing w:val="-4"/>
        </w:rPr>
        <w:t>Высота зданий:</w:t>
      </w:r>
    </w:p>
    <w:p w:rsidR="009965F1" w:rsidRPr="001470E6" w:rsidRDefault="009965F1" w:rsidP="00B267C6">
      <w:pPr>
        <w:widowControl w:val="0"/>
        <w:numPr>
          <w:ilvl w:val="0"/>
          <w:numId w:val="5"/>
        </w:numPr>
        <w:shd w:val="clear" w:color="auto" w:fill="FFFFFF"/>
        <w:tabs>
          <w:tab w:val="left" w:pos="720"/>
        </w:tabs>
        <w:autoSpaceDE w:val="0"/>
        <w:autoSpaceDN w:val="0"/>
        <w:adjustRightInd w:val="0"/>
        <w:spacing w:before="120" w:after="0" w:line="240" w:lineRule="auto"/>
        <w:ind w:firstLine="357"/>
        <w:jc w:val="both"/>
        <w:rPr>
          <w:rFonts w:ascii="Times New Roman" w:hAnsi="Times New Roman" w:cs="Times New Roman"/>
        </w:rPr>
      </w:pPr>
      <w:r w:rsidRPr="001470E6">
        <w:rPr>
          <w:rFonts w:ascii="Times New Roman" w:hAnsi="Times New Roman" w:cs="Times New Roman"/>
        </w:rPr>
        <w:t xml:space="preserve"> для всех основных строений количество надземных этажей — не более </w:t>
      </w:r>
      <w:r w:rsidR="00341951" w:rsidRPr="001470E6">
        <w:rPr>
          <w:rFonts w:ascii="Times New Roman" w:hAnsi="Times New Roman" w:cs="Times New Roman"/>
        </w:rPr>
        <w:t>трё</w:t>
      </w:r>
      <w:r w:rsidRPr="001470E6">
        <w:rPr>
          <w:rFonts w:ascii="Times New Roman" w:hAnsi="Times New Roman" w:cs="Times New Roman"/>
        </w:rPr>
        <w:t>х, включая мансардный этаж;</w:t>
      </w:r>
    </w:p>
    <w:p w:rsidR="009965F1" w:rsidRPr="001470E6" w:rsidRDefault="009965F1"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исключение: шпили, башни, флагштоки, мачты.</w:t>
      </w:r>
    </w:p>
    <w:p w:rsidR="00C917E8" w:rsidRPr="001470E6" w:rsidRDefault="00C917E8" w:rsidP="00623C52">
      <w:pPr>
        <w:widowControl w:val="0"/>
        <w:numPr>
          <w:ilvl w:val="0"/>
          <w:numId w:val="7"/>
        </w:numPr>
        <w:shd w:val="clear" w:color="auto" w:fill="FFFFFF"/>
        <w:tabs>
          <w:tab w:val="left" w:pos="547"/>
        </w:tabs>
        <w:autoSpaceDE w:val="0"/>
        <w:autoSpaceDN w:val="0"/>
        <w:adjustRightInd w:val="0"/>
        <w:spacing w:before="120" w:after="100" w:afterAutospacing="1" w:line="240" w:lineRule="auto"/>
        <w:ind w:firstLine="357"/>
        <w:jc w:val="both"/>
        <w:rPr>
          <w:rFonts w:ascii="Times New Roman" w:hAnsi="Times New Roman" w:cs="Times New Roman"/>
          <w:spacing w:val="-4"/>
        </w:rPr>
      </w:pPr>
      <w:r w:rsidRPr="001470E6">
        <w:rPr>
          <w:rFonts w:ascii="Times New Roman" w:hAnsi="Times New Roman" w:cs="Times New Roman"/>
        </w:rPr>
        <w:t xml:space="preserve">Общие требования пожарной безопасности </w:t>
      </w:r>
      <w:r w:rsidRPr="001470E6">
        <w:rPr>
          <w:rFonts w:ascii="Times New Roman" w:hAnsi="Times New Roman" w:cs="Times New Roman"/>
          <w:spacing w:val="-4"/>
        </w:rPr>
        <w:t>к противопожарным расстояниям в части ограничения распространения пожара на объектах защиты, см. пункт 4 «ОБЩИЕ ТРЕБОВАНИЯ» настоящей статьи и Приложение А.</w:t>
      </w:r>
    </w:p>
    <w:p w:rsidR="00C917E8" w:rsidRPr="001470E6" w:rsidRDefault="00C917E8" w:rsidP="00623C52">
      <w:pPr>
        <w:widowControl w:val="0"/>
        <w:numPr>
          <w:ilvl w:val="0"/>
          <w:numId w:val="7"/>
        </w:numPr>
        <w:shd w:val="clear" w:color="auto" w:fill="FFFFFF"/>
        <w:tabs>
          <w:tab w:val="left" w:pos="547"/>
        </w:tabs>
        <w:autoSpaceDE w:val="0"/>
        <w:autoSpaceDN w:val="0"/>
        <w:adjustRightInd w:val="0"/>
        <w:spacing w:after="0" w:line="240" w:lineRule="auto"/>
        <w:ind w:firstLine="357"/>
        <w:jc w:val="both"/>
        <w:rPr>
          <w:rFonts w:ascii="Times New Roman" w:hAnsi="Times New Roman" w:cs="Times New Roman"/>
          <w:spacing w:val="-4"/>
        </w:rPr>
      </w:pPr>
      <w:r w:rsidRPr="001470E6">
        <w:rPr>
          <w:rFonts w:ascii="Times New Roman" w:hAnsi="Times New Roman" w:cs="Times New Roman"/>
          <w:spacing w:val="-4"/>
        </w:rPr>
        <w:t xml:space="preserve"> Требования к ограждению земельных участков жилой застройки устанавливаются в соответствии с пунктом 10 «ОБЩИЕ ТРЕБОВАНИЯ» настоящей статьи.</w:t>
      </w:r>
    </w:p>
    <w:p w:rsidR="00C917E8" w:rsidRPr="001470E6" w:rsidRDefault="00C917E8" w:rsidP="00623C52">
      <w:pPr>
        <w:widowControl w:val="0"/>
        <w:numPr>
          <w:ilvl w:val="0"/>
          <w:numId w:val="7"/>
        </w:numPr>
        <w:shd w:val="clear" w:color="auto" w:fill="FFFFFF"/>
        <w:tabs>
          <w:tab w:val="left" w:pos="547"/>
        </w:tabs>
        <w:autoSpaceDE w:val="0"/>
        <w:autoSpaceDN w:val="0"/>
        <w:adjustRightInd w:val="0"/>
        <w:spacing w:after="0" w:line="240" w:lineRule="auto"/>
        <w:ind w:firstLine="357"/>
        <w:jc w:val="both"/>
        <w:rPr>
          <w:rFonts w:ascii="Times New Roman" w:hAnsi="Times New Roman" w:cs="Times New Roman"/>
          <w:spacing w:val="-4"/>
        </w:rPr>
      </w:pPr>
      <w:r w:rsidRPr="001470E6">
        <w:rPr>
          <w:rFonts w:ascii="Times New Roman" w:hAnsi="Times New Roman" w:cs="Times New Roman"/>
          <w:spacing w:val="-4"/>
        </w:rPr>
        <w:t xml:space="preserve"> </w:t>
      </w:r>
      <w:r w:rsidR="00623C52" w:rsidRPr="001470E6">
        <w:rPr>
          <w:rFonts w:ascii="Times New Roman" w:hAnsi="Times New Roman" w:cs="Times New Roman"/>
          <w:spacing w:val="-4"/>
        </w:rPr>
        <w:t>Максимальный к</w:t>
      </w:r>
      <w:r w:rsidRPr="001470E6">
        <w:rPr>
          <w:rFonts w:ascii="Times New Roman" w:hAnsi="Times New Roman" w:cs="Times New Roman"/>
          <w:spacing w:val="-4"/>
        </w:rPr>
        <w:t>оэффициент застройки:</w:t>
      </w:r>
    </w:p>
    <w:p w:rsidR="00C917E8" w:rsidRPr="001470E6" w:rsidRDefault="00623C52" w:rsidP="00623C52">
      <w:pPr>
        <w:pStyle w:val="aff4"/>
        <w:widowControl w:val="0"/>
        <w:numPr>
          <w:ilvl w:val="0"/>
          <w:numId w:val="5"/>
        </w:numPr>
        <w:shd w:val="clear" w:color="auto" w:fill="FFFFFF"/>
        <w:tabs>
          <w:tab w:val="left" w:pos="720"/>
        </w:tabs>
        <w:autoSpaceDE w:val="0"/>
        <w:autoSpaceDN w:val="0"/>
        <w:adjustRightInd w:val="0"/>
        <w:spacing w:after="0" w:line="240" w:lineRule="auto"/>
        <w:ind w:left="0" w:firstLine="709"/>
        <w:jc w:val="both"/>
        <w:rPr>
          <w:rFonts w:ascii="Times New Roman" w:hAnsi="Times New Roman" w:cs="Times New Roman"/>
        </w:rPr>
      </w:pPr>
      <w:r w:rsidRPr="001470E6">
        <w:rPr>
          <w:rFonts w:ascii="Times New Roman" w:hAnsi="Times New Roman" w:cs="Times New Roman"/>
        </w:rPr>
        <w:t xml:space="preserve"> для индивидуальных жилых домов на земельных участках, предоставленных для строительства индивидуального жилого дома и (или) ведения личного подсобного хозяйства</w:t>
      </w:r>
      <w:r w:rsidR="00C917E8" w:rsidRPr="001470E6">
        <w:rPr>
          <w:rFonts w:ascii="Times New Roman" w:hAnsi="Times New Roman" w:cs="Times New Roman"/>
        </w:rPr>
        <w:t>— 0,2</w:t>
      </w:r>
      <w:r w:rsidRPr="001470E6">
        <w:rPr>
          <w:rFonts w:ascii="Times New Roman" w:hAnsi="Times New Roman" w:cs="Times New Roman"/>
        </w:rPr>
        <w:t>.</w:t>
      </w:r>
    </w:p>
    <w:p w:rsidR="00C917E8" w:rsidRPr="001470E6" w:rsidRDefault="00C917E8" w:rsidP="00623C52">
      <w:pPr>
        <w:widowControl w:val="0"/>
        <w:numPr>
          <w:ilvl w:val="0"/>
          <w:numId w:val="7"/>
        </w:numPr>
        <w:shd w:val="clear" w:color="auto" w:fill="FFFFFF"/>
        <w:tabs>
          <w:tab w:val="left" w:pos="547"/>
        </w:tabs>
        <w:autoSpaceDE w:val="0"/>
        <w:autoSpaceDN w:val="0"/>
        <w:adjustRightInd w:val="0"/>
        <w:spacing w:before="120" w:after="0" w:line="240" w:lineRule="auto"/>
        <w:ind w:firstLine="357"/>
        <w:jc w:val="both"/>
        <w:rPr>
          <w:rFonts w:ascii="Times New Roman" w:hAnsi="Times New Roman" w:cs="Times New Roman"/>
          <w:spacing w:val="-4"/>
        </w:rPr>
      </w:pPr>
      <w:r w:rsidRPr="001470E6">
        <w:rPr>
          <w:rFonts w:ascii="Times New Roman" w:hAnsi="Times New Roman" w:cs="Times New Roman"/>
          <w:spacing w:val="-4"/>
        </w:rPr>
        <w:t xml:space="preserve"> Коэффициент плотности застройки:</w:t>
      </w:r>
    </w:p>
    <w:p w:rsidR="00C917E8" w:rsidRPr="001470E6" w:rsidRDefault="00C917E8" w:rsidP="00623C52">
      <w:pPr>
        <w:widowControl w:val="0"/>
        <w:numPr>
          <w:ilvl w:val="0"/>
          <w:numId w:val="5"/>
        </w:numPr>
        <w:shd w:val="clear" w:color="auto" w:fill="FFFFFF"/>
        <w:tabs>
          <w:tab w:val="left" w:pos="720"/>
        </w:tabs>
        <w:autoSpaceDE w:val="0"/>
        <w:autoSpaceDN w:val="0"/>
        <w:adjustRightInd w:val="0"/>
        <w:spacing w:after="0" w:line="240" w:lineRule="auto"/>
        <w:ind w:firstLine="709"/>
        <w:jc w:val="both"/>
        <w:rPr>
          <w:rFonts w:ascii="Times New Roman" w:hAnsi="Times New Roman" w:cs="Times New Roman"/>
        </w:rPr>
      </w:pPr>
      <w:r w:rsidRPr="001470E6">
        <w:rPr>
          <w:rFonts w:ascii="Times New Roman" w:hAnsi="Times New Roman" w:cs="Times New Roman"/>
        </w:rPr>
        <w:t xml:space="preserve"> </w:t>
      </w:r>
      <w:r w:rsidR="00623C52" w:rsidRPr="001470E6">
        <w:rPr>
          <w:rFonts w:ascii="Times New Roman" w:hAnsi="Times New Roman" w:cs="Times New Roman"/>
        </w:rPr>
        <w:t xml:space="preserve">для индивидуальных жилых домов на земельных участках, предоставленных для строительства индивидуального жилого дома и (или) ведения личного подсобного хозяйства </w:t>
      </w:r>
      <w:r w:rsidRPr="001470E6">
        <w:rPr>
          <w:rFonts w:ascii="Times New Roman" w:hAnsi="Times New Roman" w:cs="Times New Roman"/>
        </w:rPr>
        <w:t>— 0,4</w:t>
      </w:r>
      <w:r w:rsidR="00623C52" w:rsidRPr="001470E6">
        <w:rPr>
          <w:rFonts w:ascii="Times New Roman" w:hAnsi="Times New Roman" w:cs="Times New Roman"/>
        </w:rPr>
        <w:t>.</w:t>
      </w:r>
    </w:p>
    <w:p w:rsidR="009965F1" w:rsidRPr="001470E6" w:rsidRDefault="009965F1" w:rsidP="007D5727">
      <w:pPr>
        <w:shd w:val="clear" w:color="auto" w:fill="FFFFFF"/>
        <w:spacing w:before="240" w:after="120"/>
        <w:ind w:firstLine="357"/>
        <w:jc w:val="both"/>
        <w:rPr>
          <w:rFonts w:ascii="Times New Roman" w:hAnsi="Times New Roman" w:cs="Times New Roman"/>
          <w:b/>
          <w:spacing w:val="-2"/>
        </w:rPr>
      </w:pPr>
      <w:r w:rsidRPr="001470E6">
        <w:rPr>
          <w:rFonts w:ascii="Times New Roman" w:hAnsi="Times New Roman" w:cs="Times New Roman"/>
          <w:b/>
          <w:bCs/>
          <w:spacing w:val="-2"/>
        </w:rPr>
        <w:t>Ж-</w:t>
      </w:r>
      <w:r w:rsidR="00D90430" w:rsidRPr="001470E6">
        <w:rPr>
          <w:rFonts w:ascii="Times New Roman" w:hAnsi="Times New Roman" w:cs="Times New Roman"/>
          <w:b/>
          <w:bCs/>
          <w:spacing w:val="-2"/>
        </w:rPr>
        <w:t>2</w:t>
      </w:r>
      <w:r w:rsidRPr="001470E6">
        <w:rPr>
          <w:rFonts w:ascii="Times New Roman" w:hAnsi="Times New Roman" w:cs="Times New Roman"/>
          <w:b/>
          <w:bCs/>
          <w:spacing w:val="-2"/>
        </w:rPr>
        <w:t xml:space="preserve"> </w:t>
      </w:r>
      <w:r w:rsidRPr="001470E6">
        <w:rPr>
          <w:rFonts w:ascii="Times New Roman" w:hAnsi="Times New Roman" w:cs="Times New Roman"/>
          <w:b/>
          <w:spacing w:val="-2"/>
        </w:rPr>
        <w:t xml:space="preserve">— </w:t>
      </w:r>
      <w:r w:rsidRPr="001470E6">
        <w:rPr>
          <w:rFonts w:ascii="Times New Roman" w:hAnsi="Times New Roman" w:cs="Times New Roman"/>
          <w:b/>
          <w:bCs/>
          <w:spacing w:val="-3"/>
        </w:rPr>
        <w:t>зона</w:t>
      </w:r>
      <w:r w:rsidRPr="001470E6">
        <w:rPr>
          <w:rFonts w:ascii="Times New Roman" w:hAnsi="Times New Roman" w:cs="Times New Roman"/>
          <w:b/>
        </w:rPr>
        <w:t xml:space="preserve"> </w:t>
      </w:r>
      <w:r w:rsidRPr="001470E6">
        <w:rPr>
          <w:rFonts w:ascii="Times New Roman" w:hAnsi="Times New Roman" w:cs="Times New Roman"/>
          <w:b/>
          <w:bCs/>
          <w:spacing w:val="-2"/>
        </w:rPr>
        <w:t>многоквартирной</w:t>
      </w:r>
      <w:r w:rsidRPr="001470E6">
        <w:rPr>
          <w:rFonts w:ascii="Times New Roman" w:hAnsi="Times New Roman" w:cs="Times New Roman"/>
          <w:b/>
        </w:rPr>
        <w:t xml:space="preserve"> </w:t>
      </w:r>
      <w:r w:rsidRPr="001470E6">
        <w:rPr>
          <w:rFonts w:ascii="Times New Roman" w:hAnsi="Times New Roman" w:cs="Times New Roman"/>
          <w:b/>
          <w:bCs/>
          <w:spacing w:val="-2"/>
        </w:rPr>
        <w:t>малоэтажной</w:t>
      </w:r>
      <w:r w:rsidRPr="001470E6">
        <w:rPr>
          <w:rFonts w:ascii="Times New Roman" w:hAnsi="Times New Roman" w:cs="Times New Roman"/>
          <w:b/>
          <w:spacing w:val="-2"/>
        </w:rPr>
        <w:t xml:space="preserve"> </w:t>
      </w:r>
      <w:r w:rsidRPr="001470E6">
        <w:rPr>
          <w:rFonts w:ascii="Times New Roman" w:hAnsi="Times New Roman" w:cs="Times New Roman"/>
          <w:b/>
          <w:bCs/>
          <w:spacing w:val="-2"/>
        </w:rPr>
        <w:t>жилой</w:t>
      </w:r>
      <w:r w:rsidRPr="001470E6">
        <w:rPr>
          <w:rFonts w:ascii="Times New Roman" w:hAnsi="Times New Roman" w:cs="Times New Roman"/>
          <w:b/>
          <w:spacing w:val="-2"/>
        </w:rPr>
        <w:t xml:space="preserve"> застройки</w:t>
      </w:r>
      <w:r w:rsidR="00FA600A" w:rsidRPr="001470E6">
        <w:rPr>
          <w:rFonts w:ascii="Times New Roman" w:hAnsi="Times New Roman" w:cs="Times New Roman"/>
          <w:b/>
          <w:spacing w:val="-2"/>
        </w:rPr>
        <w:t xml:space="preserve"> </w:t>
      </w:r>
    </w:p>
    <w:p w:rsidR="009965F1" w:rsidRPr="001470E6" w:rsidRDefault="009965F1" w:rsidP="00CA6846">
      <w:pPr>
        <w:shd w:val="clear" w:color="auto" w:fill="FFFFFF"/>
        <w:spacing w:before="100" w:beforeAutospacing="1" w:after="100" w:afterAutospacing="1" w:line="240" w:lineRule="auto"/>
        <w:ind w:firstLine="357"/>
        <w:jc w:val="both"/>
        <w:rPr>
          <w:rFonts w:ascii="Times New Roman" w:hAnsi="Times New Roman" w:cs="Times New Roman"/>
        </w:rPr>
      </w:pPr>
      <w:r w:rsidRPr="001470E6">
        <w:rPr>
          <w:rFonts w:ascii="Times New Roman" w:hAnsi="Times New Roman" w:cs="Times New Roman"/>
        </w:rPr>
        <w:t xml:space="preserve">Зона предназначена для застройки </w:t>
      </w:r>
      <w:r w:rsidR="007D5727" w:rsidRPr="001470E6">
        <w:rPr>
          <w:rFonts w:ascii="Times New Roman" w:hAnsi="Times New Roman" w:cs="Times New Roman"/>
        </w:rPr>
        <w:t>состоящей преимущественно из многоквартирных жилых домов высотой 1-</w:t>
      </w:r>
      <w:r w:rsidR="00DB489F" w:rsidRPr="001470E6">
        <w:rPr>
          <w:rFonts w:ascii="Times New Roman" w:hAnsi="Times New Roman" w:cs="Times New Roman"/>
        </w:rPr>
        <w:t>3</w:t>
      </w:r>
      <w:r w:rsidR="007D5727" w:rsidRPr="001470E6">
        <w:rPr>
          <w:rFonts w:ascii="Times New Roman" w:hAnsi="Times New Roman" w:cs="Times New Roman"/>
        </w:rPr>
        <w:t xml:space="preserve"> этажа, допускается размещение одноквартирных и блокированных жилых домов, а также объектов социального и культурно - бытового обслуживания населения, преимущественно местного значения, иных объектов согласно градостроительным регламентам.</w:t>
      </w:r>
      <w:r w:rsidRPr="001470E6">
        <w:rPr>
          <w:rFonts w:ascii="Times New Roman" w:hAnsi="Times New Roman" w:cs="Times New Roman"/>
        </w:rPr>
        <w:t xml:space="preserve"> </w:t>
      </w:r>
    </w:p>
    <w:p w:rsidR="009965F1" w:rsidRPr="001470E6" w:rsidRDefault="009965F1" w:rsidP="00DF0B83">
      <w:pPr>
        <w:shd w:val="clear" w:color="auto" w:fill="FFFFFF"/>
        <w:spacing w:before="120" w:after="120"/>
        <w:ind w:firstLine="357"/>
        <w:jc w:val="both"/>
        <w:rPr>
          <w:rFonts w:ascii="Times New Roman" w:hAnsi="Times New Roman" w:cs="Times New Roman"/>
          <w:b/>
          <w:bCs/>
          <w:spacing w:val="-5"/>
        </w:rPr>
      </w:pPr>
      <w:r w:rsidRPr="001470E6">
        <w:rPr>
          <w:rFonts w:ascii="Times New Roman" w:hAnsi="Times New Roman" w:cs="Times New Roman"/>
          <w:b/>
          <w:bCs/>
          <w:spacing w:val="-5"/>
        </w:rPr>
        <w:t>Основные виды разрешенного использования земельных участков и объектов ка</w:t>
      </w:r>
      <w:r w:rsidRPr="001470E6">
        <w:rPr>
          <w:rFonts w:ascii="Times New Roman" w:hAnsi="Times New Roman" w:cs="Times New Roman"/>
          <w:b/>
          <w:bCs/>
          <w:spacing w:val="-5"/>
        </w:rPr>
        <w:softHyphen/>
        <w:t>питального строительства:</w:t>
      </w:r>
    </w:p>
    <w:p w:rsidR="007D5727" w:rsidRPr="001470E6" w:rsidRDefault="0045202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7D5727" w:rsidRPr="001470E6">
        <w:rPr>
          <w:rFonts w:ascii="Times New Roman" w:hAnsi="Times New Roman" w:cs="Times New Roman"/>
        </w:rPr>
        <w:t>многоквартирные жилые дома 1-</w:t>
      </w:r>
      <w:r w:rsidR="00DB489F" w:rsidRPr="001470E6">
        <w:rPr>
          <w:rFonts w:ascii="Times New Roman" w:hAnsi="Times New Roman" w:cs="Times New Roman"/>
        </w:rPr>
        <w:t>3</w:t>
      </w:r>
      <w:r w:rsidR="007D5727" w:rsidRPr="001470E6">
        <w:rPr>
          <w:rFonts w:ascii="Times New Roman" w:hAnsi="Times New Roman" w:cs="Times New Roman"/>
        </w:rPr>
        <w:t xml:space="preserve"> этажа;</w:t>
      </w:r>
    </w:p>
    <w:p w:rsidR="00955D37" w:rsidRPr="001470E6" w:rsidRDefault="0045202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955D37" w:rsidRPr="001470E6">
        <w:rPr>
          <w:rFonts w:ascii="Times New Roman" w:hAnsi="Times New Roman" w:cs="Times New Roman"/>
        </w:rPr>
        <w:t xml:space="preserve">участковые пункты </w:t>
      </w:r>
      <w:r w:rsidR="00D90481" w:rsidRPr="001470E6">
        <w:rPr>
          <w:rFonts w:ascii="Times New Roman" w:hAnsi="Times New Roman" w:cs="Times New Roman"/>
        </w:rPr>
        <w:t>полиции</w:t>
      </w:r>
      <w:r w:rsidR="00955D37" w:rsidRPr="001470E6">
        <w:rPr>
          <w:rFonts w:ascii="Times New Roman" w:hAnsi="Times New Roman" w:cs="Times New Roman"/>
        </w:rPr>
        <w:t>;</w:t>
      </w:r>
    </w:p>
    <w:p w:rsidR="009965F1" w:rsidRPr="001470E6" w:rsidRDefault="0045202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9965F1" w:rsidRPr="001470E6">
        <w:rPr>
          <w:rFonts w:ascii="Times New Roman" w:hAnsi="Times New Roman" w:cs="Times New Roman"/>
        </w:rPr>
        <w:t>телефонные автоматы;</w:t>
      </w:r>
    </w:p>
    <w:p w:rsidR="009965F1" w:rsidRPr="001470E6" w:rsidRDefault="0045202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9965F1" w:rsidRPr="001470E6">
        <w:rPr>
          <w:rFonts w:ascii="Times New Roman" w:hAnsi="Times New Roman" w:cs="Times New Roman"/>
        </w:rPr>
        <w:t>площадки для мусоросборников;</w:t>
      </w:r>
    </w:p>
    <w:p w:rsidR="009965F1" w:rsidRPr="001470E6" w:rsidRDefault="0045202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9965F1" w:rsidRPr="001470E6">
        <w:rPr>
          <w:rFonts w:ascii="Times New Roman" w:hAnsi="Times New Roman" w:cs="Times New Roman"/>
        </w:rPr>
        <w:t>объекты инженерной защиты населения от ЧС.</w:t>
      </w:r>
    </w:p>
    <w:p w:rsidR="009965F1" w:rsidRPr="001470E6" w:rsidRDefault="009965F1" w:rsidP="00DF0B83">
      <w:pPr>
        <w:shd w:val="clear" w:color="auto" w:fill="FFFFFF"/>
        <w:spacing w:before="120" w:after="120"/>
        <w:ind w:firstLine="357"/>
        <w:jc w:val="both"/>
        <w:rPr>
          <w:rFonts w:ascii="Times New Roman" w:hAnsi="Times New Roman" w:cs="Times New Roman"/>
          <w:b/>
          <w:bCs/>
          <w:spacing w:val="-5"/>
        </w:rPr>
      </w:pPr>
      <w:r w:rsidRPr="001470E6">
        <w:rPr>
          <w:rFonts w:ascii="Times New Roman" w:hAnsi="Times New Roman" w:cs="Times New Roman"/>
          <w:b/>
          <w:bCs/>
          <w:spacing w:val="-5"/>
        </w:rPr>
        <w:t>Условно разрешенные виды использования земельных участков и объектов ка</w:t>
      </w:r>
      <w:r w:rsidRPr="001470E6">
        <w:rPr>
          <w:rFonts w:ascii="Times New Roman" w:hAnsi="Times New Roman" w:cs="Times New Roman"/>
          <w:b/>
          <w:bCs/>
          <w:spacing w:val="-5"/>
        </w:rPr>
        <w:softHyphen/>
        <w:t>питального строительства:</w:t>
      </w:r>
    </w:p>
    <w:p w:rsidR="009965F1" w:rsidRPr="001470E6" w:rsidRDefault="0045202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6A5043" w:rsidRPr="001470E6">
        <w:rPr>
          <w:rFonts w:ascii="Times New Roman" w:hAnsi="Times New Roman" w:cs="Times New Roman"/>
        </w:rPr>
        <w:t>аптек</w:t>
      </w:r>
      <w:r w:rsidR="009965F1" w:rsidRPr="001470E6">
        <w:rPr>
          <w:rFonts w:ascii="Times New Roman" w:hAnsi="Times New Roman" w:cs="Times New Roman"/>
        </w:rPr>
        <w:t>и;</w:t>
      </w:r>
    </w:p>
    <w:p w:rsidR="000D1662" w:rsidRPr="001470E6" w:rsidRDefault="0045202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0D1662" w:rsidRPr="001470E6">
        <w:rPr>
          <w:rFonts w:ascii="Times New Roman" w:hAnsi="Times New Roman" w:cs="Times New Roman"/>
        </w:rPr>
        <w:t>клубы (залы встреч и собраний) многоцелевого и специального назначения с ограничением времени работы;</w:t>
      </w:r>
    </w:p>
    <w:p w:rsidR="00DB489F" w:rsidRPr="001470E6" w:rsidRDefault="001F3CE1"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DB489F" w:rsidRPr="001470E6">
        <w:rPr>
          <w:rFonts w:ascii="Times New Roman" w:hAnsi="Times New Roman" w:cs="Times New Roman"/>
        </w:rPr>
        <w:t>магазины;</w:t>
      </w:r>
    </w:p>
    <w:p w:rsidR="00DB489F" w:rsidRPr="001470E6" w:rsidRDefault="00DB489F"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объекты мелкорозничной (торговой) сети</w:t>
      </w:r>
    </w:p>
    <w:p w:rsidR="000D1662" w:rsidRPr="001470E6" w:rsidRDefault="000D16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пошивочные ателье, ремонтные мастерские бытовой техники, парикмахерские и иные объекты обслуживания;</w:t>
      </w:r>
    </w:p>
    <w:p w:rsidR="000D1662" w:rsidRPr="001470E6" w:rsidRDefault="0045202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0D1662" w:rsidRPr="001470E6">
        <w:rPr>
          <w:rFonts w:ascii="Times New Roman" w:hAnsi="Times New Roman" w:cs="Times New Roman"/>
        </w:rPr>
        <w:t>автостоянки открытого типа перед объектами общественного назначения;</w:t>
      </w:r>
    </w:p>
    <w:p w:rsidR="000D1662" w:rsidRPr="001470E6" w:rsidRDefault="000D16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отопительные котельные.</w:t>
      </w:r>
    </w:p>
    <w:p w:rsidR="009965F1" w:rsidRPr="001470E6" w:rsidRDefault="009965F1" w:rsidP="00DF0B83">
      <w:pPr>
        <w:shd w:val="clear" w:color="auto" w:fill="FFFFFF"/>
        <w:spacing w:before="120" w:after="120"/>
        <w:ind w:firstLine="357"/>
        <w:jc w:val="both"/>
        <w:rPr>
          <w:rFonts w:ascii="Times New Roman" w:hAnsi="Times New Roman" w:cs="Times New Roman"/>
          <w:b/>
          <w:bCs/>
          <w:spacing w:val="-5"/>
        </w:rPr>
      </w:pPr>
      <w:r w:rsidRPr="001470E6">
        <w:rPr>
          <w:rFonts w:ascii="Times New Roman" w:hAnsi="Times New Roman" w:cs="Times New Roman"/>
          <w:b/>
          <w:bCs/>
          <w:spacing w:val="-5"/>
        </w:rPr>
        <w:t>Вспомогательные виды разрешенного использования земельных участков и объектов капитального строительства:</w:t>
      </w:r>
    </w:p>
    <w:p w:rsidR="009965F1" w:rsidRPr="001470E6" w:rsidRDefault="00340CAA"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9965F1" w:rsidRPr="001470E6">
        <w:rPr>
          <w:rFonts w:ascii="Times New Roman" w:hAnsi="Times New Roman" w:cs="Times New Roman"/>
        </w:rPr>
        <w:t>гостев</w:t>
      </w:r>
      <w:r w:rsidR="000D1662" w:rsidRPr="001470E6">
        <w:rPr>
          <w:rFonts w:ascii="Times New Roman" w:hAnsi="Times New Roman" w:cs="Times New Roman"/>
        </w:rPr>
        <w:t>ые</w:t>
      </w:r>
      <w:r w:rsidR="009965F1" w:rsidRPr="001470E6">
        <w:rPr>
          <w:rFonts w:ascii="Times New Roman" w:hAnsi="Times New Roman" w:cs="Times New Roman"/>
        </w:rPr>
        <w:t xml:space="preserve"> стоянк</w:t>
      </w:r>
      <w:r w:rsidR="000D1662" w:rsidRPr="001470E6">
        <w:rPr>
          <w:rFonts w:ascii="Times New Roman" w:hAnsi="Times New Roman" w:cs="Times New Roman"/>
        </w:rPr>
        <w:t>и</w:t>
      </w:r>
      <w:r w:rsidR="009965F1" w:rsidRPr="001470E6">
        <w:rPr>
          <w:rFonts w:ascii="Times New Roman" w:hAnsi="Times New Roman" w:cs="Times New Roman"/>
        </w:rPr>
        <w:t>;</w:t>
      </w:r>
    </w:p>
    <w:p w:rsidR="000D1662" w:rsidRPr="001470E6" w:rsidRDefault="00340CAA"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lastRenderedPageBreak/>
        <w:t xml:space="preserve"> </w:t>
      </w:r>
      <w:r w:rsidR="000D1662" w:rsidRPr="001470E6">
        <w:rPr>
          <w:rFonts w:ascii="Times New Roman" w:hAnsi="Times New Roman" w:cs="Times New Roman"/>
        </w:rPr>
        <w:t>отдельно стоящие гаражи-стоянки для инвалидов;</w:t>
      </w:r>
    </w:p>
    <w:p w:rsidR="000D1662" w:rsidRPr="001470E6" w:rsidRDefault="00340CAA"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0D1662" w:rsidRPr="001470E6">
        <w:rPr>
          <w:rFonts w:ascii="Times New Roman" w:hAnsi="Times New Roman" w:cs="Times New Roman"/>
        </w:rPr>
        <w:t>отдельно стоящие гаражи-стоянки или стоянки открытого типа легковых автомобилей (в пределах земельных участков жилых домов).</w:t>
      </w:r>
    </w:p>
    <w:p w:rsidR="009965F1" w:rsidRPr="001470E6" w:rsidRDefault="009965F1" w:rsidP="006A5043">
      <w:pPr>
        <w:shd w:val="clear" w:color="auto" w:fill="FFFFFF"/>
        <w:spacing w:before="120" w:after="120"/>
        <w:ind w:firstLine="357"/>
        <w:jc w:val="both"/>
        <w:rPr>
          <w:rFonts w:ascii="Times New Roman" w:hAnsi="Times New Roman" w:cs="Times New Roman"/>
          <w:b/>
          <w:bCs/>
          <w:spacing w:val="-5"/>
        </w:rPr>
      </w:pPr>
      <w:r w:rsidRPr="001470E6">
        <w:rPr>
          <w:rFonts w:ascii="Times New Roman" w:hAnsi="Times New Roman" w:cs="Times New Roman"/>
          <w:b/>
          <w:bCs/>
          <w:spacing w:val="-5"/>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965F1" w:rsidRPr="001470E6" w:rsidRDefault="009965F1" w:rsidP="009965F1">
      <w:pPr>
        <w:ind w:firstLine="709"/>
        <w:rPr>
          <w:rFonts w:ascii="Times New Roman" w:hAnsi="Times New Roman" w:cs="Times New Roman"/>
        </w:rPr>
      </w:pPr>
      <w:r w:rsidRPr="001470E6">
        <w:rPr>
          <w:rFonts w:ascii="Times New Roman" w:hAnsi="Times New Roman" w:cs="Times New Roman"/>
        </w:rPr>
        <w:t>Требования к параметрам сооружений и границам земельных участков в соответствии со следующими документами:</w:t>
      </w:r>
    </w:p>
    <w:p w:rsidR="009965F1" w:rsidRPr="001470E6" w:rsidRDefault="009965F1" w:rsidP="009965F1">
      <w:pPr>
        <w:numPr>
          <w:ilvl w:val="0"/>
          <w:numId w:val="1"/>
        </w:numPr>
        <w:spacing w:after="0" w:line="240" w:lineRule="auto"/>
        <w:rPr>
          <w:rFonts w:ascii="Times New Roman" w:hAnsi="Times New Roman" w:cs="Times New Roman"/>
        </w:rPr>
      </w:pPr>
      <w:r w:rsidRPr="001470E6">
        <w:rPr>
          <w:rFonts w:ascii="Times New Roman" w:hAnsi="Times New Roman" w:cs="Times New Roman"/>
        </w:rPr>
        <w:t xml:space="preserve">СП 42.13330.2011 «СНиП 2.07.01-89* Градостроительство. Планировка и застройка городских и сельских поселений»; </w:t>
      </w:r>
    </w:p>
    <w:p w:rsidR="009965F1" w:rsidRPr="001470E6" w:rsidRDefault="009965F1" w:rsidP="009965F1">
      <w:pPr>
        <w:numPr>
          <w:ilvl w:val="0"/>
          <w:numId w:val="1"/>
        </w:numPr>
        <w:spacing w:after="0" w:line="240" w:lineRule="auto"/>
        <w:rPr>
          <w:rFonts w:ascii="Times New Roman" w:hAnsi="Times New Roman" w:cs="Times New Roman"/>
        </w:rPr>
      </w:pPr>
      <w:r w:rsidRPr="001470E6">
        <w:rPr>
          <w:rFonts w:ascii="Times New Roman" w:hAnsi="Times New Roman" w:cs="Times New Roman"/>
        </w:rPr>
        <w:t xml:space="preserve">СП 54.13330.2011 «СНиП 31-01-2003 Здания жилые многоквартирные» </w:t>
      </w:r>
    </w:p>
    <w:p w:rsidR="0076710E" w:rsidRPr="001470E6" w:rsidRDefault="009965F1" w:rsidP="009965F1">
      <w:pPr>
        <w:numPr>
          <w:ilvl w:val="0"/>
          <w:numId w:val="1"/>
        </w:numPr>
        <w:spacing w:after="0" w:line="240" w:lineRule="auto"/>
        <w:rPr>
          <w:rFonts w:ascii="Times New Roman" w:hAnsi="Times New Roman" w:cs="Times New Roman"/>
        </w:rPr>
      </w:pPr>
      <w:r w:rsidRPr="001470E6">
        <w:rPr>
          <w:rFonts w:ascii="Times New Roman" w:hAnsi="Times New Roman" w:cs="Times New Roman"/>
        </w:rPr>
        <w:t>Технический регламент о требованиях пожарной безопасности ФЗ РФ от 22 июля 2008г.</w:t>
      </w:r>
    </w:p>
    <w:p w:rsidR="009965F1" w:rsidRPr="001470E6" w:rsidRDefault="009965F1" w:rsidP="0076710E">
      <w:pPr>
        <w:spacing w:after="0" w:line="240" w:lineRule="auto"/>
        <w:ind w:left="408"/>
        <w:rPr>
          <w:rFonts w:ascii="Times New Roman" w:hAnsi="Times New Roman" w:cs="Times New Roman"/>
        </w:rPr>
      </w:pPr>
      <w:r w:rsidRPr="001470E6">
        <w:rPr>
          <w:rFonts w:ascii="Times New Roman" w:hAnsi="Times New Roman" w:cs="Times New Roman"/>
        </w:rPr>
        <w:t>№ 123-ФЗ</w:t>
      </w:r>
    </w:p>
    <w:p w:rsidR="00E90AD5" w:rsidRPr="001470E6" w:rsidRDefault="00E90AD5" w:rsidP="009965F1">
      <w:pPr>
        <w:numPr>
          <w:ilvl w:val="0"/>
          <w:numId w:val="1"/>
        </w:numPr>
        <w:spacing w:after="0" w:line="240" w:lineRule="auto"/>
        <w:rPr>
          <w:rFonts w:ascii="Times New Roman" w:hAnsi="Times New Roman" w:cs="Times New Roman"/>
        </w:rPr>
      </w:pPr>
      <w:r w:rsidRPr="001470E6">
        <w:rPr>
          <w:rFonts w:ascii="Times New Roman" w:hAnsi="Times New Roman" w:cs="Times New Roman"/>
        </w:rPr>
        <w:t>Технический регламент о безопасности зданий и сооружений ФЗ РФ от</w:t>
      </w:r>
      <w:r w:rsidR="00ED3CA9" w:rsidRPr="001470E6">
        <w:rPr>
          <w:rFonts w:ascii="Times New Roman" w:hAnsi="Times New Roman" w:cs="Times New Roman"/>
        </w:rPr>
        <w:t xml:space="preserve"> </w:t>
      </w:r>
      <w:r w:rsidRPr="001470E6">
        <w:rPr>
          <w:rFonts w:ascii="Times New Roman" w:hAnsi="Times New Roman" w:cs="Times New Roman"/>
        </w:rPr>
        <w:t>30.1</w:t>
      </w:r>
      <w:r w:rsidR="00ED3CA9" w:rsidRPr="001470E6">
        <w:rPr>
          <w:rFonts w:ascii="Times New Roman" w:hAnsi="Times New Roman" w:cs="Times New Roman"/>
        </w:rPr>
        <w:t>2</w:t>
      </w:r>
      <w:r w:rsidRPr="001470E6">
        <w:rPr>
          <w:rFonts w:ascii="Times New Roman" w:hAnsi="Times New Roman" w:cs="Times New Roman"/>
        </w:rPr>
        <w:t>.2009</w:t>
      </w:r>
    </w:p>
    <w:p w:rsidR="00E90AD5" w:rsidRPr="001470E6" w:rsidRDefault="00E90AD5" w:rsidP="00ED3CA9">
      <w:pPr>
        <w:spacing w:after="0" w:line="240" w:lineRule="auto"/>
        <w:ind w:left="408"/>
        <w:rPr>
          <w:rFonts w:ascii="Times New Roman" w:hAnsi="Times New Roman" w:cs="Times New Roman"/>
        </w:rPr>
      </w:pPr>
      <w:r w:rsidRPr="001470E6">
        <w:rPr>
          <w:rFonts w:ascii="Times New Roman" w:hAnsi="Times New Roman" w:cs="Times New Roman"/>
        </w:rPr>
        <w:t>№ 384-ФЗ;</w:t>
      </w:r>
    </w:p>
    <w:p w:rsidR="009965F1" w:rsidRPr="001470E6" w:rsidRDefault="009965F1" w:rsidP="009965F1">
      <w:pPr>
        <w:numPr>
          <w:ilvl w:val="0"/>
          <w:numId w:val="1"/>
        </w:numPr>
        <w:spacing w:after="0" w:line="240" w:lineRule="auto"/>
        <w:rPr>
          <w:rFonts w:ascii="Times New Roman" w:hAnsi="Times New Roman" w:cs="Times New Roman"/>
        </w:rPr>
      </w:pPr>
      <w:r w:rsidRPr="001470E6">
        <w:rPr>
          <w:rFonts w:ascii="Times New Roman" w:hAnsi="Times New Roman" w:cs="Times New Roman"/>
        </w:rPr>
        <w:t>Региональные нормативы градостроительного проектирования (РНГП) для Республики Коми</w:t>
      </w:r>
    </w:p>
    <w:p w:rsidR="009965F1" w:rsidRPr="001470E6" w:rsidRDefault="009965F1" w:rsidP="009965F1">
      <w:pPr>
        <w:numPr>
          <w:ilvl w:val="0"/>
          <w:numId w:val="1"/>
        </w:numPr>
        <w:spacing w:after="0" w:line="240" w:lineRule="auto"/>
        <w:rPr>
          <w:rFonts w:ascii="Times New Roman" w:hAnsi="Times New Roman" w:cs="Times New Roman"/>
        </w:rPr>
      </w:pPr>
      <w:r w:rsidRPr="001470E6">
        <w:rPr>
          <w:rFonts w:ascii="Times New Roman" w:hAnsi="Times New Roman" w:cs="Times New Roman"/>
        </w:rPr>
        <w:t>Другие действующие нормативы и технические регламенты.</w:t>
      </w:r>
    </w:p>
    <w:p w:rsidR="009965F1" w:rsidRPr="001470E6" w:rsidRDefault="00534634" w:rsidP="00C3568C">
      <w:pPr>
        <w:widowControl w:val="0"/>
        <w:numPr>
          <w:ilvl w:val="0"/>
          <w:numId w:val="18"/>
        </w:numPr>
        <w:shd w:val="clear" w:color="auto" w:fill="FFFFFF"/>
        <w:tabs>
          <w:tab w:val="left" w:pos="547"/>
        </w:tabs>
        <w:autoSpaceDE w:val="0"/>
        <w:autoSpaceDN w:val="0"/>
        <w:adjustRightInd w:val="0"/>
        <w:spacing w:before="120" w:after="120" w:line="240" w:lineRule="auto"/>
        <w:ind w:left="1004" w:hanging="360"/>
        <w:jc w:val="both"/>
        <w:rPr>
          <w:rFonts w:ascii="Times New Roman" w:hAnsi="Times New Roman" w:cs="Times New Roman"/>
          <w:spacing w:val="-4"/>
        </w:rPr>
      </w:pPr>
      <w:r w:rsidRPr="001470E6">
        <w:rPr>
          <w:rFonts w:ascii="Times New Roman" w:hAnsi="Times New Roman" w:cs="Times New Roman"/>
          <w:spacing w:val="-4"/>
        </w:rPr>
        <w:t xml:space="preserve"> </w:t>
      </w:r>
      <w:r w:rsidR="00E90AD5" w:rsidRPr="001470E6">
        <w:rPr>
          <w:rFonts w:ascii="Times New Roman" w:hAnsi="Times New Roman" w:cs="Times New Roman"/>
          <w:spacing w:val="-4"/>
        </w:rPr>
        <w:t>Расчетная норма заселения жилого фонда</w:t>
      </w:r>
      <w:r w:rsidR="009965F1" w:rsidRPr="001470E6">
        <w:rPr>
          <w:rFonts w:ascii="Times New Roman" w:hAnsi="Times New Roman" w:cs="Times New Roman"/>
          <w:spacing w:val="-4"/>
        </w:rPr>
        <w:t>:</w:t>
      </w:r>
    </w:p>
    <w:p w:rsidR="00E90AD5" w:rsidRPr="001470E6" w:rsidRDefault="00340CAA" w:rsidP="00392049">
      <w:pPr>
        <w:widowControl w:val="0"/>
        <w:numPr>
          <w:ilvl w:val="0"/>
          <w:numId w:val="21"/>
        </w:numPr>
        <w:shd w:val="clear" w:color="auto" w:fill="FFFFFF"/>
        <w:tabs>
          <w:tab w:val="left" w:pos="547"/>
        </w:tabs>
        <w:autoSpaceDE w:val="0"/>
        <w:autoSpaceDN w:val="0"/>
        <w:adjustRightInd w:val="0"/>
        <w:spacing w:after="0" w:line="240" w:lineRule="auto"/>
        <w:ind w:left="1434" w:hanging="357"/>
        <w:jc w:val="both"/>
        <w:rPr>
          <w:rFonts w:ascii="Times New Roman" w:hAnsi="Times New Roman" w:cs="Times New Roman"/>
          <w:spacing w:val="-4"/>
        </w:rPr>
      </w:pPr>
      <w:r w:rsidRPr="001470E6">
        <w:rPr>
          <w:rFonts w:ascii="Times New Roman" w:hAnsi="Times New Roman" w:cs="Times New Roman"/>
        </w:rPr>
        <w:t xml:space="preserve"> </w:t>
      </w:r>
      <w:r w:rsidR="00E90AD5" w:rsidRPr="001470E6">
        <w:rPr>
          <w:rFonts w:ascii="Times New Roman" w:hAnsi="Times New Roman" w:cs="Times New Roman"/>
          <w:spacing w:val="-4"/>
        </w:rPr>
        <w:t xml:space="preserve">для социального жилья – </w:t>
      </w:r>
      <w:smartTag w:uri="urn:schemas-microsoft-com:office:smarttags" w:element="metricconverter">
        <w:smartTagPr>
          <w:attr w:name="ProductID" w:val="20 м2"/>
        </w:smartTagPr>
        <w:r w:rsidR="00E90AD5" w:rsidRPr="001470E6">
          <w:rPr>
            <w:rFonts w:ascii="Times New Roman" w:hAnsi="Times New Roman" w:cs="Times New Roman"/>
            <w:spacing w:val="-4"/>
          </w:rPr>
          <w:t>20 м2</w:t>
        </w:r>
      </w:smartTag>
      <w:r w:rsidR="00E90AD5" w:rsidRPr="001470E6">
        <w:rPr>
          <w:rFonts w:ascii="Times New Roman" w:hAnsi="Times New Roman" w:cs="Times New Roman"/>
          <w:spacing w:val="-4"/>
        </w:rPr>
        <w:t xml:space="preserve"> общей площади на человека;</w:t>
      </w:r>
    </w:p>
    <w:p w:rsidR="00E90AD5" w:rsidRPr="001470E6" w:rsidRDefault="00E90AD5" w:rsidP="00392049">
      <w:pPr>
        <w:widowControl w:val="0"/>
        <w:numPr>
          <w:ilvl w:val="0"/>
          <w:numId w:val="21"/>
        </w:numPr>
        <w:shd w:val="clear" w:color="auto" w:fill="FFFFFF"/>
        <w:tabs>
          <w:tab w:val="left" w:pos="547"/>
        </w:tabs>
        <w:autoSpaceDE w:val="0"/>
        <w:autoSpaceDN w:val="0"/>
        <w:adjustRightInd w:val="0"/>
        <w:spacing w:after="0" w:line="240" w:lineRule="auto"/>
        <w:ind w:left="1434" w:hanging="357"/>
        <w:jc w:val="both"/>
        <w:rPr>
          <w:rFonts w:ascii="Times New Roman" w:hAnsi="Times New Roman" w:cs="Times New Roman"/>
          <w:spacing w:val="-4"/>
        </w:rPr>
      </w:pPr>
      <w:r w:rsidRPr="001470E6">
        <w:rPr>
          <w:rFonts w:ascii="Times New Roman" w:hAnsi="Times New Roman" w:cs="Times New Roman"/>
          <w:spacing w:val="-4"/>
        </w:rPr>
        <w:t xml:space="preserve"> для прочих видов жилья в зависимости от типов жилых домов – </w:t>
      </w:r>
      <w:smartTag w:uri="urn:schemas-microsoft-com:office:smarttags" w:element="metricconverter">
        <w:smartTagPr>
          <w:attr w:name="ProductID" w:val="25 м2"/>
        </w:smartTagPr>
        <w:r w:rsidRPr="001470E6">
          <w:rPr>
            <w:rFonts w:ascii="Times New Roman" w:hAnsi="Times New Roman" w:cs="Times New Roman"/>
            <w:spacing w:val="-4"/>
          </w:rPr>
          <w:t>25 м2</w:t>
        </w:r>
      </w:smartTag>
      <w:r w:rsidRPr="001470E6">
        <w:rPr>
          <w:rFonts w:ascii="Times New Roman" w:hAnsi="Times New Roman" w:cs="Times New Roman"/>
          <w:spacing w:val="-4"/>
        </w:rPr>
        <w:t xml:space="preserve"> общей площади на человека и более.</w:t>
      </w:r>
    </w:p>
    <w:p w:rsidR="00E90AD5" w:rsidRPr="001470E6" w:rsidRDefault="00534634" w:rsidP="00C3568C">
      <w:pPr>
        <w:widowControl w:val="0"/>
        <w:numPr>
          <w:ilvl w:val="0"/>
          <w:numId w:val="18"/>
        </w:numPr>
        <w:shd w:val="clear" w:color="auto" w:fill="FFFFFF"/>
        <w:tabs>
          <w:tab w:val="left" w:pos="523"/>
        </w:tabs>
        <w:autoSpaceDE w:val="0"/>
        <w:autoSpaceDN w:val="0"/>
        <w:adjustRightInd w:val="0"/>
        <w:spacing w:before="120" w:after="120" w:line="240" w:lineRule="auto"/>
        <w:ind w:left="1004" w:hanging="360"/>
        <w:jc w:val="both"/>
        <w:rPr>
          <w:rFonts w:ascii="Times New Roman" w:hAnsi="Times New Roman" w:cs="Times New Roman"/>
          <w:spacing w:val="-4"/>
        </w:rPr>
      </w:pPr>
      <w:r w:rsidRPr="001470E6">
        <w:rPr>
          <w:rFonts w:ascii="Times New Roman" w:hAnsi="Times New Roman" w:cs="Times New Roman"/>
          <w:spacing w:val="-4"/>
        </w:rPr>
        <w:t xml:space="preserve"> </w:t>
      </w:r>
      <w:r w:rsidR="00E90AD5" w:rsidRPr="001470E6">
        <w:rPr>
          <w:rFonts w:ascii="Times New Roman" w:hAnsi="Times New Roman" w:cs="Times New Roman"/>
          <w:spacing w:val="-4"/>
        </w:rPr>
        <w:t>Высота зданий:</w:t>
      </w:r>
    </w:p>
    <w:p w:rsidR="00E90AD5" w:rsidRPr="001470E6" w:rsidRDefault="00E90AD5" w:rsidP="00392049">
      <w:pPr>
        <w:widowControl w:val="0"/>
        <w:numPr>
          <w:ilvl w:val="0"/>
          <w:numId w:val="21"/>
        </w:numPr>
        <w:shd w:val="clear" w:color="auto" w:fill="FFFFFF"/>
        <w:tabs>
          <w:tab w:val="left" w:pos="547"/>
        </w:tabs>
        <w:autoSpaceDE w:val="0"/>
        <w:autoSpaceDN w:val="0"/>
        <w:adjustRightInd w:val="0"/>
        <w:spacing w:after="0" w:line="240" w:lineRule="auto"/>
        <w:ind w:left="1434" w:hanging="357"/>
        <w:jc w:val="both"/>
        <w:rPr>
          <w:rFonts w:ascii="Times New Roman" w:hAnsi="Times New Roman" w:cs="Times New Roman"/>
          <w:spacing w:val="-4"/>
        </w:rPr>
      </w:pPr>
      <w:r w:rsidRPr="001470E6">
        <w:rPr>
          <w:rFonts w:ascii="Times New Roman" w:hAnsi="Times New Roman" w:cs="Times New Roman"/>
        </w:rPr>
        <w:t xml:space="preserve"> </w:t>
      </w:r>
      <w:r w:rsidRPr="001470E6">
        <w:rPr>
          <w:rFonts w:ascii="Times New Roman" w:hAnsi="Times New Roman" w:cs="Times New Roman"/>
          <w:spacing w:val="-4"/>
        </w:rPr>
        <w:t xml:space="preserve">для основных строений (жилых домов) количество надземных этажей — </w:t>
      </w:r>
      <w:r w:rsidR="00DB489F" w:rsidRPr="001470E6">
        <w:rPr>
          <w:rFonts w:ascii="Times New Roman" w:hAnsi="Times New Roman" w:cs="Times New Roman"/>
          <w:spacing w:val="-4"/>
        </w:rPr>
        <w:t>три</w:t>
      </w:r>
      <w:r w:rsidRPr="001470E6">
        <w:rPr>
          <w:rFonts w:ascii="Times New Roman" w:hAnsi="Times New Roman" w:cs="Times New Roman"/>
          <w:spacing w:val="-4"/>
        </w:rPr>
        <w:t xml:space="preserve"> с возможным использованием (дополнительно) мансардного этажа;</w:t>
      </w:r>
    </w:p>
    <w:p w:rsidR="00B267C6" w:rsidRPr="001470E6" w:rsidRDefault="00534634" w:rsidP="00534634">
      <w:pPr>
        <w:widowControl w:val="0"/>
        <w:numPr>
          <w:ilvl w:val="0"/>
          <w:numId w:val="18"/>
        </w:numPr>
        <w:shd w:val="clear" w:color="auto" w:fill="FFFFFF"/>
        <w:tabs>
          <w:tab w:val="left" w:pos="547"/>
        </w:tabs>
        <w:autoSpaceDE w:val="0"/>
        <w:autoSpaceDN w:val="0"/>
        <w:adjustRightInd w:val="0"/>
        <w:spacing w:before="120" w:after="120" w:line="240" w:lineRule="auto"/>
        <w:ind w:left="1004" w:hanging="360"/>
        <w:jc w:val="both"/>
        <w:rPr>
          <w:rFonts w:ascii="Times New Roman" w:hAnsi="Times New Roman" w:cs="Times New Roman"/>
          <w:spacing w:val="-4"/>
        </w:rPr>
      </w:pPr>
      <w:r w:rsidRPr="001470E6">
        <w:rPr>
          <w:rFonts w:ascii="Times New Roman" w:hAnsi="Times New Roman" w:cs="Times New Roman"/>
          <w:spacing w:val="-4"/>
        </w:rPr>
        <w:t xml:space="preserve"> </w:t>
      </w:r>
      <w:r w:rsidR="00B267C6" w:rsidRPr="001470E6">
        <w:rPr>
          <w:rFonts w:ascii="Times New Roman" w:hAnsi="Times New Roman" w:cs="Times New Roman"/>
          <w:spacing w:val="-4"/>
        </w:rPr>
        <w:t>Предельные размеры земельных участков, в том числе их площадь</w:t>
      </w:r>
    </w:p>
    <w:p w:rsidR="00B267C6" w:rsidRPr="001470E6" w:rsidRDefault="00B267C6" w:rsidP="00C3568C">
      <w:pPr>
        <w:widowControl w:val="0"/>
        <w:numPr>
          <w:ilvl w:val="0"/>
          <w:numId w:val="21"/>
        </w:numPr>
        <w:shd w:val="clear" w:color="auto" w:fill="FFFFFF"/>
        <w:tabs>
          <w:tab w:val="left" w:pos="547"/>
        </w:tabs>
        <w:autoSpaceDE w:val="0"/>
        <w:autoSpaceDN w:val="0"/>
        <w:adjustRightInd w:val="0"/>
        <w:spacing w:after="0" w:line="240" w:lineRule="auto"/>
        <w:ind w:left="1434" w:hanging="357"/>
        <w:jc w:val="both"/>
        <w:rPr>
          <w:rFonts w:ascii="Times New Roman" w:hAnsi="Times New Roman" w:cs="Times New Roman"/>
          <w:spacing w:val="-4"/>
        </w:rPr>
      </w:pPr>
      <w:r w:rsidRPr="001470E6">
        <w:rPr>
          <w:rFonts w:ascii="Times New Roman" w:hAnsi="Times New Roman" w:cs="Times New Roman"/>
          <w:spacing w:val="-4"/>
        </w:rPr>
        <w:t>минимальная ширина земельного участка 15 метров;</w:t>
      </w:r>
    </w:p>
    <w:p w:rsidR="00B267C6" w:rsidRPr="001470E6" w:rsidRDefault="00B267C6" w:rsidP="00C3568C">
      <w:pPr>
        <w:widowControl w:val="0"/>
        <w:numPr>
          <w:ilvl w:val="0"/>
          <w:numId w:val="21"/>
        </w:numPr>
        <w:shd w:val="clear" w:color="auto" w:fill="FFFFFF"/>
        <w:tabs>
          <w:tab w:val="left" w:pos="547"/>
        </w:tabs>
        <w:autoSpaceDE w:val="0"/>
        <w:autoSpaceDN w:val="0"/>
        <w:adjustRightInd w:val="0"/>
        <w:spacing w:after="0" w:line="240" w:lineRule="auto"/>
        <w:ind w:left="1434" w:hanging="357"/>
        <w:jc w:val="both"/>
        <w:rPr>
          <w:rFonts w:ascii="Times New Roman" w:hAnsi="Times New Roman" w:cs="Times New Roman"/>
          <w:spacing w:val="-4"/>
        </w:rPr>
      </w:pPr>
      <w:r w:rsidRPr="001470E6">
        <w:rPr>
          <w:rFonts w:ascii="Times New Roman" w:hAnsi="Times New Roman" w:cs="Times New Roman"/>
          <w:spacing w:val="-4"/>
        </w:rPr>
        <w:t xml:space="preserve">минимальная площадь земельного участка 400 </w:t>
      </w:r>
      <w:proofErr w:type="spellStart"/>
      <w:r w:rsidRPr="001470E6">
        <w:rPr>
          <w:rFonts w:ascii="Times New Roman" w:hAnsi="Times New Roman" w:cs="Times New Roman"/>
          <w:spacing w:val="-4"/>
        </w:rPr>
        <w:t>кв.м</w:t>
      </w:r>
      <w:proofErr w:type="spellEnd"/>
      <w:r w:rsidRPr="001470E6">
        <w:rPr>
          <w:rFonts w:ascii="Times New Roman" w:hAnsi="Times New Roman" w:cs="Times New Roman"/>
          <w:spacing w:val="-4"/>
        </w:rPr>
        <w:t>.;</w:t>
      </w:r>
    </w:p>
    <w:p w:rsidR="00B267C6" w:rsidRPr="001470E6" w:rsidRDefault="00B267C6" w:rsidP="00C3568C">
      <w:pPr>
        <w:widowControl w:val="0"/>
        <w:numPr>
          <w:ilvl w:val="0"/>
          <w:numId w:val="21"/>
        </w:numPr>
        <w:shd w:val="clear" w:color="auto" w:fill="FFFFFF"/>
        <w:tabs>
          <w:tab w:val="left" w:pos="547"/>
        </w:tabs>
        <w:autoSpaceDE w:val="0"/>
        <w:autoSpaceDN w:val="0"/>
        <w:adjustRightInd w:val="0"/>
        <w:spacing w:after="0" w:line="240" w:lineRule="auto"/>
        <w:ind w:left="1434" w:hanging="357"/>
        <w:jc w:val="both"/>
        <w:rPr>
          <w:rFonts w:ascii="Times New Roman" w:hAnsi="Times New Roman" w:cs="Times New Roman"/>
          <w:spacing w:val="-4"/>
        </w:rPr>
      </w:pPr>
      <w:r w:rsidRPr="001470E6">
        <w:rPr>
          <w:rFonts w:ascii="Times New Roman" w:hAnsi="Times New Roman" w:cs="Times New Roman"/>
          <w:spacing w:val="-4"/>
        </w:rPr>
        <w:t xml:space="preserve">максимальная площадь земельного участка -2000 </w:t>
      </w:r>
      <w:proofErr w:type="spellStart"/>
      <w:r w:rsidRPr="001470E6">
        <w:rPr>
          <w:rFonts w:ascii="Times New Roman" w:hAnsi="Times New Roman" w:cs="Times New Roman"/>
          <w:spacing w:val="-4"/>
        </w:rPr>
        <w:t>кв.м</w:t>
      </w:r>
      <w:proofErr w:type="spellEnd"/>
      <w:r w:rsidRPr="001470E6">
        <w:rPr>
          <w:rFonts w:ascii="Times New Roman" w:hAnsi="Times New Roman" w:cs="Times New Roman"/>
          <w:spacing w:val="-4"/>
        </w:rPr>
        <w:t>.</w:t>
      </w:r>
    </w:p>
    <w:p w:rsidR="00392049" w:rsidRPr="001470E6" w:rsidRDefault="00534634" w:rsidP="00392049">
      <w:pPr>
        <w:widowControl w:val="0"/>
        <w:numPr>
          <w:ilvl w:val="0"/>
          <w:numId w:val="18"/>
        </w:numPr>
        <w:shd w:val="clear" w:color="auto" w:fill="FFFFFF"/>
        <w:tabs>
          <w:tab w:val="left" w:pos="547"/>
        </w:tabs>
        <w:autoSpaceDE w:val="0"/>
        <w:autoSpaceDN w:val="0"/>
        <w:adjustRightInd w:val="0"/>
        <w:spacing w:before="120" w:after="120" w:line="240" w:lineRule="auto"/>
        <w:ind w:left="1004" w:hanging="360"/>
        <w:jc w:val="both"/>
        <w:rPr>
          <w:rFonts w:ascii="Times New Roman" w:hAnsi="Times New Roman" w:cs="Times New Roman"/>
          <w:spacing w:val="-4"/>
        </w:rPr>
      </w:pPr>
      <w:r w:rsidRPr="001470E6">
        <w:rPr>
          <w:rFonts w:ascii="Times New Roman" w:hAnsi="Times New Roman" w:cs="Times New Roman"/>
          <w:spacing w:val="-4"/>
        </w:rPr>
        <w:t xml:space="preserve"> </w:t>
      </w:r>
      <w:r w:rsidR="00392049" w:rsidRPr="001470E6">
        <w:rPr>
          <w:rFonts w:ascii="Times New Roman" w:hAnsi="Times New Roman" w:cs="Times New Roman"/>
          <w:spacing w:val="-4"/>
        </w:rPr>
        <w:t>Минимальные отступы от границ земельных участков  в целях определения места допустимого размещения зданий и сооружений – 3 м., за исключением:</w:t>
      </w:r>
    </w:p>
    <w:p w:rsidR="00392049" w:rsidRPr="001470E6" w:rsidRDefault="00392049" w:rsidP="00392049">
      <w:pPr>
        <w:widowControl w:val="0"/>
        <w:numPr>
          <w:ilvl w:val="0"/>
          <w:numId w:val="21"/>
        </w:numPr>
        <w:shd w:val="clear" w:color="auto" w:fill="FFFFFF"/>
        <w:tabs>
          <w:tab w:val="left" w:pos="547"/>
        </w:tabs>
        <w:autoSpaceDE w:val="0"/>
        <w:autoSpaceDN w:val="0"/>
        <w:adjustRightInd w:val="0"/>
        <w:spacing w:after="0" w:line="240" w:lineRule="auto"/>
        <w:ind w:left="1434" w:hanging="357"/>
        <w:jc w:val="both"/>
        <w:rPr>
          <w:rFonts w:ascii="Times New Roman" w:hAnsi="Times New Roman" w:cs="Times New Roman"/>
          <w:spacing w:val="-4"/>
        </w:rPr>
      </w:pPr>
      <w:r w:rsidRPr="001470E6">
        <w:rPr>
          <w:rFonts w:ascii="Times New Roman" w:hAnsi="Times New Roman" w:cs="Times New Roman"/>
          <w:spacing w:val="-4"/>
        </w:rPr>
        <w:t xml:space="preserve"> от красной линии улиц - 5 м.</w:t>
      </w:r>
    </w:p>
    <w:p w:rsidR="00B267C6" w:rsidRPr="001470E6" w:rsidRDefault="00534634" w:rsidP="00392049">
      <w:pPr>
        <w:widowControl w:val="0"/>
        <w:numPr>
          <w:ilvl w:val="0"/>
          <w:numId w:val="18"/>
        </w:numPr>
        <w:shd w:val="clear" w:color="auto" w:fill="FFFFFF"/>
        <w:tabs>
          <w:tab w:val="left" w:pos="547"/>
        </w:tabs>
        <w:autoSpaceDE w:val="0"/>
        <w:autoSpaceDN w:val="0"/>
        <w:adjustRightInd w:val="0"/>
        <w:spacing w:before="120" w:after="120" w:line="240" w:lineRule="auto"/>
        <w:ind w:left="1004" w:hanging="360"/>
        <w:jc w:val="both"/>
        <w:rPr>
          <w:rFonts w:ascii="Times New Roman" w:hAnsi="Times New Roman" w:cs="Times New Roman"/>
          <w:spacing w:val="-4"/>
        </w:rPr>
      </w:pPr>
      <w:r w:rsidRPr="001470E6">
        <w:rPr>
          <w:rFonts w:ascii="Times New Roman" w:hAnsi="Times New Roman" w:cs="Times New Roman"/>
          <w:spacing w:val="-4"/>
        </w:rPr>
        <w:t xml:space="preserve"> </w:t>
      </w:r>
      <w:r w:rsidR="00B267C6" w:rsidRPr="001470E6">
        <w:rPr>
          <w:rFonts w:ascii="Times New Roman" w:hAnsi="Times New Roman" w:cs="Times New Roman"/>
          <w:spacing w:val="-4"/>
        </w:rPr>
        <w:t xml:space="preserve">Максимальный процент застройки в границах земельного участка </w:t>
      </w:r>
      <w:r w:rsidR="00392049" w:rsidRPr="001470E6">
        <w:rPr>
          <w:rFonts w:ascii="Times New Roman" w:hAnsi="Times New Roman" w:cs="Times New Roman"/>
          <w:spacing w:val="-4"/>
        </w:rPr>
        <w:t>3</w:t>
      </w:r>
      <w:r w:rsidR="00B267C6" w:rsidRPr="001470E6">
        <w:rPr>
          <w:rFonts w:ascii="Times New Roman" w:hAnsi="Times New Roman" w:cs="Times New Roman"/>
          <w:spacing w:val="-4"/>
        </w:rPr>
        <w:t xml:space="preserve">0%. </w:t>
      </w:r>
    </w:p>
    <w:p w:rsidR="00E90AD5" w:rsidRPr="001470E6" w:rsidRDefault="00534634" w:rsidP="00C3568C">
      <w:pPr>
        <w:widowControl w:val="0"/>
        <w:numPr>
          <w:ilvl w:val="0"/>
          <w:numId w:val="18"/>
        </w:numPr>
        <w:shd w:val="clear" w:color="auto" w:fill="FFFFFF"/>
        <w:tabs>
          <w:tab w:val="left" w:pos="523"/>
        </w:tabs>
        <w:autoSpaceDE w:val="0"/>
        <w:autoSpaceDN w:val="0"/>
        <w:adjustRightInd w:val="0"/>
        <w:spacing w:before="120" w:after="0" w:line="240" w:lineRule="auto"/>
        <w:ind w:left="1004" w:hanging="360"/>
        <w:jc w:val="both"/>
        <w:rPr>
          <w:rFonts w:ascii="Times New Roman" w:hAnsi="Times New Roman" w:cs="Times New Roman"/>
          <w:spacing w:val="-4"/>
        </w:rPr>
      </w:pPr>
      <w:r w:rsidRPr="001470E6">
        <w:rPr>
          <w:rFonts w:ascii="Times New Roman" w:hAnsi="Times New Roman" w:cs="Times New Roman"/>
          <w:spacing w:val="-4"/>
        </w:rPr>
        <w:t xml:space="preserve"> </w:t>
      </w:r>
      <w:r w:rsidR="00E90AD5" w:rsidRPr="001470E6">
        <w:rPr>
          <w:rFonts w:ascii="Times New Roman" w:hAnsi="Times New Roman" w:cs="Times New Roman"/>
          <w:spacing w:val="-4"/>
        </w:rPr>
        <w:t>Расстояние между жилыми, жилыми и общественными, а также размещаемыми в жилой застройке производственными зданиями следует принимать на основе расчетов инсоляции и освещенности согласно требованиям действующих санитарных норм и правил.</w:t>
      </w:r>
    </w:p>
    <w:p w:rsidR="00E90AD5" w:rsidRPr="001470E6" w:rsidRDefault="00534634" w:rsidP="00534634">
      <w:pPr>
        <w:widowControl w:val="0"/>
        <w:numPr>
          <w:ilvl w:val="0"/>
          <w:numId w:val="18"/>
        </w:numPr>
        <w:shd w:val="clear" w:color="auto" w:fill="FFFFFF"/>
        <w:tabs>
          <w:tab w:val="left" w:pos="523"/>
        </w:tabs>
        <w:autoSpaceDE w:val="0"/>
        <w:autoSpaceDN w:val="0"/>
        <w:adjustRightInd w:val="0"/>
        <w:spacing w:before="120" w:after="0" w:line="240" w:lineRule="auto"/>
        <w:ind w:left="1004" w:hanging="360"/>
        <w:jc w:val="both"/>
        <w:rPr>
          <w:rFonts w:ascii="Times New Roman" w:hAnsi="Times New Roman" w:cs="Times New Roman"/>
          <w:spacing w:val="-4"/>
        </w:rPr>
      </w:pPr>
      <w:r w:rsidRPr="001470E6">
        <w:rPr>
          <w:rFonts w:ascii="Times New Roman" w:hAnsi="Times New Roman" w:cs="Times New Roman"/>
        </w:rPr>
        <w:t xml:space="preserve"> </w:t>
      </w:r>
      <w:r w:rsidR="00E90AD5" w:rsidRPr="001470E6">
        <w:rPr>
          <w:rFonts w:ascii="Times New Roman" w:hAnsi="Times New Roman" w:cs="Times New Roman"/>
          <w:spacing w:val="-4"/>
        </w:rPr>
        <w:t>Между длинными сторонами жилых зданий высотой два этажа следует принимать расстояния (бытовые разрывы) - не менее 15</w:t>
      </w:r>
      <w:r w:rsidR="00392049" w:rsidRPr="001470E6">
        <w:rPr>
          <w:rFonts w:ascii="Times New Roman" w:hAnsi="Times New Roman" w:cs="Times New Roman"/>
          <w:spacing w:val="-4"/>
        </w:rPr>
        <w:t xml:space="preserve"> </w:t>
      </w:r>
      <w:r w:rsidR="00E90AD5" w:rsidRPr="001470E6">
        <w:rPr>
          <w:rFonts w:ascii="Times New Roman" w:hAnsi="Times New Roman" w:cs="Times New Roman"/>
          <w:spacing w:val="-4"/>
        </w:rPr>
        <w:t>м.</w:t>
      </w:r>
    </w:p>
    <w:p w:rsidR="00C917E8" w:rsidRPr="001470E6" w:rsidRDefault="00534634" w:rsidP="00C3568C">
      <w:pPr>
        <w:widowControl w:val="0"/>
        <w:numPr>
          <w:ilvl w:val="0"/>
          <w:numId w:val="18"/>
        </w:numPr>
        <w:shd w:val="clear" w:color="auto" w:fill="FFFFFF"/>
        <w:tabs>
          <w:tab w:val="left" w:pos="547"/>
        </w:tabs>
        <w:autoSpaceDE w:val="0"/>
        <w:autoSpaceDN w:val="0"/>
        <w:adjustRightInd w:val="0"/>
        <w:spacing w:before="120" w:after="100" w:afterAutospacing="1" w:line="240" w:lineRule="auto"/>
        <w:ind w:left="1004" w:hanging="360"/>
        <w:jc w:val="both"/>
        <w:rPr>
          <w:rFonts w:ascii="Times New Roman" w:hAnsi="Times New Roman" w:cs="Times New Roman"/>
          <w:spacing w:val="-4"/>
        </w:rPr>
      </w:pPr>
      <w:r w:rsidRPr="001470E6">
        <w:rPr>
          <w:rFonts w:ascii="Times New Roman" w:hAnsi="Times New Roman" w:cs="Times New Roman"/>
        </w:rPr>
        <w:t xml:space="preserve"> </w:t>
      </w:r>
      <w:r w:rsidR="00C917E8" w:rsidRPr="001470E6">
        <w:rPr>
          <w:rFonts w:ascii="Times New Roman" w:hAnsi="Times New Roman" w:cs="Times New Roman"/>
        </w:rPr>
        <w:t xml:space="preserve">Общие требования пожарной безопасности </w:t>
      </w:r>
      <w:r w:rsidR="00C917E8" w:rsidRPr="001470E6">
        <w:rPr>
          <w:rFonts w:ascii="Times New Roman" w:hAnsi="Times New Roman" w:cs="Times New Roman"/>
          <w:spacing w:val="-4"/>
        </w:rPr>
        <w:t>к противопожарным расстояниям в части ограничения распространения пожара на объектах защиты, см. пункт 4 «ОБЩИЕ ТРЕБОВАНИЯ» настоящей статьи и Приложение А.</w:t>
      </w:r>
    </w:p>
    <w:p w:rsidR="00C917E8" w:rsidRPr="001470E6" w:rsidRDefault="00C917E8" w:rsidP="00C3568C">
      <w:pPr>
        <w:widowControl w:val="0"/>
        <w:numPr>
          <w:ilvl w:val="0"/>
          <w:numId w:val="18"/>
        </w:numPr>
        <w:shd w:val="clear" w:color="auto" w:fill="FFFFFF"/>
        <w:tabs>
          <w:tab w:val="left" w:pos="547"/>
        </w:tabs>
        <w:autoSpaceDE w:val="0"/>
        <w:autoSpaceDN w:val="0"/>
        <w:adjustRightInd w:val="0"/>
        <w:spacing w:before="120" w:after="0" w:line="240" w:lineRule="auto"/>
        <w:ind w:left="1004" w:hanging="360"/>
        <w:jc w:val="both"/>
        <w:rPr>
          <w:rFonts w:ascii="Times New Roman" w:hAnsi="Times New Roman" w:cs="Times New Roman"/>
          <w:spacing w:val="-4"/>
        </w:rPr>
      </w:pPr>
      <w:r w:rsidRPr="001470E6">
        <w:rPr>
          <w:rFonts w:ascii="Times New Roman" w:hAnsi="Times New Roman" w:cs="Times New Roman"/>
          <w:spacing w:val="-4"/>
        </w:rPr>
        <w:t xml:space="preserve"> Требования к ограждению земельных участков жилой застройки устанавливаются в соответствии с пунктом 10 «ОБЩИЕ ТРЕБОВАНИЯ» настоящей статьи.</w:t>
      </w:r>
    </w:p>
    <w:p w:rsidR="00475672" w:rsidRPr="001470E6" w:rsidRDefault="00475672" w:rsidP="00A633BA">
      <w:pPr>
        <w:shd w:val="clear" w:color="auto" w:fill="FFFFFF"/>
        <w:spacing w:before="100" w:beforeAutospacing="1" w:after="100" w:afterAutospacing="1" w:line="240" w:lineRule="auto"/>
        <w:ind w:firstLine="357"/>
        <w:jc w:val="both"/>
        <w:rPr>
          <w:rFonts w:ascii="Times New Roman" w:hAnsi="Times New Roman" w:cs="Times New Roman"/>
        </w:rPr>
      </w:pPr>
      <w:r w:rsidRPr="001470E6">
        <w:rPr>
          <w:rFonts w:ascii="Times New Roman" w:hAnsi="Times New Roman" w:cs="Times New Roman"/>
        </w:rPr>
        <w:t>Зона предназначена для формирования территорий, освоение которых является перспективным. Градостроительный регламент в пределах зоны устанавливается после разработки документов по планировке территории.</w:t>
      </w:r>
    </w:p>
    <w:p w:rsidR="00B267C6" w:rsidRPr="001470E6" w:rsidRDefault="00B267C6" w:rsidP="00B267C6">
      <w:pPr>
        <w:shd w:val="clear" w:color="auto" w:fill="FFFFFF"/>
        <w:spacing w:before="240" w:after="120"/>
        <w:ind w:firstLine="357"/>
        <w:jc w:val="both"/>
        <w:rPr>
          <w:rFonts w:ascii="Times New Roman" w:hAnsi="Times New Roman" w:cs="Times New Roman"/>
          <w:b/>
          <w:bCs/>
          <w:spacing w:val="-3"/>
        </w:rPr>
      </w:pPr>
      <w:r w:rsidRPr="001470E6">
        <w:rPr>
          <w:rFonts w:ascii="Times New Roman" w:hAnsi="Times New Roman" w:cs="Times New Roman"/>
          <w:b/>
          <w:bCs/>
          <w:spacing w:val="-3"/>
        </w:rPr>
        <w:t>Ж-3 — зона перспективного развития жилой застройки</w:t>
      </w:r>
    </w:p>
    <w:p w:rsidR="00B267C6" w:rsidRPr="001470E6" w:rsidRDefault="00B267C6" w:rsidP="00B267C6">
      <w:pPr>
        <w:shd w:val="clear" w:color="auto" w:fill="FFFFFF"/>
        <w:spacing w:before="100" w:beforeAutospacing="1" w:after="100" w:afterAutospacing="1" w:line="240" w:lineRule="auto"/>
        <w:ind w:firstLine="357"/>
        <w:jc w:val="both"/>
        <w:rPr>
          <w:rFonts w:ascii="Times New Roman" w:hAnsi="Times New Roman" w:cs="Times New Roman"/>
        </w:rPr>
      </w:pPr>
      <w:r w:rsidRPr="001470E6">
        <w:rPr>
          <w:rFonts w:ascii="Times New Roman" w:hAnsi="Times New Roman" w:cs="Times New Roman"/>
        </w:rPr>
        <w:lastRenderedPageBreak/>
        <w:t>Зона предназначена для формирования территорий, освоение которых является перспективным. Градостроительный регламент в пределах зоны устанавливается после разработки документов по планировке территории.</w:t>
      </w:r>
    </w:p>
    <w:p w:rsidR="00B267C6" w:rsidRPr="001470E6" w:rsidRDefault="00B267C6" w:rsidP="00B267C6">
      <w:pPr>
        <w:shd w:val="clear" w:color="auto" w:fill="FFFFFF"/>
        <w:spacing w:before="100" w:beforeAutospacing="1" w:after="100" w:afterAutospacing="1" w:line="240" w:lineRule="auto"/>
        <w:ind w:firstLine="357"/>
        <w:jc w:val="both"/>
        <w:rPr>
          <w:rFonts w:ascii="Times New Roman" w:hAnsi="Times New Roman" w:cs="Times New Roman"/>
        </w:rPr>
      </w:pPr>
      <w:r w:rsidRPr="001470E6">
        <w:rPr>
          <w:rFonts w:ascii="Times New Roman" w:hAnsi="Times New Roman" w:cs="Times New Roman"/>
        </w:rPr>
        <w:t xml:space="preserve">Зона предназначена для застройки одноквартирными жилыми домами, также допускается размещение объектов социального и культурно - бытового обслуживания населения, преимущественно местного значения, иных объектов согласно градостроительным регламентам. </w:t>
      </w:r>
    </w:p>
    <w:p w:rsidR="00B267C6" w:rsidRPr="001470E6" w:rsidRDefault="00B267C6" w:rsidP="00B267C6">
      <w:pPr>
        <w:shd w:val="clear" w:color="auto" w:fill="FFFFFF"/>
        <w:spacing w:before="120" w:after="120"/>
        <w:ind w:firstLine="357"/>
        <w:jc w:val="both"/>
        <w:rPr>
          <w:rFonts w:ascii="Times New Roman" w:hAnsi="Times New Roman" w:cs="Times New Roman"/>
        </w:rPr>
      </w:pPr>
      <w:r w:rsidRPr="001470E6">
        <w:rPr>
          <w:rFonts w:ascii="Times New Roman" w:hAnsi="Times New Roman" w:cs="Times New Roman"/>
          <w:b/>
          <w:bCs/>
          <w:spacing w:val="-5"/>
        </w:rPr>
        <w:t>Основные виды разрешенного использования земельных участков и объектов ка</w:t>
      </w:r>
      <w:r w:rsidRPr="001470E6">
        <w:rPr>
          <w:rFonts w:ascii="Times New Roman" w:hAnsi="Times New Roman" w:cs="Times New Roman"/>
          <w:b/>
          <w:bCs/>
        </w:rPr>
        <w:t>питального строительства:</w:t>
      </w:r>
    </w:p>
    <w:p w:rsidR="00B267C6" w:rsidRPr="001470E6" w:rsidRDefault="00B267C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одноквартирные жилые дома с </w:t>
      </w:r>
      <w:proofErr w:type="spellStart"/>
      <w:r w:rsidRPr="001470E6">
        <w:rPr>
          <w:rFonts w:ascii="Times New Roman" w:hAnsi="Times New Roman" w:cs="Times New Roman"/>
        </w:rPr>
        <w:t>приквартирными</w:t>
      </w:r>
      <w:proofErr w:type="spellEnd"/>
      <w:r w:rsidRPr="001470E6">
        <w:rPr>
          <w:rFonts w:ascii="Times New Roman" w:hAnsi="Times New Roman" w:cs="Times New Roman"/>
        </w:rPr>
        <w:t xml:space="preserve"> участками;</w:t>
      </w:r>
    </w:p>
    <w:p w:rsidR="00B267C6" w:rsidRPr="001470E6" w:rsidRDefault="00B267C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противопожарные водоемы и резервуары; </w:t>
      </w:r>
    </w:p>
    <w:p w:rsidR="00B267C6" w:rsidRPr="001470E6" w:rsidRDefault="00B267C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телефонные автоматы;</w:t>
      </w:r>
    </w:p>
    <w:p w:rsidR="00B267C6" w:rsidRPr="001470E6" w:rsidRDefault="00B267C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площадки для мусоросборников;</w:t>
      </w:r>
    </w:p>
    <w:p w:rsidR="00B267C6" w:rsidRPr="001470E6" w:rsidRDefault="00B267C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участковые пункты полиции;</w:t>
      </w:r>
    </w:p>
    <w:p w:rsidR="00B267C6" w:rsidRPr="001470E6" w:rsidRDefault="00B267C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объекты инженерной защиты населения от ЧС.</w:t>
      </w:r>
    </w:p>
    <w:p w:rsidR="00B267C6" w:rsidRPr="001470E6" w:rsidRDefault="00B267C6" w:rsidP="00B267C6">
      <w:pPr>
        <w:shd w:val="clear" w:color="auto" w:fill="FFFFFF"/>
        <w:spacing w:before="120" w:after="120"/>
        <w:ind w:firstLine="357"/>
        <w:jc w:val="both"/>
        <w:rPr>
          <w:rFonts w:ascii="Times New Roman" w:hAnsi="Times New Roman" w:cs="Times New Roman"/>
          <w:b/>
          <w:bCs/>
          <w:spacing w:val="-5"/>
        </w:rPr>
      </w:pPr>
      <w:r w:rsidRPr="001470E6">
        <w:rPr>
          <w:rFonts w:ascii="Times New Roman" w:hAnsi="Times New Roman" w:cs="Times New Roman"/>
          <w:b/>
          <w:bCs/>
          <w:spacing w:val="-5"/>
        </w:rPr>
        <w:t>Условно разрешенные виды использования земельных участков и объектов капитального строительства:</w:t>
      </w:r>
    </w:p>
    <w:p w:rsidR="00B267C6" w:rsidRPr="001470E6" w:rsidRDefault="00B267C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блокированные жилые дома 1-2 этажа с </w:t>
      </w:r>
      <w:proofErr w:type="spellStart"/>
      <w:r w:rsidRPr="001470E6">
        <w:rPr>
          <w:rFonts w:ascii="Times New Roman" w:hAnsi="Times New Roman" w:cs="Times New Roman"/>
        </w:rPr>
        <w:t>приквартирными</w:t>
      </w:r>
      <w:proofErr w:type="spellEnd"/>
      <w:r w:rsidRPr="001470E6">
        <w:rPr>
          <w:rFonts w:ascii="Times New Roman" w:hAnsi="Times New Roman" w:cs="Times New Roman"/>
        </w:rPr>
        <w:t xml:space="preserve"> участками;</w:t>
      </w:r>
    </w:p>
    <w:p w:rsidR="00B267C6" w:rsidRPr="001470E6" w:rsidRDefault="00B267C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амбулаторно-поликлинические учреждения для детей и взрослых;</w:t>
      </w:r>
    </w:p>
    <w:p w:rsidR="00B267C6" w:rsidRPr="001470E6" w:rsidRDefault="00B267C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открытые спортивные площадки, катки и другие аналогичные объекты;</w:t>
      </w:r>
    </w:p>
    <w:p w:rsidR="00B267C6" w:rsidRPr="001470E6" w:rsidRDefault="00B267C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магазины;</w:t>
      </w:r>
    </w:p>
    <w:p w:rsidR="00B267C6" w:rsidRPr="001470E6" w:rsidRDefault="00B267C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объекты мелкорозничной (торговой) сети;</w:t>
      </w:r>
    </w:p>
    <w:p w:rsidR="00B267C6" w:rsidRPr="001470E6" w:rsidRDefault="00B267C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ремонтные мастерские бытовой техники, парикмахерские и иные объекты обслуживания;</w:t>
      </w:r>
    </w:p>
    <w:p w:rsidR="00B267C6" w:rsidRPr="001470E6" w:rsidRDefault="00B267C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мастерские по изготовлению мелких поделок по индивидуальным заказам (столярные изделия, изделия художественного литья, кузнечно-кованые изделия, изделия народных промыслов);</w:t>
      </w:r>
    </w:p>
    <w:p w:rsidR="00B267C6" w:rsidRPr="001470E6" w:rsidRDefault="00B267C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водозаборы;</w:t>
      </w:r>
    </w:p>
    <w:p w:rsidR="00B267C6" w:rsidRPr="001470E6" w:rsidRDefault="00B267C6" w:rsidP="00B267C6">
      <w:pPr>
        <w:widowControl w:val="0"/>
        <w:numPr>
          <w:ilvl w:val="0"/>
          <w:numId w:val="5"/>
        </w:numPr>
        <w:shd w:val="clear" w:color="auto" w:fill="FFFFFF"/>
        <w:tabs>
          <w:tab w:val="left" w:pos="720"/>
        </w:tabs>
        <w:autoSpaceDE w:val="0"/>
        <w:autoSpaceDN w:val="0"/>
        <w:adjustRightInd w:val="0"/>
        <w:spacing w:after="0" w:line="240" w:lineRule="auto"/>
        <w:ind w:left="360"/>
        <w:jc w:val="both"/>
        <w:rPr>
          <w:rFonts w:ascii="Times New Roman" w:hAnsi="Times New Roman" w:cs="Times New Roman"/>
        </w:rPr>
      </w:pPr>
      <w:r w:rsidRPr="001470E6">
        <w:rPr>
          <w:rFonts w:ascii="Times New Roman" w:hAnsi="Times New Roman" w:cs="Times New Roman"/>
        </w:rPr>
        <w:t xml:space="preserve"> водопроводные насосные станции, водонапорные башни;</w:t>
      </w:r>
    </w:p>
    <w:p w:rsidR="00B267C6" w:rsidRPr="001470E6" w:rsidRDefault="00B267C6" w:rsidP="00B267C6">
      <w:pPr>
        <w:widowControl w:val="0"/>
        <w:numPr>
          <w:ilvl w:val="0"/>
          <w:numId w:val="5"/>
        </w:numPr>
        <w:shd w:val="clear" w:color="auto" w:fill="FFFFFF"/>
        <w:tabs>
          <w:tab w:val="left" w:pos="720"/>
        </w:tabs>
        <w:autoSpaceDE w:val="0"/>
        <w:autoSpaceDN w:val="0"/>
        <w:adjustRightInd w:val="0"/>
        <w:spacing w:after="0" w:line="240" w:lineRule="auto"/>
        <w:ind w:left="360"/>
        <w:jc w:val="both"/>
        <w:rPr>
          <w:rFonts w:ascii="Times New Roman" w:hAnsi="Times New Roman" w:cs="Times New Roman"/>
        </w:rPr>
      </w:pPr>
      <w:r w:rsidRPr="001470E6">
        <w:rPr>
          <w:rFonts w:ascii="Times New Roman" w:hAnsi="Times New Roman" w:cs="Times New Roman"/>
        </w:rPr>
        <w:t xml:space="preserve"> очистные сооружения поверхностного стока.</w:t>
      </w:r>
    </w:p>
    <w:p w:rsidR="00B267C6" w:rsidRPr="001470E6" w:rsidRDefault="00B267C6" w:rsidP="00B267C6">
      <w:pPr>
        <w:shd w:val="clear" w:color="auto" w:fill="FFFFFF"/>
        <w:spacing w:before="120" w:after="120"/>
        <w:ind w:firstLine="357"/>
        <w:jc w:val="both"/>
        <w:rPr>
          <w:rFonts w:ascii="Times New Roman" w:hAnsi="Times New Roman" w:cs="Times New Roman"/>
          <w:b/>
          <w:bCs/>
          <w:spacing w:val="-5"/>
        </w:rPr>
      </w:pPr>
      <w:r w:rsidRPr="001470E6">
        <w:rPr>
          <w:rFonts w:ascii="Times New Roman" w:hAnsi="Times New Roman" w:cs="Times New Roman"/>
          <w:b/>
          <w:bCs/>
          <w:spacing w:val="-5"/>
        </w:rPr>
        <w:t>Вспомогательные виды разрешенного использования земельных участков и объектов капитального строительства:</w:t>
      </w:r>
    </w:p>
    <w:p w:rsidR="00B267C6" w:rsidRPr="001470E6" w:rsidRDefault="00B267C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выращивание ягодных, овощных или иных сельскохозяйственных культур и картофеля;</w:t>
      </w:r>
    </w:p>
    <w:p w:rsidR="00B267C6" w:rsidRPr="001470E6" w:rsidRDefault="00B267C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пристроенный гараж не более чем на 1 легковую машину;</w:t>
      </w:r>
    </w:p>
    <w:p w:rsidR="00B267C6" w:rsidRPr="001470E6" w:rsidRDefault="00B267C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отдельно стоящая автостоянка (гараж) не более чем на 2 легковые машины;</w:t>
      </w:r>
    </w:p>
    <w:p w:rsidR="00B267C6" w:rsidRPr="001470E6" w:rsidRDefault="00B267C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открытая стоянка на 2 машины;</w:t>
      </w:r>
    </w:p>
    <w:p w:rsidR="00B267C6" w:rsidRPr="001470E6" w:rsidRDefault="00B267C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гостевая стоянка на 2 машины;</w:t>
      </w:r>
    </w:p>
    <w:p w:rsidR="00B267C6" w:rsidRPr="001470E6" w:rsidRDefault="00B267C6" w:rsidP="00B267C6">
      <w:pPr>
        <w:widowControl w:val="0"/>
        <w:numPr>
          <w:ilvl w:val="0"/>
          <w:numId w:val="5"/>
        </w:numPr>
        <w:shd w:val="clear" w:color="auto" w:fill="FFFFFF"/>
        <w:tabs>
          <w:tab w:val="left" w:pos="720"/>
        </w:tabs>
        <w:autoSpaceDE w:val="0"/>
        <w:autoSpaceDN w:val="0"/>
        <w:adjustRightInd w:val="0"/>
        <w:spacing w:after="0" w:line="240" w:lineRule="auto"/>
        <w:ind w:left="360"/>
        <w:jc w:val="both"/>
        <w:rPr>
          <w:rFonts w:ascii="Times New Roman" w:hAnsi="Times New Roman" w:cs="Times New Roman"/>
        </w:rPr>
      </w:pPr>
      <w:r w:rsidRPr="001470E6">
        <w:rPr>
          <w:rFonts w:ascii="Times New Roman" w:hAnsi="Times New Roman" w:cs="Times New Roman"/>
        </w:rPr>
        <w:t xml:space="preserve"> площадки: детские, хозяйственные, отдыха, спортивные</w:t>
      </w:r>
    </w:p>
    <w:p w:rsidR="00B267C6" w:rsidRPr="001470E6" w:rsidRDefault="00B267C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постройки для содержания домашней птицы и скота </w:t>
      </w:r>
    </w:p>
    <w:p w:rsidR="00B267C6" w:rsidRPr="001470E6" w:rsidRDefault="00B267C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индивидуальные бани;</w:t>
      </w:r>
    </w:p>
    <w:p w:rsidR="00B267C6" w:rsidRPr="001470E6" w:rsidRDefault="00B267C6" w:rsidP="00B267C6">
      <w:pPr>
        <w:widowControl w:val="0"/>
        <w:numPr>
          <w:ilvl w:val="0"/>
          <w:numId w:val="5"/>
        </w:numPr>
        <w:shd w:val="clear" w:color="auto" w:fill="FFFFFF"/>
        <w:tabs>
          <w:tab w:val="left" w:pos="720"/>
        </w:tabs>
        <w:autoSpaceDE w:val="0"/>
        <w:autoSpaceDN w:val="0"/>
        <w:adjustRightInd w:val="0"/>
        <w:spacing w:after="0" w:line="240" w:lineRule="auto"/>
        <w:ind w:left="360"/>
        <w:jc w:val="both"/>
        <w:rPr>
          <w:rFonts w:ascii="Times New Roman" w:hAnsi="Times New Roman" w:cs="Times New Roman"/>
        </w:rPr>
      </w:pPr>
      <w:r w:rsidRPr="001470E6">
        <w:rPr>
          <w:rFonts w:ascii="Times New Roman" w:hAnsi="Times New Roman" w:cs="Times New Roman"/>
        </w:rPr>
        <w:t xml:space="preserve"> хозяйственные постройки (хранение дров, инструмента);</w:t>
      </w:r>
    </w:p>
    <w:p w:rsidR="00B267C6" w:rsidRPr="001470E6" w:rsidRDefault="00B267C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строения и здания для занятий индивидуальной трудовой деятельностью (типа столярных мастерских) без нарушения принципов добрососедства;</w:t>
      </w:r>
    </w:p>
    <w:p w:rsidR="00B267C6" w:rsidRPr="001470E6" w:rsidRDefault="00B267C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надворные туалеты;</w:t>
      </w:r>
    </w:p>
    <w:p w:rsidR="00B267C6" w:rsidRPr="001470E6" w:rsidRDefault="00B267C6" w:rsidP="00B267C6">
      <w:pPr>
        <w:widowControl w:val="0"/>
        <w:numPr>
          <w:ilvl w:val="0"/>
          <w:numId w:val="5"/>
        </w:numPr>
        <w:shd w:val="clear" w:color="auto" w:fill="FFFFFF"/>
        <w:tabs>
          <w:tab w:val="left" w:pos="720"/>
        </w:tabs>
        <w:autoSpaceDE w:val="0"/>
        <w:autoSpaceDN w:val="0"/>
        <w:adjustRightInd w:val="0"/>
        <w:spacing w:after="240" w:line="240" w:lineRule="auto"/>
        <w:ind w:firstLine="357"/>
        <w:jc w:val="both"/>
        <w:rPr>
          <w:rFonts w:ascii="Times New Roman" w:hAnsi="Times New Roman" w:cs="Times New Roman"/>
        </w:rPr>
      </w:pPr>
      <w:r w:rsidRPr="001470E6">
        <w:rPr>
          <w:rFonts w:ascii="Times New Roman" w:hAnsi="Times New Roman" w:cs="Times New Roman"/>
        </w:rPr>
        <w:t xml:space="preserve"> индивидуальные колодцы, скважины для забора воды, водоемы.</w:t>
      </w:r>
    </w:p>
    <w:p w:rsidR="00B267C6" w:rsidRPr="001470E6" w:rsidRDefault="00B267C6" w:rsidP="00B267C6">
      <w:pPr>
        <w:shd w:val="clear" w:color="auto" w:fill="FFFFFF"/>
        <w:spacing w:before="120" w:after="120"/>
        <w:ind w:firstLine="357"/>
        <w:jc w:val="both"/>
        <w:rPr>
          <w:rFonts w:ascii="Times New Roman" w:hAnsi="Times New Roman" w:cs="Times New Roman"/>
          <w:b/>
          <w:bCs/>
          <w:spacing w:val="-5"/>
        </w:rPr>
      </w:pPr>
      <w:r w:rsidRPr="001470E6">
        <w:rPr>
          <w:rFonts w:ascii="Times New Roman" w:hAnsi="Times New Roman" w:cs="Times New Roman"/>
          <w:b/>
          <w:bCs/>
          <w:spacing w:val="-5"/>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267C6" w:rsidRPr="001470E6" w:rsidRDefault="00B267C6" w:rsidP="00B267C6">
      <w:pPr>
        <w:spacing w:after="120"/>
        <w:ind w:firstLine="709"/>
        <w:jc w:val="both"/>
        <w:rPr>
          <w:rFonts w:ascii="Times New Roman" w:hAnsi="Times New Roman" w:cs="Times New Roman"/>
        </w:rPr>
      </w:pPr>
      <w:r w:rsidRPr="001470E6">
        <w:rPr>
          <w:rFonts w:ascii="Times New Roman" w:hAnsi="Times New Roman" w:cs="Times New Roman"/>
        </w:rPr>
        <w:t xml:space="preserve">Требования к </w:t>
      </w:r>
      <w:r w:rsidRPr="001470E6">
        <w:rPr>
          <w:rFonts w:ascii="Times New Roman" w:hAnsi="Times New Roman" w:cs="Times New Roman"/>
          <w:bCs/>
          <w:spacing w:val="-3"/>
        </w:rPr>
        <w:t xml:space="preserve">размерам земельных участков и </w:t>
      </w:r>
      <w:r w:rsidRPr="001470E6">
        <w:rPr>
          <w:rFonts w:ascii="Times New Roman" w:hAnsi="Times New Roman" w:cs="Times New Roman"/>
        </w:rPr>
        <w:t xml:space="preserve">параметрам разрешенного </w:t>
      </w:r>
      <w:r w:rsidRPr="001470E6">
        <w:rPr>
          <w:rFonts w:ascii="Times New Roman" w:hAnsi="Times New Roman" w:cs="Times New Roman"/>
          <w:bCs/>
          <w:spacing w:val="-2"/>
        </w:rPr>
        <w:t>строительства, реконструкции объектов капитального строительства</w:t>
      </w:r>
      <w:r w:rsidRPr="001470E6">
        <w:rPr>
          <w:rFonts w:ascii="Times New Roman" w:hAnsi="Times New Roman" w:cs="Times New Roman"/>
        </w:rPr>
        <w:t xml:space="preserve"> в соответствии со следующими документами:</w:t>
      </w:r>
    </w:p>
    <w:p w:rsidR="00B267C6" w:rsidRPr="001470E6" w:rsidRDefault="00B267C6" w:rsidP="00B267C6">
      <w:pPr>
        <w:numPr>
          <w:ilvl w:val="0"/>
          <w:numId w:val="1"/>
        </w:numPr>
        <w:spacing w:after="0" w:line="240" w:lineRule="auto"/>
        <w:rPr>
          <w:rFonts w:ascii="Times New Roman" w:hAnsi="Times New Roman" w:cs="Times New Roman"/>
        </w:rPr>
      </w:pPr>
      <w:r w:rsidRPr="001470E6">
        <w:rPr>
          <w:rFonts w:ascii="Times New Roman" w:hAnsi="Times New Roman" w:cs="Times New Roman"/>
        </w:rPr>
        <w:t>СП 42.13330.2011 «СНиП 2.07.01-89* Градостроительство. Планировка и застройка городских и сельских поселений»;</w:t>
      </w:r>
    </w:p>
    <w:p w:rsidR="00B267C6" w:rsidRPr="001470E6" w:rsidRDefault="00B267C6" w:rsidP="00B267C6">
      <w:pPr>
        <w:numPr>
          <w:ilvl w:val="0"/>
          <w:numId w:val="1"/>
        </w:numPr>
        <w:spacing w:after="0" w:line="240" w:lineRule="auto"/>
        <w:rPr>
          <w:rFonts w:ascii="Times New Roman" w:hAnsi="Times New Roman" w:cs="Times New Roman"/>
        </w:rPr>
      </w:pPr>
      <w:r w:rsidRPr="001470E6">
        <w:rPr>
          <w:rFonts w:ascii="Times New Roman" w:hAnsi="Times New Roman" w:cs="Times New Roman"/>
        </w:rPr>
        <w:lastRenderedPageBreak/>
        <w:t>СП 30-102-99 «Планировка и застройка территорий малоэтажного жилищного строительства»;</w:t>
      </w:r>
    </w:p>
    <w:p w:rsidR="00B267C6" w:rsidRPr="001470E6" w:rsidRDefault="00B267C6" w:rsidP="00B267C6">
      <w:pPr>
        <w:numPr>
          <w:ilvl w:val="0"/>
          <w:numId w:val="1"/>
        </w:numPr>
        <w:spacing w:after="0" w:line="240" w:lineRule="auto"/>
        <w:rPr>
          <w:rFonts w:ascii="Times New Roman" w:hAnsi="Times New Roman" w:cs="Times New Roman"/>
        </w:rPr>
      </w:pPr>
      <w:r w:rsidRPr="001470E6">
        <w:rPr>
          <w:rFonts w:ascii="Times New Roman" w:hAnsi="Times New Roman" w:cs="Times New Roman"/>
        </w:rPr>
        <w:t>Региональные нормативы градостроительного проектирования (РНГП) для Республики Коми;</w:t>
      </w:r>
    </w:p>
    <w:p w:rsidR="00B267C6" w:rsidRPr="001470E6" w:rsidRDefault="00B267C6" w:rsidP="00B267C6">
      <w:pPr>
        <w:numPr>
          <w:ilvl w:val="0"/>
          <w:numId w:val="1"/>
        </w:numPr>
        <w:spacing w:after="0" w:line="240" w:lineRule="auto"/>
        <w:rPr>
          <w:rFonts w:ascii="Times New Roman" w:hAnsi="Times New Roman" w:cs="Times New Roman"/>
        </w:rPr>
      </w:pPr>
      <w:r w:rsidRPr="001470E6">
        <w:rPr>
          <w:rFonts w:ascii="Times New Roman" w:hAnsi="Times New Roman" w:cs="Times New Roman"/>
        </w:rPr>
        <w:t>СП 55.13330.2011 «СНиП 31-02-2001 Дома жилые одноквартирные»;</w:t>
      </w:r>
    </w:p>
    <w:p w:rsidR="00B267C6" w:rsidRPr="001470E6" w:rsidRDefault="00B267C6" w:rsidP="00B267C6">
      <w:pPr>
        <w:numPr>
          <w:ilvl w:val="0"/>
          <w:numId w:val="1"/>
        </w:numPr>
        <w:spacing w:after="0" w:line="240" w:lineRule="auto"/>
        <w:rPr>
          <w:rFonts w:ascii="Times New Roman" w:hAnsi="Times New Roman" w:cs="Times New Roman"/>
        </w:rPr>
      </w:pPr>
      <w:r w:rsidRPr="001470E6">
        <w:rPr>
          <w:rFonts w:ascii="Times New Roman" w:hAnsi="Times New Roman" w:cs="Times New Roman"/>
        </w:rPr>
        <w:t xml:space="preserve">Технический регламент о требованиях пожарной безопасности ФЗ РФ от 22 июля 2008г. </w:t>
      </w:r>
    </w:p>
    <w:p w:rsidR="00B267C6" w:rsidRPr="001470E6" w:rsidRDefault="00B267C6" w:rsidP="00B267C6">
      <w:pPr>
        <w:spacing w:after="0" w:line="240" w:lineRule="auto"/>
        <w:ind w:left="408"/>
        <w:rPr>
          <w:rFonts w:ascii="Times New Roman" w:hAnsi="Times New Roman" w:cs="Times New Roman"/>
        </w:rPr>
      </w:pPr>
      <w:r w:rsidRPr="001470E6">
        <w:rPr>
          <w:rFonts w:ascii="Times New Roman" w:hAnsi="Times New Roman" w:cs="Times New Roman"/>
        </w:rPr>
        <w:t>№ 123-ФЗ;</w:t>
      </w:r>
    </w:p>
    <w:p w:rsidR="00B267C6" w:rsidRPr="001470E6" w:rsidRDefault="00B267C6" w:rsidP="00B267C6">
      <w:pPr>
        <w:numPr>
          <w:ilvl w:val="0"/>
          <w:numId w:val="1"/>
        </w:numPr>
        <w:spacing w:after="0" w:line="240" w:lineRule="auto"/>
        <w:rPr>
          <w:rFonts w:ascii="Times New Roman" w:hAnsi="Times New Roman" w:cs="Times New Roman"/>
        </w:rPr>
      </w:pPr>
      <w:r w:rsidRPr="001470E6">
        <w:rPr>
          <w:rFonts w:ascii="Times New Roman" w:hAnsi="Times New Roman" w:cs="Times New Roman"/>
        </w:rPr>
        <w:t xml:space="preserve">Технический регламент о безопасности зданий и сооружений ФЗ РФ от 30.12.2009 </w:t>
      </w:r>
    </w:p>
    <w:p w:rsidR="00B267C6" w:rsidRPr="001470E6" w:rsidRDefault="00B267C6" w:rsidP="00B267C6">
      <w:pPr>
        <w:spacing w:after="0" w:line="240" w:lineRule="auto"/>
        <w:ind w:left="408"/>
        <w:rPr>
          <w:rFonts w:ascii="Times New Roman" w:hAnsi="Times New Roman" w:cs="Times New Roman"/>
        </w:rPr>
      </w:pPr>
      <w:r w:rsidRPr="001470E6">
        <w:rPr>
          <w:rFonts w:ascii="Times New Roman" w:hAnsi="Times New Roman" w:cs="Times New Roman"/>
        </w:rPr>
        <w:t>№ 384-ФЗ;</w:t>
      </w:r>
    </w:p>
    <w:p w:rsidR="00B267C6" w:rsidRPr="001470E6" w:rsidRDefault="00B267C6" w:rsidP="00B267C6">
      <w:pPr>
        <w:numPr>
          <w:ilvl w:val="0"/>
          <w:numId w:val="1"/>
        </w:numPr>
        <w:spacing w:after="0" w:line="240" w:lineRule="auto"/>
        <w:rPr>
          <w:rFonts w:ascii="Times New Roman" w:hAnsi="Times New Roman" w:cs="Times New Roman"/>
        </w:rPr>
      </w:pPr>
      <w:r w:rsidRPr="001470E6">
        <w:rPr>
          <w:rFonts w:ascii="Times New Roman" w:hAnsi="Times New Roman" w:cs="Times New Roman"/>
        </w:rPr>
        <w:t>Другие действующие нормативные документы и технические регламенты.</w:t>
      </w:r>
    </w:p>
    <w:p w:rsidR="00392049" w:rsidRPr="001470E6" w:rsidRDefault="00534634" w:rsidP="00D1000E">
      <w:pPr>
        <w:widowControl w:val="0"/>
        <w:numPr>
          <w:ilvl w:val="0"/>
          <w:numId w:val="44"/>
        </w:numPr>
        <w:shd w:val="clear" w:color="auto" w:fill="FFFFFF"/>
        <w:tabs>
          <w:tab w:val="left" w:pos="547"/>
        </w:tabs>
        <w:autoSpaceDE w:val="0"/>
        <w:autoSpaceDN w:val="0"/>
        <w:adjustRightInd w:val="0"/>
        <w:spacing w:before="120" w:after="120" w:line="240" w:lineRule="auto"/>
        <w:ind w:firstLine="357"/>
        <w:jc w:val="both"/>
        <w:rPr>
          <w:rFonts w:ascii="Times New Roman" w:hAnsi="Times New Roman" w:cs="Times New Roman"/>
          <w:spacing w:val="-4"/>
        </w:rPr>
      </w:pPr>
      <w:r w:rsidRPr="001470E6">
        <w:rPr>
          <w:rFonts w:ascii="Times New Roman" w:hAnsi="Times New Roman" w:cs="Times New Roman"/>
          <w:spacing w:val="-4"/>
        </w:rPr>
        <w:t xml:space="preserve"> </w:t>
      </w:r>
      <w:r w:rsidR="00392049" w:rsidRPr="001470E6">
        <w:rPr>
          <w:rFonts w:ascii="Times New Roman" w:hAnsi="Times New Roman" w:cs="Times New Roman"/>
          <w:spacing w:val="-4"/>
        </w:rPr>
        <w:t>Предельные размеры земельных участков, в том числе их площадь:</w:t>
      </w:r>
    </w:p>
    <w:p w:rsidR="00392049" w:rsidRPr="001470E6" w:rsidRDefault="00392049" w:rsidP="00392049">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в усадебной застройке:</w:t>
      </w:r>
    </w:p>
    <w:p w:rsidR="00392049" w:rsidRPr="001470E6" w:rsidRDefault="00392049" w:rsidP="00392049">
      <w:pPr>
        <w:pStyle w:val="Iniiaiieoaeno"/>
        <w:widowControl w:val="0"/>
        <w:numPr>
          <w:ilvl w:val="0"/>
          <w:numId w:val="5"/>
        </w:numPr>
        <w:tabs>
          <w:tab w:val="left" w:pos="-426"/>
          <w:tab w:val="left" w:pos="284"/>
          <w:tab w:val="left" w:pos="567"/>
        </w:tabs>
        <w:autoSpaceDE w:val="0"/>
        <w:autoSpaceDN w:val="0"/>
        <w:adjustRightInd w:val="0"/>
        <w:ind w:right="-91" w:firstLine="567"/>
        <w:jc w:val="left"/>
        <w:rPr>
          <w:rFonts w:ascii="Times New Roman" w:hAnsi="Times New Roman"/>
          <w:sz w:val="22"/>
          <w:szCs w:val="22"/>
        </w:rPr>
      </w:pPr>
      <w:r w:rsidRPr="001470E6">
        <w:rPr>
          <w:rFonts w:ascii="Times New Roman" w:hAnsi="Times New Roman"/>
          <w:sz w:val="22"/>
          <w:szCs w:val="22"/>
        </w:rPr>
        <w:t>минимальная ширина земельного участка - 25 метров;</w:t>
      </w:r>
    </w:p>
    <w:p w:rsidR="00392049" w:rsidRPr="001470E6" w:rsidRDefault="00392049" w:rsidP="00392049">
      <w:pPr>
        <w:pStyle w:val="Iniiaiieoaeno"/>
        <w:widowControl w:val="0"/>
        <w:numPr>
          <w:ilvl w:val="0"/>
          <w:numId w:val="5"/>
        </w:numPr>
        <w:tabs>
          <w:tab w:val="left" w:pos="-426"/>
          <w:tab w:val="left" w:pos="284"/>
          <w:tab w:val="left" w:pos="567"/>
        </w:tabs>
        <w:autoSpaceDE w:val="0"/>
        <w:autoSpaceDN w:val="0"/>
        <w:adjustRightInd w:val="0"/>
        <w:ind w:right="-91" w:firstLine="567"/>
        <w:jc w:val="left"/>
        <w:rPr>
          <w:rFonts w:ascii="Times New Roman" w:hAnsi="Times New Roman"/>
          <w:sz w:val="22"/>
          <w:szCs w:val="22"/>
        </w:rPr>
      </w:pPr>
      <w:r w:rsidRPr="001470E6">
        <w:rPr>
          <w:rFonts w:ascii="Times New Roman" w:hAnsi="Times New Roman"/>
          <w:sz w:val="22"/>
          <w:szCs w:val="22"/>
        </w:rPr>
        <w:t xml:space="preserve">минимальная площадь земельного участка - 1000 </w:t>
      </w:r>
      <w:proofErr w:type="spellStart"/>
      <w:r w:rsidRPr="001470E6">
        <w:rPr>
          <w:rFonts w:ascii="Times New Roman" w:hAnsi="Times New Roman"/>
          <w:sz w:val="22"/>
          <w:szCs w:val="22"/>
        </w:rPr>
        <w:t>кв.м</w:t>
      </w:r>
      <w:proofErr w:type="spellEnd"/>
      <w:r w:rsidRPr="001470E6">
        <w:rPr>
          <w:rFonts w:ascii="Times New Roman" w:hAnsi="Times New Roman"/>
          <w:sz w:val="22"/>
          <w:szCs w:val="22"/>
        </w:rPr>
        <w:t>.;</w:t>
      </w:r>
    </w:p>
    <w:p w:rsidR="00392049" w:rsidRPr="001470E6" w:rsidRDefault="00392049" w:rsidP="00392049">
      <w:pPr>
        <w:pStyle w:val="Iniiaiieoaeno"/>
        <w:widowControl w:val="0"/>
        <w:numPr>
          <w:ilvl w:val="0"/>
          <w:numId w:val="5"/>
        </w:numPr>
        <w:tabs>
          <w:tab w:val="left" w:pos="-426"/>
          <w:tab w:val="left" w:pos="284"/>
          <w:tab w:val="left" w:pos="567"/>
        </w:tabs>
        <w:autoSpaceDE w:val="0"/>
        <w:autoSpaceDN w:val="0"/>
        <w:adjustRightInd w:val="0"/>
        <w:spacing w:after="60"/>
        <w:ind w:right="-91" w:firstLine="567"/>
        <w:jc w:val="left"/>
        <w:rPr>
          <w:rFonts w:ascii="Times New Roman" w:hAnsi="Times New Roman"/>
          <w:sz w:val="22"/>
          <w:szCs w:val="22"/>
        </w:rPr>
      </w:pPr>
      <w:r w:rsidRPr="001470E6">
        <w:rPr>
          <w:rFonts w:ascii="Times New Roman" w:hAnsi="Times New Roman"/>
          <w:sz w:val="22"/>
          <w:szCs w:val="22"/>
        </w:rPr>
        <w:t xml:space="preserve">максимальная площадь земельного участка - 2500 </w:t>
      </w:r>
      <w:proofErr w:type="spellStart"/>
      <w:r w:rsidRPr="001470E6">
        <w:rPr>
          <w:rFonts w:ascii="Times New Roman" w:hAnsi="Times New Roman"/>
          <w:sz w:val="22"/>
          <w:szCs w:val="22"/>
        </w:rPr>
        <w:t>кв.м</w:t>
      </w:r>
      <w:proofErr w:type="spellEnd"/>
      <w:r w:rsidRPr="001470E6">
        <w:rPr>
          <w:rFonts w:ascii="Times New Roman" w:hAnsi="Times New Roman"/>
          <w:sz w:val="22"/>
          <w:szCs w:val="22"/>
        </w:rPr>
        <w:t>.</w:t>
      </w:r>
    </w:p>
    <w:p w:rsidR="00392049" w:rsidRPr="001470E6" w:rsidRDefault="00623C52" w:rsidP="00D1000E">
      <w:pPr>
        <w:widowControl w:val="0"/>
        <w:numPr>
          <w:ilvl w:val="0"/>
          <w:numId w:val="44"/>
        </w:numPr>
        <w:shd w:val="clear" w:color="auto" w:fill="FFFFFF"/>
        <w:tabs>
          <w:tab w:val="left" w:pos="547"/>
        </w:tabs>
        <w:autoSpaceDE w:val="0"/>
        <w:autoSpaceDN w:val="0"/>
        <w:adjustRightInd w:val="0"/>
        <w:spacing w:before="120" w:after="0" w:line="240" w:lineRule="auto"/>
        <w:ind w:firstLine="357"/>
        <w:jc w:val="both"/>
        <w:rPr>
          <w:rFonts w:ascii="Times New Roman" w:hAnsi="Times New Roman" w:cs="Times New Roman"/>
          <w:spacing w:val="-4"/>
        </w:rPr>
      </w:pPr>
      <w:r w:rsidRPr="001470E6">
        <w:rPr>
          <w:rFonts w:ascii="Times New Roman" w:hAnsi="Times New Roman" w:cs="Times New Roman"/>
          <w:spacing w:val="-4"/>
        </w:rPr>
        <w:t xml:space="preserve"> </w:t>
      </w:r>
      <w:r w:rsidR="00392049" w:rsidRPr="001470E6">
        <w:rPr>
          <w:rFonts w:ascii="Times New Roman" w:hAnsi="Times New Roman" w:cs="Times New Roman"/>
          <w:spacing w:val="-4"/>
        </w:rPr>
        <w:t xml:space="preserve">Одноквартирный жилой дом должен отстоять от красной линии улиц не менее чем на </w:t>
      </w:r>
      <w:smartTag w:uri="urn:schemas-microsoft-com:office:smarttags" w:element="metricconverter">
        <w:smartTagPr>
          <w:attr w:name="ProductID" w:val="5 м"/>
        </w:smartTagPr>
        <w:r w:rsidR="00392049" w:rsidRPr="001470E6">
          <w:rPr>
            <w:rFonts w:ascii="Times New Roman" w:hAnsi="Times New Roman" w:cs="Times New Roman"/>
            <w:spacing w:val="-4"/>
          </w:rPr>
          <w:t>5 м</w:t>
        </w:r>
      </w:smartTag>
      <w:r w:rsidR="00392049" w:rsidRPr="001470E6">
        <w:rPr>
          <w:rFonts w:ascii="Times New Roman" w:hAnsi="Times New Roman" w:cs="Times New Roman"/>
          <w:spacing w:val="-4"/>
        </w:rPr>
        <w:t xml:space="preserve">, от красной линии проездов — не менее чем на </w:t>
      </w:r>
      <w:smartTag w:uri="urn:schemas-microsoft-com:office:smarttags" w:element="metricconverter">
        <w:smartTagPr>
          <w:attr w:name="ProductID" w:val="3 м"/>
        </w:smartTagPr>
        <w:r w:rsidR="00392049" w:rsidRPr="001470E6">
          <w:rPr>
            <w:rFonts w:ascii="Times New Roman" w:hAnsi="Times New Roman" w:cs="Times New Roman"/>
            <w:spacing w:val="-4"/>
          </w:rPr>
          <w:t>3 м</w:t>
        </w:r>
      </w:smartTag>
      <w:r w:rsidR="00392049" w:rsidRPr="001470E6">
        <w:rPr>
          <w:rFonts w:ascii="Times New Roman" w:hAnsi="Times New Roman" w:cs="Times New Roman"/>
          <w:spacing w:val="-4"/>
        </w:rPr>
        <w:t>.</w:t>
      </w:r>
    </w:p>
    <w:p w:rsidR="00392049" w:rsidRPr="001470E6" w:rsidRDefault="00623C52" w:rsidP="00D1000E">
      <w:pPr>
        <w:widowControl w:val="0"/>
        <w:numPr>
          <w:ilvl w:val="0"/>
          <w:numId w:val="44"/>
        </w:numPr>
        <w:shd w:val="clear" w:color="auto" w:fill="FFFFFF"/>
        <w:tabs>
          <w:tab w:val="left" w:pos="547"/>
        </w:tabs>
        <w:autoSpaceDE w:val="0"/>
        <w:autoSpaceDN w:val="0"/>
        <w:adjustRightInd w:val="0"/>
        <w:spacing w:after="0" w:line="240" w:lineRule="auto"/>
        <w:ind w:firstLine="357"/>
        <w:jc w:val="both"/>
        <w:rPr>
          <w:rFonts w:ascii="Times New Roman" w:hAnsi="Times New Roman" w:cs="Times New Roman"/>
          <w:spacing w:val="-4"/>
        </w:rPr>
      </w:pPr>
      <w:r w:rsidRPr="001470E6">
        <w:rPr>
          <w:rFonts w:ascii="Times New Roman" w:hAnsi="Times New Roman" w:cs="Times New Roman"/>
          <w:spacing w:val="-4"/>
        </w:rPr>
        <w:t xml:space="preserve"> </w:t>
      </w:r>
      <w:r w:rsidR="00392049" w:rsidRPr="001470E6">
        <w:rPr>
          <w:rFonts w:ascii="Times New Roman" w:hAnsi="Times New Roman" w:cs="Times New Roman"/>
          <w:spacing w:val="-4"/>
        </w:rPr>
        <w:t xml:space="preserve">До границы </w:t>
      </w:r>
      <w:proofErr w:type="spellStart"/>
      <w:r w:rsidR="00392049" w:rsidRPr="001470E6">
        <w:rPr>
          <w:rFonts w:ascii="Times New Roman" w:hAnsi="Times New Roman" w:cs="Times New Roman"/>
          <w:spacing w:val="-4"/>
        </w:rPr>
        <w:t>приквартирного</w:t>
      </w:r>
      <w:proofErr w:type="spellEnd"/>
      <w:r w:rsidR="00392049" w:rsidRPr="001470E6">
        <w:rPr>
          <w:rFonts w:ascii="Times New Roman" w:hAnsi="Times New Roman" w:cs="Times New Roman"/>
          <w:spacing w:val="-4"/>
        </w:rPr>
        <w:t xml:space="preserve"> земельного участка расстояния по санитарно-бытовым условиям должны быть не менее: от одноквартирного жилого дома — </w:t>
      </w:r>
      <w:smartTag w:uri="urn:schemas-microsoft-com:office:smarttags" w:element="metricconverter">
        <w:smartTagPr>
          <w:attr w:name="ProductID" w:val="3 м"/>
        </w:smartTagPr>
        <w:r w:rsidR="00392049" w:rsidRPr="001470E6">
          <w:rPr>
            <w:rFonts w:ascii="Times New Roman" w:hAnsi="Times New Roman" w:cs="Times New Roman"/>
            <w:spacing w:val="-4"/>
          </w:rPr>
          <w:t>3 м</w:t>
        </w:r>
      </w:smartTag>
      <w:r w:rsidR="00392049" w:rsidRPr="001470E6">
        <w:rPr>
          <w:rFonts w:ascii="Times New Roman" w:hAnsi="Times New Roman" w:cs="Times New Roman"/>
          <w:spacing w:val="-4"/>
        </w:rPr>
        <w:t xml:space="preserve"> </w:t>
      </w:r>
      <w:r w:rsidR="00392049" w:rsidRPr="001470E6">
        <w:rPr>
          <w:rFonts w:ascii="Times New Roman" w:hAnsi="Times New Roman" w:cs="Times New Roman"/>
        </w:rPr>
        <w:t xml:space="preserve">с учетом требований п. 4.1.5 СП 30-102-99; </w:t>
      </w:r>
      <w:r w:rsidR="00392049" w:rsidRPr="001470E6">
        <w:rPr>
          <w:rFonts w:ascii="Times New Roman" w:hAnsi="Times New Roman" w:cs="Times New Roman"/>
          <w:spacing w:val="-4"/>
        </w:rPr>
        <w:t xml:space="preserve">от построек для содержания скота и птицы — </w:t>
      </w:r>
      <w:smartTag w:uri="urn:schemas-microsoft-com:office:smarttags" w:element="metricconverter">
        <w:smartTagPr>
          <w:attr w:name="ProductID" w:val="4 м"/>
        </w:smartTagPr>
        <w:r w:rsidR="00392049" w:rsidRPr="001470E6">
          <w:rPr>
            <w:rFonts w:ascii="Times New Roman" w:hAnsi="Times New Roman" w:cs="Times New Roman"/>
            <w:spacing w:val="-4"/>
          </w:rPr>
          <w:t>4 м</w:t>
        </w:r>
      </w:smartTag>
      <w:r w:rsidR="00392049" w:rsidRPr="001470E6">
        <w:rPr>
          <w:rFonts w:ascii="Times New Roman" w:hAnsi="Times New Roman" w:cs="Times New Roman"/>
          <w:spacing w:val="-4"/>
        </w:rPr>
        <w:t xml:space="preserve">; от других построек (бани, гаража и др.) — </w:t>
      </w:r>
      <w:smartTag w:uri="urn:schemas-microsoft-com:office:smarttags" w:element="metricconverter">
        <w:smartTagPr>
          <w:attr w:name="ProductID" w:val="1 м"/>
        </w:smartTagPr>
        <w:r w:rsidR="00392049" w:rsidRPr="001470E6">
          <w:rPr>
            <w:rFonts w:ascii="Times New Roman" w:hAnsi="Times New Roman" w:cs="Times New Roman"/>
            <w:spacing w:val="-4"/>
          </w:rPr>
          <w:t>1 м</w:t>
        </w:r>
      </w:smartTag>
      <w:r w:rsidR="00392049" w:rsidRPr="001470E6">
        <w:rPr>
          <w:rFonts w:ascii="Times New Roman" w:hAnsi="Times New Roman" w:cs="Times New Roman"/>
          <w:spacing w:val="-4"/>
        </w:rPr>
        <w:t xml:space="preserve">; от стволов высокорослых деревьев — </w:t>
      </w:r>
      <w:smartTag w:uri="urn:schemas-microsoft-com:office:smarttags" w:element="metricconverter">
        <w:smartTagPr>
          <w:attr w:name="ProductID" w:val="4 м"/>
        </w:smartTagPr>
        <w:r w:rsidR="00392049" w:rsidRPr="001470E6">
          <w:rPr>
            <w:rFonts w:ascii="Times New Roman" w:hAnsi="Times New Roman" w:cs="Times New Roman"/>
            <w:spacing w:val="-4"/>
          </w:rPr>
          <w:t>4 м</w:t>
        </w:r>
      </w:smartTag>
      <w:r w:rsidR="00392049" w:rsidRPr="001470E6">
        <w:rPr>
          <w:rFonts w:ascii="Times New Roman" w:hAnsi="Times New Roman" w:cs="Times New Roman"/>
          <w:spacing w:val="-4"/>
        </w:rPr>
        <w:t xml:space="preserve">; среднерослых — </w:t>
      </w:r>
      <w:smartTag w:uri="urn:schemas-microsoft-com:office:smarttags" w:element="metricconverter">
        <w:smartTagPr>
          <w:attr w:name="ProductID" w:val="2 м"/>
        </w:smartTagPr>
        <w:r w:rsidR="00392049" w:rsidRPr="001470E6">
          <w:rPr>
            <w:rFonts w:ascii="Times New Roman" w:hAnsi="Times New Roman" w:cs="Times New Roman"/>
            <w:spacing w:val="-4"/>
          </w:rPr>
          <w:t>2 м</w:t>
        </w:r>
      </w:smartTag>
      <w:r w:rsidR="00392049" w:rsidRPr="001470E6">
        <w:rPr>
          <w:rFonts w:ascii="Times New Roman" w:hAnsi="Times New Roman" w:cs="Times New Roman"/>
          <w:spacing w:val="-4"/>
        </w:rPr>
        <w:t>; от кус</w:t>
      </w:r>
      <w:r w:rsidR="00392049" w:rsidRPr="001470E6">
        <w:rPr>
          <w:rFonts w:ascii="Times New Roman" w:hAnsi="Times New Roman" w:cs="Times New Roman"/>
          <w:spacing w:val="-4"/>
        </w:rPr>
        <w:softHyphen/>
        <w:t xml:space="preserve">тарника — </w:t>
      </w:r>
      <w:smartTag w:uri="urn:schemas-microsoft-com:office:smarttags" w:element="metricconverter">
        <w:smartTagPr>
          <w:attr w:name="ProductID" w:val="1 м"/>
        </w:smartTagPr>
        <w:r w:rsidR="00392049" w:rsidRPr="001470E6">
          <w:rPr>
            <w:rFonts w:ascii="Times New Roman" w:hAnsi="Times New Roman" w:cs="Times New Roman"/>
            <w:spacing w:val="-4"/>
          </w:rPr>
          <w:t>1 м</w:t>
        </w:r>
      </w:smartTag>
      <w:r w:rsidR="00392049" w:rsidRPr="001470E6">
        <w:rPr>
          <w:rFonts w:ascii="Times New Roman" w:hAnsi="Times New Roman" w:cs="Times New Roman"/>
          <w:spacing w:val="-4"/>
        </w:rPr>
        <w:t>.</w:t>
      </w:r>
    </w:p>
    <w:p w:rsidR="00392049" w:rsidRPr="001470E6" w:rsidRDefault="00623C52" w:rsidP="00D1000E">
      <w:pPr>
        <w:widowControl w:val="0"/>
        <w:numPr>
          <w:ilvl w:val="0"/>
          <w:numId w:val="44"/>
        </w:numPr>
        <w:shd w:val="clear" w:color="auto" w:fill="FFFFFF"/>
        <w:tabs>
          <w:tab w:val="left" w:pos="547"/>
        </w:tabs>
        <w:autoSpaceDE w:val="0"/>
        <w:autoSpaceDN w:val="0"/>
        <w:adjustRightInd w:val="0"/>
        <w:spacing w:after="0" w:line="240" w:lineRule="auto"/>
        <w:ind w:firstLine="357"/>
        <w:jc w:val="both"/>
        <w:rPr>
          <w:rFonts w:ascii="Times New Roman" w:hAnsi="Times New Roman" w:cs="Times New Roman"/>
          <w:spacing w:val="-4"/>
        </w:rPr>
      </w:pPr>
      <w:r w:rsidRPr="001470E6">
        <w:rPr>
          <w:rFonts w:ascii="Times New Roman" w:hAnsi="Times New Roman" w:cs="Times New Roman"/>
          <w:spacing w:val="-4"/>
        </w:rPr>
        <w:t xml:space="preserve"> </w:t>
      </w:r>
      <w:r w:rsidR="00392049" w:rsidRPr="001470E6">
        <w:rPr>
          <w:rFonts w:ascii="Times New Roman" w:hAnsi="Times New Roman" w:cs="Times New Roman"/>
          <w:spacing w:val="-4"/>
        </w:rPr>
        <w:t xml:space="preserve">Постройки для содержания скота и птицы </w:t>
      </w:r>
      <w:r w:rsidR="00392049" w:rsidRPr="001470E6">
        <w:rPr>
          <w:rFonts w:ascii="Times New Roman" w:hAnsi="Times New Roman" w:cs="Times New Roman"/>
        </w:rPr>
        <w:t xml:space="preserve">допускается пристраивать к жилым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00392049" w:rsidRPr="001470E6">
          <w:rPr>
            <w:rFonts w:ascii="Times New Roman" w:hAnsi="Times New Roman" w:cs="Times New Roman"/>
          </w:rPr>
          <w:t>7 м</w:t>
        </w:r>
      </w:smartTag>
      <w:r w:rsidR="00392049" w:rsidRPr="001470E6">
        <w:rPr>
          <w:rFonts w:ascii="Times New Roman" w:hAnsi="Times New Roman" w:cs="Times New Roman"/>
        </w:rPr>
        <w:t xml:space="preserve"> от входа в дом.</w:t>
      </w:r>
    </w:p>
    <w:p w:rsidR="00392049" w:rsidRPr="001470E6" w:rsidRDefault="00623C52" w:rsidP="00D1000E">
      <w:pPr>
        <w:widowControl w:val="0"/>
        <w:numPr>
          <w:ilvl w:val="0"/>
          <w:numId w:val="44"/>
        </w:numPr>
        <w:shd w:val="clear" w:color="auto" w:fill="FFFFFF"/>
        <w:tabs>
          <w:tab w:val="left" w:pos="547"/>
        </w:tabs>
        <w:autoSpaceDE w:val="0"/>
        <w:autoSpaceDN w:val="0"/>
        <w:adjustRightInd w:val="0"/>
        <w:spacing w:after="0" w:line="240" w:lineRule="auto"/>
        <w:ind w:firstLine="357"/>
        <w:jc w:val="both"/>
        <w:rPr>
          <w:rFonts w:ascii="Times New Roman" w:hAnsi="Times New Roman" w:cs="Times New Roman"/>
          <w:spacing w:val="-4"/>
        </w:rPr>
      </w:pPr>
      <w:r w:rsidRPr="001470E6">
        <w:rPr>
          <w:rFonts w:ascii="Times New Roman" w:hAnsi="Times New Roman" w:cs="Times New Roman"/>
          <w:spacing w:val="-4"/>
        </w:rPr>
        <w:t xml:space="preserve"> </w:t>
      </w:r>
      <w:r w:rsidR="00392049" w:rsidRPr="001470E6">
        <w:rPr>
          <w:rFonts w:ascii="Times New Roman" w:hAnsi="Times New Roman" w:cs="Times New Roman"/>
          <w:spacing w:val="-4"/>
        </w:rPr>
        <w:t>Вспомогательные строения, за исключением гаражей, размещать со стороны улицы не допускается.</w:t>
      </w:r>
    </w:p>
    <w:p w:rsidR="00392049" w:rsidRPr="001470E6" w:rsidRDefault="00623C52" w:rsidP="00D1000E">
      <w:pPr>
        <w:widowControl w:val="0"/>
        <w:numPr>
          <w:ilvl w:val="0"/>
          <w:numId w:val="44"/>
        </w:numPr>
        <w:shd w:val="clear" w:color="auto" w:fill="FFFFFF"/>
        <w:tabs>
          <w:tab w:val="left" w:pos="547"/>
        </w:tabs>
        <w:autoSpaceDE w:val="0"/>
        <w:autoSpaceDN w:val="0"/>
        <w:adjustRightInd w:val="0"/>
        <w:spacing w:after="0" w:line="240" w:lineRule="auto"/>
        <w:ind w:firstLine="357"/>
        <w:jc w:val="both"/>
        <w:rPr>
          <w:rFonts w:ascii="Times New Roman" w:hAnsi="Times New Roman" w:cs="Times New Roman"/>
          <w:spacing w:val="-4"/>
        </w:rPr>
      </w:pPr>
      <w:r w:rsidRPr="001470E6">
        <w:rPr>
          <w:rFonts w:ascii="Times New Roman" w:hAnsi="Times New Roman" w:cs="Times New Roman"/>
          <w:spacing w:val="-4"/>
        </w:rPr>
        <w:t xml:space="preserve"> </w:t>
      </w:r>
      <w:r w:rsidR="00392049" w:rsidRPr="001470E6">
        <w:rPr>
          <w:rFonts w:ascii="Times New Roman" w:hAnsi="Times New Roman" w:cs="Times New Roman"/>
          <w:spacing w:val="-4"/>
        </w:rPr>
        <w:t xml:space="preserve">Расстояние от окон жилых комнат до стен соседнего дома, расположенных на соседних земельных участках, должно быть не менее </w:t>
      </w:r>
      <w:smartTag w:uri="urn:schemas-microsoft-com:office:smarttags" w:element="metricconverter">
        <w:smartTagPr>
          <w:attr w:name="ProductID" w:val="6 м"/>
        </w:smartTagPr>
        <w:r w:rsidR="00392049" w:rsidRPr="001470E6">
          <w:rPr>
            <w:rFonts w:ascii="Times New Roman" w:hAnsi="Times New Roman" w:cs="Times New Roman"/>
            <w:spacing w:val="-4"/>
          </w:rPr>
          <w:t>6 м</w:t>
        </w:r>
      </w:smartTag>
      <w:r w:rsidR="00392049" w:rsidRPr="001470E6">
        <w:rPr>
          <w:rFonts w:ascii="Times New Roman" w:hAnsi="Times New Roman" w:cs="Times New Roman"/>
          <w:spacing w:val="-4"/>
        </w:rPr>
        <w:t>.</w:t>
      </w:r>
    </w:p>
    <w:p w:rsidR="00392049" w:rsidRPr="001470E6" w:rsidRDefault="00623C52" w:rsidP="00D1000E">
      <w:pPr>
        <w:widowControl w:val="0"/>
        <w:numPr>
          <w:ilvl w:val="0"/>
          <w:numId w:val="44"/>
        </w:numPr>
        <w:shd w:val="clear" w:color="auto" w:fill="FFFFFF"/>
        <w:tabs>
          <w:tab w:val="left" w:pos="547"/>
        </w:tabs>
        <w:autoSpaceDE w:val="0"/>
        <w:autoSpaceDN w:val="0"/>
        <w:adjustRightInd w:val="0"/>
        <w:spacing w:after="0" w:line="240" w:lineRule="auto"/>
        <w:ind w:firstLine="357"/>
        <w:jc w:val="both"/>
        <w:rPr>
          <w:rFonts w:ascii="Times New Roman" w:hAnsi="Times New Roman" w:cs="Times New Roman"/>
          <w:spacing w:val="-4"/>
        </w:rPr>
      </w:pPr>
      <w:r w:rsidRPr="001470E6">
        <w:rPr>
          <w:rFonts w:ascii="Times New Roman" w:hAnsi="Times New Roman" w:cs="Times New Roman"/>
          <w:spacing w:val="-4"/>
        </w:rPr>
        <w:t xml:space="preserve"> </w:t>
      </w:r>
      <w:r w:rsidR="00392049" w:rsidRPr="001470E6">
        <w:rPr>
          <w:rFonts w:ascii="Times New Roman" w:hAnsi="Times New Roman" w:cs="Times New Roman"/>
          <w:spacing w:val="-4"/>
        </w:rPr>
        <w:t>Расстояние</w:t>
      </w:r>
      <w:r w:rsidR="00392049" w:rsidRPr="001470E6">
        <w:rPr>
          <w:rFonts w:ascii="Times New Roman" w:hAnsi="Times New Roman" w:cs="Times New Roman"/>
        </w:rPr>
        <w:t xml:space="preserve"> от окон жилого здания до хозяйственных построек, расположенных на соседнем участке – не менее 10 м.</w:t>
      </w:r>
    </w:p>
    <w:p w:rsidR="00392049" w:rsidRPr="001470E6" w:rsidRDefault="00623C52" w:rsidP="00D1000E">
      <w:pPr>
        <w:widowControl w:val="0"/>
        <w:numPr>
          <w:ilvl w:val="0"/>
          <w:numId w:val="44"/>
        </w:numPr>
        <w:shd w:val="clear" w:color="auto" w:fill="FFFFFF"/>
        <w:tabs>
          <w:tab w:val="left" w:pos="547"/>
        </w:tabs>
        <w:autoSpaceDE w:val="0"/>
        <w:autoSpaceDN w:val="0"/>
        <w:adjustRightInd w:val="0"/>
        <w:spacing w:after="0" w:line="240" w:lineRule="auto"/>
        <w:ind w:firstLine="357"/>
        <w:jc w:val="both"/>
        <w:rPr>
          <w:rFonts w:ascii="Times New Roman" w:hAnsi="Times New Roman" w:cs="Times New Roman"/>
          <w:spacing w:val="-4"/>
        </w:rPr>
      </w:pPr>
      <w:r w:rsidRPr="001470E6">
        <w:rPr>
          <w:rFonts w:ascii="Times New Roman" w:hAnsi="Times New Roman" w:cs="Times New Roman"/>
          <w:spacing w:val="-4"/>
        </w:rPr>
        <w:t xml:space="preserve"> </w:t>
      </w:r>
      <w:r w:rsidR="00392049" w:rsidRPr="001470E6">
        <w:rPr>
          <w:rFonts w:ascii="Times New Roman" w:hAnsi="Times New Roman" w:cs="Times New Roman"/>
          <w:spacing w:val="-4"/>
        </w:rPr>
        <w:t>Высота зданий:</w:t>
      </w:r>
    </w:p>
    <w:p w:rsidR="00392049" w:rsidRPr="001470E6" w:rsidRDefault="00392049" w:rsidP="00392049">
      <w:pPr>
        <w:pStyle w:val="Iniiaiieoaeno"/>
        <w:widowControl w:val="0"/>
        <w:numPr>
          <w:ilvl w:val="0"/>
          <w:numId w:val="5"/>
        </w:numPr>
        <w:tabs>
          <w:tab w:val="left" w:pos="-426"/>
          <w:tab w:val="left" w:pos="284"/>
          <w:tab w:val="left" w:pos="567"/>
        </w:tabs>
        <w:autoSpaceDE w:val="0"/>
        <w:autoSpaceDN w:val="0"/>
        <w:adjustRightInd w:val="0"/>
        <w:ind w:right="-91" w:firstLine="567"/>
        <w:jc w:val="left"/>
        <w:rPr>
          <w:rFonts w:ascii="Times New Roman" w:hAnsi="Times New Roman"/>
          <w:sz w:val="22"/>
          <w:szCs w:val="22"/>
        </w:rPr>
      </w:pPr>
      <w:r w:rsidRPr="001470E6">
        <w:rPr>
          <w:rFonts w:ascii="Times New Roman" w:hAnsi="Times New Roman"/>
          <w:sz w:val="22"/>
          <w:szCs w:val="22"/>
        </w:rPr>
        <w:t xml:space="preserve"> для всех основных строений количество надземных этажей — не более трёх, включая мансардный этаж;</w:t>
      </w:r>
    </w:p>
    <w:p w:rsidR="00392049" w:rsidRPr="001470E6" w:rsidRDefault="00392049" w:rsidP="00392049">
      <w:pPr>
        <w:pStyle w:val="Iniiaiieoaeno"/>
        <w:widowControl w:val="0"/>
        <w:numPr>
          <w:ilvl w:val="0"/>
          <w:numId w:val="5"/>
        </w:numPr>
        <w:tabs>
          <w:tab w:val="left" w:pos="-426"/>
          <w:tab w:val="left" w:pos="284"/>
          <w:tab w:val="left" w:pos="567"/>
        </w:tabs>
        <w:autoSpaceDE w:val="0"/>
        <w:autoSpaceDN w:val="0"/>
        <w:adjustRightInd w:val="0"/>
        <w:ind w:right="-91" w:firstLine="567"/>
        <w:jc w:val="left"/>
        <w:rPr>
          <w:rFonts w:ascii="Times New Roman" w:hAnsi="Times New Roman"/>
          <w:sz w:val="22"/>
          <w:szCs w:val="22"/>
        </w:rPr>
      </w:pPr>
      <w:r w:rsidRPr="001470E6">
        <w:rPr>
          <w:rFonts w:ascii="Times New Roman" w:hAnsi="Times New Roman"/>
          <w:sz w:val="22"/>
          <w:szCs w:val="22"/>
        </w:rPr>
        <w:t xml:space="preserve"> исключение: шпили, башни, флагштоки, мачты.</w:t>
      </w:r>
    </w:p>
    <w:p w:rsidR="00392049" w:rsidRPr="001470E6" w:rsidRDefault="00623C52" w:rsidP="00D1000E">
      <w:pPr>
        <w:widowControl w:val="0"/>
        <w:numPr>
          <w:ilvl w:val="0"/>
          <w:numId w:val="44"/>
        </w:numPr>
        <w:shd w:val="clear" w:color="auto" w:fill="FFFFFF"/>
        <w:tabs>
          <w:tab w:val="left" w:pos="547"/>
        </w:tabs>
        <w:autoSpaceDE w:val="0"/>
        <w:autoSpaceDN w:val="0"/>
        <w:adjustRightInd w:val="0"/>
        <w:spacing w:before="120" w:after="100" w:afterAutospacing="1" w:line="240" w:lineRule="auto"/>
        <w:ind w:firstLine="357"/>
        <w:jc w:val="both"/>
        <w:rPr>
          <w:rFonts w:ascii="Times New Roman" w:hAnsi="Times New Roman" w:cs="Times New Roman"/>
          <w:spacing w:val="-4"/>
        </w:rPr>
      </w:pPr>
      <w:r w:rsidRPr="001470E6">
        <w:rPr>
          <w:rFonts w:ascii="Times New Roman" w:hAnsi="Times New Roman" w:cs="Times New Roman"/>
        </w:rPr>
        <w:t xml:space="preserve"> </w:t>
      </w:r>
      <w:r w:rsidR="00392049" w:rsidRPr="001470E6">
        <w:rPr>
          <w:rFonts w:ascii="Times New Roman" w:hAnsi="Times New Roman" w:cs="Times New Roman"/>
        </w:rPr>
        <w:t xml:space="preserve">Общие требования пожарной безопасности </w:t>
      </w:r>
      <w:r w:rsidR="00392049" w:rsidRPr="001470E6">
        <w:rPr>
          <w:rFonts w:ascii="Times New Roman" w:hAnsi="Times New Roman" w:cs="Times New Roman"/>
          <w:spacing w:val="-4"/>
        </w:rPr>
        <w:t>к противопожарным расстояниям в части ограничения распространения пожара на объектах защиты, см. пункт 4 «ОБЩИЕ ТРЕБОВАНИЯ» настоящей статьи и Приложение А.</w:t>
      </w:r>
    </w:p>
    <w:p w:rsidR="00392049" w:rsidRPr="001470E6" w:rsidRDefault="00392049" w:rsidP="00D1000E">
      <w:pPr>
        <w:widowControl w:val="0"/>
        <w:numPr>
          <w:ilvl w:val="0"/>
          <w:numId w:val="44"/>
        </w:numPr>
        <w:shd w:val="clear" w:color="auto" w:fill="FFFFFF"/>
        <w:tabs>
          <w:tab w:val="left" w:pos="547"/>
        </w:tabs>
        <w:autoSpaceDE w:val="0"/>
        <w:autoSpaceDN w:val="0"/>
        <w:adjustRightInd w:val="0"/>
        <w:spacing w:after="0" w:line="240" w:lineRule="auto"/>
        <w:ind w:firstLine="357"/>
        <w:jc w:val="both"/>
        <w:rPr>
          <w:rFonts w:ascii="Times New Roman" w:hAnsi="Times New Roman" w:cs="Times New Roman"/>
          <w:spacing w:val="-4"/>
        </w:rPr>
      </w:pPr>
      <w:r w:rsidRPr="001470E6">
        <w:rPr>
          <w:rFonts w:ascii="Times New Roman" w:hAnsi="Times New Roman" w:cs="Times New Roman"/>
          <w:spacing w:val="-4"/>
        </w:rPr>
        <w:t xml:space="preserve"> Требования к ограждению земельных участков жилой застройки устанавливаются в соответствии с пунктом 10 «ОБЩИЕ ТРЕБОВАНИЯ» настоящей статьи.</w:t>
      </w:r>
    </w:p>
    <w:p w:rsidR="00392049" w:rsidRPr="001470E6" w:rsidRDefault="00392049" w:rsidP="00D1000E">
      <w:pPr>
        <w:widowControl w:val="0"/>
        <w:numPr>
          <w:ilvl w:val="0"/>
          <w:numId w:val="44"/>
        </w:numPr>
        <w:shd w:val="clear" w:color="auto" w:fill="FFFFFF"/>
        <w:tabs>
          <w:tab w:val="left" w:pos="547"/>
        </w:tabs>
        <w:autoSpaceDE w:val="0"/>
        <w:autoSpaceDN w:val="0"/>
        <w:adjustRightInd w:val="0"/>
        <w:spacing w:after="0" w:line="240" w:lineRule="auto"/>
        <w:ind w:firstLine="357"/>
        <w:jc w:val="both"/>
        <w:rPr>
          <w:rFonts w:ascii="Times New Roman" w:hAnsi="Times New Roman" w:cs="Times New Roman"/>
          <w:spacing w:val="-4"/>
        </w:rPr>
      </w:pPr>
      <w:r w:rsidRPr="001470E6">
        <w:rPr>
          <w:rFonts w:ascii="Times New Roman" w:hAnsi="Times New Roman" w:cs="Times New Roman"/>
          <w:spacing w:val="-4"/>
        </w:rPr>
        <w:t xml:space="preserve"> </w:t>
      </w:r>
      <w:r w:rsidR="00623C52" w:rsidRPr="001470E6">
        <w:rPr>
          <w:rFonts w:ascii="Times New Roman" w:hAnsi="Times New Roman" w:cs="Times New Roman"/>
          <w:spacing w:val="-4"/>
        </w:rPr>
        <w:t>Максимальный к</w:t>
      </w:r>
      <w:r w:rsidRPr="001470E6">
        <w:rPr>
          <w:rFonts w:ascii="Times New Roman" w:hAnsi="Times New Roman" w:cs="Times New Roman"/>
          <w:spacing w:val="-4"/>
        </w:rPr>
        <w:t>оэффициент застройки:</w:t>
      </w:r>
    </w:p>
    <w:p w:rsidR="00392049" w:rsidRPr="001470E6" w:rsidRDefault="00392049" w:rsidP="00392049">
      <w:pPr>
        <w:widowControl w:val="0"/>
        <w:numPr>
          <w:ilvl w:val="0"/>
          <w:numId w:val="5"/>
        </w:numPr>
        <w:shd w:val="clear" w:color="auto" w:fill="FFFFFF"/>
        <w:tabs>
          <w:tab w:val="left" w:pos="720"/>
        </w:tabs>
        <w:autoSpaceDE w:val="0"/>
        <w:autoSpaceDN w:val="0"/>
        <w:adjustRightInd w:val="0"/>
        <w:spacing w:before="120" w:after="0" w:line="240" w:lineRule="auto"/>
        <w:ind w:firstLine="357"/>
        <w:jc w:val="both"/>
        <w:rPr>
          <w:rFonts w:ascii="Times New Roman" w:hAnsi="Times New Roman" w:cs="Times New Roman"/>
        </w:rPr>
      </w:pPr>
      <w:r w:rsidRPr="001470E6">
        <w:rPr>
          <w:rFonts w:ascii="Times New Roman" w:hAnsi="Times New Roman" w:cs="Times New Roman"/>
        </w:rPr>
        <w:t xml:space="preserve"> для одноквартирных жилых домов с приусадебными земельными участками — 0,2</w:t>
      </w:r>
      <w:r w:rsidR="00623C52" w:rsidRPr="001470E6">
        <w:rPr>
          <w:rFonts w:ascii="Times New Roman" w:hAnsi="Times New Roman" w:cs="Times New Roman"/>
        </w:rPr>
        <w:t>.</w:t>
      </w:r>
    </w:p>
    <w:p w:rsidR="00392049" w:rsidRPr="001470E6" w:rsidRDefault="00392049" w:rsidP="00D1000E">
      <w:pPr>
        <w:widowControl w:val="0"/>
        <w:numPr>
          <w:ilvl w:val="0"/>
          <w:numId w:val="44"/>
        </w:numPr>
        <w:shd w:val="clear" w:color="auto" w:fill="FFFFFF"/>
        <w:tabs>
          <w:tab w:val="left" w:pos="547"/>
        </w:tabs>
        <w:autoSpaceDE w:val="0"/>
        <w:autoSpaceDN w:val="0"/>
        <w:adjustRightInd w:val="0"/>
        <w:spacing w:before="120" w:after="0" w:line="240" w:lineRule="auto"/>
        <w:ind w:firstLine="357"/>
        <w:jc w:val="both"/>
        <w:rPr>
          <w:rFonts w:ascii="Times New Roman" w:hAnsi="Times New Roman" w:cs="Times New Roman"/>
          <w:spacing w:val="-4"/>
        </w:rPr>
      </w:pPr>
      <w:r w:rsidRPr="001470E6">
        <w:rPr>
          <w:rFonts w:ascii="Times New Roman" w:hAnsi="Times New Roman" w:cs="Times New Roman"/>
          <w:spacing w:val="-4"/>
        </w:rPr>
        <w:t xml:space="preserve"> Коэффициент плотности застройки:</w:t>
      </w:r>
    </w:p>
    <w:p w:rsidR="00392049" w:rsidRPr="001470E6" w:rsidRDefault="00392049" w:rsidP="00392049">
      <w:pPr>
        <w:widowControl w:val="0"/>
        <w:numPr>
          <w:ilvl w:val="0"/>
          <w:numId w:val="5"/>
        </w:numPr>
        <w:shd w:val="clear" w:color="auto" w:fill="FFFFFF"/>
        <w:tabs>
          <w:tab w:val="left" w:pos="720"/>
        </w:tabs>
        <w:autoSpaceDE w:val="0"/>
        <w:autoSpaceDN w:val="0"/>
        <w:adjustRightInd w:val="0"/>
        <w:spacing w:before="120" w:after="0" w:line="240" w:lineRule="auto"/>
        <w:ind w:firstLine="357"/>
        <w:jc w:val="both"/>
        <w:rPr>
          <w:rFonts w:ascii="Times New Roman" w:hAnsi="Times New Roman" w:cs="Times New Roman"/>
        </w:rPr>
      </w:pPr>
      <w:r w:rsidRPr="001470E6">
        <w:rPr>
          <w:rFonts w:ascii="Times New Roman" w:hAnsi="Times New Roman" w:cs="Times New Roman"/>
        </w:rPr>
        <w:t xml:space="preserve"> для одноквартирных жилых домов с приусадебными земельными участками — 0,4</w:t>
      </w:r>
      <w:r w:rsidR="00623C52" w:rsidRPr="001470E6">
        <w:rPr>
          <w:rFonts w:ascii="Times New Roman" w:hAnsi="Times New Roman" w:cs="Times New Roman"/>
        </w:rPr>
        <w:t>.</w:t>
      </w:r>
    </w:p>
    <w:p w:rsidR="00392049" w:rsidRPr="001470E6" w:rsidRDefault="00392049" w:rsidP="00392049">
      <w:pPr>
        <w:widowControl w:val="0"/>
        <w:shd w:val="clear" w:color="auto" w:fill="FFFFFF"/>
        <w:tabs>
          <w:tab w:val="left" w:pos="547"/>
        </w:tabs>
        <w:autoSpaceDE w:val="0"/>
        <w:autoSpaceDN w:val="0"/>
        <w:adjustRightInd w:val="0"/>
        <w:spacing w:before="120" w:after="120" w:line="240" w:lineRule="auto"/>
        <w:ind w:left="644"/>
        <w:jc w:val="both"/>
        <w:rPr>
          <w:rFonts w:ascii="Times New Roman" w:hAnsi="Times New Roman" w:cs="Times New Roman"/>
          <w:b/>
        </w:rPr>
      </w:pPr>
    </w:p>
    <w:p w:rsidR="00824759" w:rsidRPr="001470E6" w:rsidRDefault="00824759" w:rsidP="00392049">
      <w:pPr>
        <w:widowControl w:val="0"/>
        <w:shd w:val="clear" w:color="auto" w:fill="FFFFFF"/>
        <w:tabs>
          <w:tab w:val="left" w:pos="547"/>
        </w:tabs>
        <w:autoSpaceDE w:val="0"/>
        <w:autoSpaceDN w:val="0"/>
        <w:adjustRightInd w:val="0"/>
        <w:spacing w:before="120" w:after="120" w:line="240" w:lineRule="auto"/>
        <w:ind w:left="644"/>
        <w:jc w:val="both"/>
        <w:rPr>
          <w:rFonts w:ascii="Times New Roman" w:hAnsi="Times New Roman" w:cs="Times New Roman"/>
          <w:b/>
        </w:rPr>
      </w:pPr>
      <w:r w:rsidRPr="001470E6">
        <w:rPr>
          <w:rFonts w:ascii="Times New Roman" w:hAnsi="Times New Roman" w:cs="Times New Roman"/>
          <w:b/>
        </w:rPr>
        <w:t>ОБЩЕСТВЕННО-ДЕЛОВЫЕ ЗОНЫ</w:t>
      </w:r>
    </w:p>
    <w:p w:rsidR="00824759" w:rsidRPr="001470E6" w:rsidRDefault="00824759" w:rsidP="00593990">
      <w:pPr>
        <w:shd w:val="clear" w:color="auto" w:fill="FFFFFF"/>
        <w:spacing w:before="100" w:beforeAutospacing="1" w:after="100" w:afterAutospacing="1" w:line="240" w:lineRule="auto"/>
        <w:ind w:firstLine="357"/>
        <w:jc w:val="both"/>
        <w:rPr>
          <w:rFonts w:ascii="Times New Roman" w:hAnsi="Times New Roman" w:cs="Times New Roman"/>
        </w:rPr>
      </w:pPr>
      <w:r w:rsidRPr="001470E6">
        <w:rPr>
          <w:rFonts w:ascii="Times New Roman" w:hAnsi="Times New Roman" w:cs="Times New Roman"/>
        </w:rPr>
        <w:t>Многофункциональное использование территории общественно-деловых зон предназначено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w:t>
      </w:r>
      <w:r w:rsidR="007F061B" w:rsidRPr="001470E6">
        <w:rPr>
          <w:rFonts w:ascii="Times New Roman" w:hAnsi="Times New Roman" w:cs="Times New Roman"/>
        </w:rPr>
        <w:t xml:space="preserve"> общеобразовательных учебных заведений, и</w:t>
      </w:r>
      <w:r w:rsidRPr="001470E6">
        <w:rPr>
          <w:rFonts w:ascii="Times New Roman" w:hAnsi="Times New Roman" w:cs="Times New Roman"/>
        </w:rPr>
        <w:t xml:space="preserve"> дошкольных образовательных учреждений</w:t>
      </w:r>
      <w:r w:rsidR="007F061B" w:rsidRPr="001470E6">
        <w:rPr>
          <w:rFonts w:ascii="Times New Roman" w:hAnsi="Times New Roman" w:cs="Times New Roman"/>
        </w:rPr>
        <w:t>,</w:t>
      </w:r>
      <w:r w:rsidRPr="001470E6">
        <w:rPr>
          <w:rFonts w:ascii="Times New Roman" w:hAnsi="Times New Roman" w:cs="Times New Roman"/>
        </w:rPr>
        <w:t xml:space="preserve"> административных,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824759" w:rsidRPr="001470E6" w:rsidRDefault="00824759" w:rsidP="00824759">
      <w:pPr>
        <w:shd w:val="clear" w:color="auto" w:fill="FFFFFF"/>
        <w:spacing w:before="240" w:after="120"/>
        <w:ind w:firstLine="357"/>
        <w:jc w:val="both"/>
        <w:rPr>
          <w:rFonts w:ascii="Times New Roman" w:hAnsi="Times New Roman" w:cs="Times New Roman"/>
          <w:b/>
          <w:spacing w:val="-2"/>
        </w:rPr>
      </w:pPr>
      <w:r w:rsidRPr="001470E6">
        <w:rPr>
          <w:rFonts w:ascii="Times New Roman" w:hAnsi="Times New Roman" w:cs="Times New Roman"/>
          <w:b/>
          <w:spacing w:val="-2"/>
        </w:rPr>
        <w:lastRenderedPageBreak/>
        <w:t xml:space="preserve">ОД-1 — </w:t>
      </w:r>
      <w:r w:rsidRPr="001470E6">
        <w:rPr>
          <w:rFonts w:ascii="Times New Roman" w:hAnsi="Times New Roman" w:cs="Times New Roman"/>
          <w:b/>
          <w:bCs/>
          <w:spacing w:val="-3"/>
        </w:rPr>
        <w:t>зона</w:t>
      </w:r>
      <w:r w:rsidRPr="001470E6">
        <w:rPr>
          <w:rFonts w:ascii="Times New Roman" w:hAnsi="Times New Roman" w:cs="Times New Roman"/>
          <w:b/>
          <w:spacing w:val="-2"/>
        </w:rPr>
        <w:t xml:space="preserve"> </w:t>
      </w:r>
      <w:r w:rsidRPr="001470E6">
        <w:rPr>
          <w:rFonts w:ascii="Times New Roman" w:hAnsi="Times New Roman" w:cs="Times New Roman"/>
          <w:b/>
          <w:bCs/>
          <w:spacing w:val="-5"/>
        </w:rPr>
        <w:t>административно</w:t>
      </w:r>
      <w:r w:rsidRPr="001470E6">
        <w:rPr>
          <w:rFonts w:ascii="Times New Roman" w:hAnsi="Times New Roman" w:cs="Times New Roman"/>
          <w:b/>
          <w:spacing w:val="-2"/>
        </w:rPr>
        <w:t xml:space="preserve">-делового центра, </w:t>
      </w:r>
      <w:r w:rsidR="007F061B" w:rsidRPr="001470E6">
        <w:rPr>
          <w:rFonts w:ascii="Times New Roman" w:hAnsi="Times New Roman" w:cs="Times New Roman"/>
          <w:b/>
          <w:spacing w:val="-2"/>
        </w:rPr>
        <w:t xml:space="preserve">образования, </w:t>
      </w:r>
      <w:r w:rsidRPr="001470E6">
        <w:rPr>
          <w:rFonts w:ascii="Times New Roman" w:hAnsi="Times New Roman" w:cs="Times New Roman"/>
          <w:b/>
          <w:spacing w:val="-2"/>
        </w:rPr>
        <w:t>здравоохранения,</w:t>
      </w:r>
      <w:r w:rsidRPr="001470E6">
        <w:rPr>
          <w:rFonts w:ascii="Times New Roman" w:hAnsi="Times New Roman" w:cs="Times New Roman"/>
          <w:b/>
          <w:spacing w:val="-5"/>
        </w:rPr>
        <w:t xml:space="preserve"> социального и культурно-бытового назначения;</w:t>
      </w:r>
    </w:p>
    <w:p w:rsidR="00824759" w:rsidRPr="001470E6" w:rsidRDefault="00824759" w:rsidP="002F27A4">
      <w:pPr>
        <w:shd w:val="clear" w:color="auto" w:fill="FFFFFF"/>
        <w:spacing w:before="120" w:after="120"/>
        <w:ind w:firstLine="357"/>
        <w:jc w:val="both"/>
        <w:rPr>
          <w:rFonts w:ascii="Times New Roman" w:hAnsi="Times New Roman" w:cs="Times New Roman"/>
        </w:rPr>
      </w:pPr>
      <w:r w:rsidRPr="001470E6">
        <w:rPr>
          <w:rFonts w:ascii="Times New Roman" w:hAnsi="Times New Roman" w:cs="Times New Roman"/>
          <w:b/>
          <w:bCs/>
          <w:spacing w:val="-5"/>
        </w:rPr>
        <w:t>Основные виды разрешенного использования земельных участков и объектов ка</w:t>
      </w:r>
      <w:r w:rsidRPr="001470E6">
        <w:rPr>
          <w:rFonts w:ascii="Times New Roman" w:hAnsi="Times New Roman" w:cs="Times New Roman"/>
          <w:b/>
          <w:bCs/>
          <w:spacing w:val="-5"/>
        </w:rPr>
        <w:softHyphen/>
      </w:r>
      <w:r w:rsidRPr="001470E6">
        <w:rPr>
          <w:rFonts w:ascii="Times New Roman" w:hAnsi="Times New Roman" w:cs="Times New Roman"/>
          <w:b/>
          <w:bCs/>
        </w:rPr>
        <w:t>питального строительства:</w:t>
      </w:r>
    </w:p>
    <w:p w:rsidR="00824759" w:rsidRPr="001470E6" w:rsidRDefault="00340CAA"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административные здания, общественные организации;</w:t>
      </w:r>
    </w:p>
    <w:p w:rsidR="00824759" w:rsidRPr="001470E6" w:rsidRDefault="00340CAA"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аптека;</w:t>
      </w:r>
    </w:p>
    <w:p w:rsidR="00824759" w:rsidRPr="001470E6" w:rsidRDefault="00340CAA"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ФАП;</w:t>
      </w:r>
    </w:p>
    <w:p w:rsidR="00824759" w:rsidRPr="001470E6" w:rsidRDefault="00340CAA"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 xml:space="preserve">дошкольные образовательные учреждения; </w:t>
      </w:r>
    </w:p>
    <w:p w:rsidR="00824759" w:rsidRPr="001470E6" w:rsidRDefault="00340CAA"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общеобразовательные учебные заведения (школы);</w:t>
      </w:r>
    </w:p>
    <w:p w:rsidR="00824759" w:rsidRPr="001470E6" w:rsidRDefault="00340CAA"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детские и спортивные площадки общего значения;</w:t>
      </w:r>
    </w:p>
    <w:p w:rsidR="00824759" w:rsidRPr="001470E6" w:rsidRDefault="00340CAA"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клубы (залы встреч и собраний) многоцелевого и специального назначения;</w:t>
      </w:r>
    </w:p>
    <w:p w:rsidR="00824759" w:rsidRPr="001470E6" w:rsidRDefault="00340CAA"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библиотеки;</w:t>
      </w:r>
    </w:p>
    <w:p w:rsidR="00824759" w:rsidRPr="001470E6" w:rsidRDefault="00340CAA"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культовые здания и сооружения;</w:t>
      </w:r>
    </w:p>
    <w:p w:rsidR="00824759" w:rsidRPr="001470E6" w:rsidRDefault="00340CAA"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магазины;</w:t>
      </w:r>
    </w:p>
    <w:p w:rsidR="000B20D4" w:rsidRPr="001470E6" w:rsidRDefault="000B20D4"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объекты мелкорозничной (торговой) сети</w:t>
      </w:r>
      <w:r w:rsidR="00D64FB8" w:rsidRPr="001470E6">
        <w:rPr>
          <w:rFonts w:ascii="Times New Roman" w:hAnsi="Times New Roman" w:cs="Times New Roman"/>
        </w:rPr>
        <w:t>;</w:t>
      </w:r>
    </w:p>
    <w:p w:rsidR="00824759" w:rsidRPr="001470E6" w:rsidRDefault="00340CAA"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пошивочные ателье, ремонтные мастерские бытовой техники, парикмахерские и иные объекты обслуживания;</w:t>
      </w:r>
    </w:p>
    <w:p w:rsidR="00824759" w:rsidRPr="001470E6" w:rsidRDefault="00340CAA"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мастерские по изготовлению мелких поделок по индивидуальным заказам (столярные изделия, изделия художественного литья, кузнечно-кованые изделия, изделия народных промыслов);</w:t>
      </w:r>
    </w:p>
    <w:p w:rsidR="00365566" w:rsidRPr="001470E6" w:rsidRDefault="00340CAA"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офисы;</w:t>
      </w:r>
    </w:p>
    <w:p w:rsidR="00824759" w:rsidRPr="001470E6" w:rsidRDefault="00340CAA"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отделения банков;</w:t>
      </w:r>
    </w:p>
    <w:p w:rsidR="00824759" w:rsidRPr="001470E6" w:rsidRDefault="00340CAA"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 xml:space="preserve">участковые пункты </w:t>
      </w:r>
      <w:r w:rsidR="00D90481" w:rsidRPr="001470E6">
        <w:rPr>
          <w:rFonts w:ascii="Times New Roman" w:hAnsi="Times New Roman" w:cs="Times New Roman"/>
        </w:rPr>
        <w:t>полиции</w:t>
      </w:r>
      <w:r w:rsidR="00824759" w:rsidRPr="001470E6">
        <w:rPr>
          <w:rFonts w:ascii="Times New Roman" w:hAnsi="Times New Roman" w:cs="Times New Roman"/>
        </w:rPr>
        <w:t>;</w:t>
      </w:r>
    </w:p>
    <w:p w:rsidR="00824759" w:rsidRPr="001470E6" w:rsidRDefault="00340CAA"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почтовые отделения;</w:t>
      </w:r>
    </w:p>
    <w:p w:rsidR="00824759" w:rsidRPr="001470E6" w:rsidRDefault="00340CAA"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АТС</w:t>
      </w:r>
      <w:r w:rsidR="00EC2B45" w:rsidRPr="001470E6">
        <w:rPr>
          <w:rFonts w:ascii="Times New Roman" w:hAnsi="Times New Roman" w:cs="Times New Roman"/>
        </w:rPr>
        <w:t>;</w:t>
      </w:r>
    </w:p>
    <w:p w:rsidR="00824759" w:rsidRPr="001470E6" w:rsidRDefault="00824759"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объекты инженерной защиты населения от ЧС.</w:t>
      </w:r>
    </w:p>
    <w:p w:rsidR="00824759" w:rsidRPr="001470E6" w:rsidRDefault="00824759" w:rsidP="002F27A4">
      <w:pPr>
        <w:shd w:val="clear" w:color="auto" w:fill="FFFFFF"/>
        <w:spacing w:before="120" w:after="120"/>
        <w:ind w:firstLine="357"/>
        <w:jc w:val="both"/>
        <w:rPr>
          <w:rFonts w:ascii="Times New Roman" w:hAnsi="Times New Roman" w:cs="Times New Roman"/>
        </w:rPr>
      </w:pPr>
      <w:r w:rsidRPr="001470E6">
        <w:rPr>
          <w:rFonts w:ascii="Times New Roman" w:hAnsi="Times New Roman" w:cs="Times New Roman"/>
          <w:b/>
          <w:bCs/>
          <w:spacing w:val="-3"/>
        </w:rPr>
        <w:t>Условно разрешенные виды использования земельных участков и объектов ка</w:t>
      </w:r>
      <w:r w:rsidRPr="001470E6">
        <w:rPr>
          <w:rFonts w:ascii="Times New Roman" w:hAnsi="Times New Roman" w:cs="Times New Roman"/>
          <w:b/>
          <w:bCs/>
          <w:spacing w:val="-3"/>
        </w:rPr>
        <w:softHyphen/>
      </w:r>
      <w:r w:rsidRPr="001470E6">
        <w:rPr>
          <w:rFonts w:ascii="Times New Roman" w:hAnsi="Times New Roman" w:cs="Times New Roman"/>
          <w:b/>
          <w:bCs/>
        </w:rPr>
        <w:t>питального строительства:</w:t>
      </w:r>
    </w:p>
    <w:p w:rsidR="00824759" w:rsidRPr="001470E6" w:rsidRDefault="001C15BF"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бани;</w:t>
      </w:r>
    </w:p>
    <w:p w:rsidR="00824759" w:rsidRPr="001470E6" w:rsidRDefault="00340CAA"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пожарные депо;</w:t>
      </w:r>
    </w:p>
    <w:p w:rsidR="00824759" w:rsidRPr="001470E6" w:rsidRDefault="00340CAA"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объекты электроснабжения.</w:t>
      </w:r>
    </w:p>
    <w:p w:rsidR="00824759" w:rsidRPr="001470E6" w:rsidRDefault="00824759" w:rsidP="002F27A4">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3"/>
        </w:rPr>
        <w:t>Вспомогательные виды разрешенного использования земельных участков и объектов капитального строительства:</w:t>
      </w:r>
    </w:p>
    <w:p w:rsidR="00824759" w:rsidRPr="001470E6" w:rsidRDefault="00340CAA"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автостоянки (гаражи-стоянки);</w:t>
      </w:r>
    </w:p>
    <w:p w:rsidR="00824759" w:rsidRPr="001470E6" w:rsidRDefault="00340CAA"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автостоянки открытого типа перед объектами общественного назначения;</w:t>
      </w:r>
    </w:p>
    <w:p w:rsidR="00BE0D6C" w:rsidRPr="001470E6" w:rsidRDefault="00BE0D6C"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парковки;</w:t>
      </w:r>
    </w:p>
    <w:p w:rsidR="00824759" w:rsidRPr="001470E6" w:rsidRDefault="00340CAA"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жилищно-эксплуатационные и аварийно-диспетчерские службы;</w:t>
      </w:r>
    </w:p>
    <w:p w:rsidR="00824759" w:rsidRPr="001470E6" w:rsidRDefault="00340CAA"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малые архитектурные формы;</w:t>
      </w:r>
    </w:p>
    <w:p w:rsidR="00B73A1F" w:rsidRPr="001470E6" w:rsidRDefault="00B73A1F"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площадки для мусоросборников;</w:t>
      </w:r>
    </w:p>
    <w:p w:rsidR="00824759" w:rsidRPr="001470E6" w:rsidRDefault="00340CAA"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хозяйственные площадки и площадки для отдыха.</w:t>
      </w:r>
    </w:p>
    <w:p w:rsidR="00803D61" w:rsidRPr="001470E6" w:rsidRDefault="00803D61" w:rsidP="00803D61">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3"/>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03D61" w:rsidRPr="001470E6" w:rsidRDefault="00803D61" w:rsidP="00803D61">
      <w:pPr>
        <w:shd w:val="clear" w:color="auto" w:fill="FFFFFF"/>
        <w:ind w:firstLine="357"/>
        <w:jc w:val="both"/>
        <w:rPr>
          <w:rFonts w:ascii="Times New Roman" w:hAnsi="Times New Roman" w:cs="Times New Roman"/>
        </w:rPr>
      </w:pPr>
      <w:r w:rsidRPr="001470E6">
        <w:rPr>
          <w:rFonts w:ascii="Times New Roman" w:hAnsi="Times New Roman" w:cs="Times New Roman"/>
        </w:rPr>
        <w:t xml:space="preserve">Требования к </w:t>
      </w:r>
      <w:r w:rsidRPr="001470E6">
        <w:rPr>
          <w:rFonts w:ascii="Times New Roman" w:hAnsi="Times New Roman" w:cs="Times New Roman"/>
          <w:bCs/>
          <w:spacing w:val="-3"/>
        </w:rPr>
        <w:t xml:space="preserve">размерам земельных участков и </w:t>
      </w:r>
      <w:r w:rsidRPr="001470E6">
        <w:rPr>
          <w:rFonts w:ascii="Times New Roman" w:hAnsi="Times New Roman" w:cs="Times New Roman"/>
        </w:rPr>
        <w:t xml:space="preserve">параметрам разрешенного </w:t>
      </w:r>
      <w:r w:rsidRPr="001470E6">
        <w:rPr>
          <w:rFonts w:ascii="Times New Roman" w:hAnsi="Times New Roman" w:cs="Times New Roman"/>
          <w:bCs/>
          <w:spacing w:val="-2"/>
        </w:rPr>
        <w:t>строительства, реконструкции объектов капитального строительства</w:t>
      </w:r>
      <w:r w:rsidRPr="001470E6">
        <w:rPr>
          <w:rFonts w:ascii="Times New Roman" w:hAnsi="Times New Roman" w:cs="Times New Roman"/>
        </w:rPr>
        <w:t xml:space="preserve"> в соответствии со следующими документами:</w:t>
      </w:r>
    </w:p>
    <w:p w:rsidR="00803D61" w:rsidRPr="001470E6" w:rsidRDefault="00803D61" w:rsidP="00803D61">
      <w:pPr>
        <w:numPr>
          <w:ilvl w:val="0"/>
          <w:numId w:val="1"/>
        </w:numPr>
        <w:spacing w:after="0" w:line="240" w:lineRule="auto"/>
        <w:rPr>
          <w:rFonts w:ascii="Times New Roman" w:hAnsi="Times New Roman" w:cs="Times New Roman"/>
        </w:rPr>
      </w:pPr>
      <w:r w:rsidRPr="001470E6">
        <w:rPr>
          <w:rFonts w:ascii="Times New Roman" w:hAnsi="Times New Roman" w:cs="Times New Roman"/>
        </w:rPr>
        <w:t xml:space="preserve">СП 42.13330.2011 «СНиП 2.07.01-89* Градостроительство. Планировка и застройка городских и сельских поселений» Приложение Ж </w:t>
      </w:r>
    </w:p>
    <w:p w:rsidR="00803D61" w:rsidRPr="001470E6" w:rsidRDefault="00803D61" w:rsidP="00803D61">
      <w:pPr>
        <w:numPr>
          <w:ilvl w:val="0"/>
          <w:numId w:val="1"/>
        </w:numPr>
        <w:spacing w:after="0" w:line="240" w:lineRule="auto"/>
        <w:rPr>
          <w:rFonts w:ascii="Times New Roman" w:hAnsi="Times New Roman" w:cs="Times New Roman"/>
        </w:rPr>
      </w:pPr>
      <w:r w:rsidRPr="001470E6">
        <w:rPr>
          <w:rFonts w:ascii="Times New Roman" w:hAnsi="Times New Roman" w:cs="Times New Roman"/>
        </w:rPr>
        <w:t>Региональные нормативы градостроительного проектирования (РНГП) для Республики Коми;</w:t>
      </w:r>
    </w:p>
    <w:p w:rsidR="00C917E8" w:rsidRPr="001470E6" w:rsidRDefault="00C917E8" w:rsidP="00C917E8">
      <w:pPr>
        <w:numPr>
          <w:ilvl w:val="0"/>
          <w:numId w:val="1"/>
        </w:numPr>
        <w:spacing w:after="0" w:line="240" w:lineRule="auto"/>
        <w:rPr>
          <w:rFonts w:ascii="Times New Roman" w:hAnsi="Times New Roman" w:cs="Times New Roman"/>
        </w:rPr>
      </w:pPr>
      <w:r w:rsidRPr="001470E6">
        <w:rPr>
          <w:rFonts w:ascii="Times New Roman" w:hAnsi="Times New Roman" w:cs="Times New Roman"/>
        </w:rPr>
        <w:t>СП 118.13330.2012 «СНиП 31-06-2009 Общественные здания и сооружения»;</w:t>
      </w:r>
    </w:p>
    <w:p w:rsidR="00C917E8" w:rsidRPr="001470E6" w:rsidRDefault="00C917E8" w:rsidP="00C917E8">
      <w:pPr>
        <w:numPr>
          <w:ilvl w:val="0"/>
          <w:numId w:val="1"/>
        </w:numPr>
        <w:spacing w:after="0" w:line="240" w:lineRule="auto"/>
        <w:rPr>
          <w:rFonts w:ascii="Times New Roman" w:hAnsi="Times New Roman" w:cs="Times New Roman"/>
        </w:rPr>
      </w:pPr>
      <w:r w:rsidRPr="001470E6">
        <w:rPr>
          <w:rFonts w:ascii="Times New Roman" w:hAnsi="Times New Roman" w:cs="Times New Roman"/>
        </w:rPr>
        <w:t>Технический регламент о требованиях пожарной безопасности ФЗ РФ от 22 июля 2008г.</w:t>
      </w:r>
    </w:p>
    <w:p w:rsidR="00C917E8" w:rsidRPr="001470E6" w:rsidRDefault="00C917E8" w:rsidP="00C917E8">
      <w:pPr>
        <w:spacing w:after="0" w:line="240" w:lineRule="auto"/>
        <w:ind w:left="408"/>
        <w:rPr>
          <w:rFonts w:ascii="Times New Roman" w:hAnsi="Times New Roman" w:cs="Times New Roman"/>
        </w:rPr>
      </w:pPr>
      <w:r w:rsidRPr="001470E6">
        <w:rPr>
          <w:rFonts w:ascii="Times New Roman" w:hAnsi="Times New Roman" w:cs="Times New Roman"/>
        </w:rPr>
        <w:t>№ 123-ФЗ;</w:t>
      </w:r>
    </w:p>
    <w:p w:rsidR="00C917E8" w:rsidRPr="001470E6" w:rsidRDefault="00C917E8" w:rsidP="00C917E8">
      <w:pPr>
        <w:numPr>
          <w:ilvl w:val="0"/>
          <w:numId w:val="1"/>
        </w:numPr>
        <w:spacing w:after="0" w:line="240" w:lineRule="auto"/>
        <w:rPr>
          <w:rFonts w:ascii="Times New Roman" w:hAnsi="Times New Roman" w:cs="Times New Roman"/>
        </w:rPr>
      </w:pPr>
      <w:r w:rsidRPr="001470E6">
        <w:rPr>
          <w:rFonts w:ascii="Times New Roman" w:hAnsi="Times New Roman" w:cs="Times New Roman"/>
        </w:rPr>
        <w:lastRenderedPageBreak/>
        <w:t>Технический регламент о безопасности зданий и сооружений ФЗ РФ от 30.12.2009</w:t>
      </w:r>
    </w:p>
    <w:p w:rsidR="00C917E8" w:rsidRPr="001470E6" w:rsidRDefault="00C917E8" w:rsidP="00C917E8">
      <w:pPr>
        <w:spacing w:after="0" w:line="240" w:lineRule="auto"/>
        <w:ind w:left="408"/>
        <w:rPr>
          <w:rFonts w:ascii="Times New Roman" w:hAnsi="Times New Roman" w:cs="Times New Roman"/>
        </w:rPr>
      </w:pPr>
      <w:r w:rsidRPr="001470E6">
        <w:rPr>
          <w:rFonts w:ascii="Times New Roman" w:hAnsi="Times New Roman" w:cs="Times New Roman"/>
        </w:rPr>
        <w:t>№ 384-ФЗ;</w:t>
      </w:r>
    </w:p>
    <w:p w:rsidR="00C917E8" w:rsidRPr="001470E6" w:rsidRDefault="00C917E8" w:rsidP="00C917E8">
      <w:pPr>
        <w:numPr>
          <w:ilvl w:val="0"/>
          <w:numId w:val="1"/>
        </w:numPr>
        <w:spacing w:after="240" w:line="240" w:lineRule="auto"/>
        <w:rPr>
          <w:rFonts w:ascii="Times New Roman" w:hAnsi="Times New Roman" w:cs="Times New Roman"/>
        </w:rPr>
      </w:pPr>
      <w:r w:rsidRPr="001470E6">
        <w:rPr>
          <w:rFonts w:ascii="Times New Roman" w:hAnsi="Times New Roman" w:cs="Times New Roman"/>
        </w:rPr>
        <w:t>Другие действующие нормативные документы и технические регламенты.</w:t>
      </w:r>
    </w:p>
    <w:p w:rsidR="00C11E01" w:rsidRPr="001470E6" w:rsidRDefault="00C917E8" w:rsidP="00D1000E">
      <w:pPr>
        <w:widowControl w:val="0"/>
        <w:numPr>
          <w:ilvl w:val="0"/>
          <w:numId w:val="22"/>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1470E6">
        <w:rPr>
          <w:rFonts w:ascii="Times New Roman" w:hAnsi="Times New Roman" w:cs="Times New Roman"/>
          <w:spacing w:val="-4"/>
        </w:rPr>
        <w:t xml:space="preserve"> </w:t>
      </w:r>
      <w:r w:rsidR="00C11E01" w:rsidRPr="001470E6">
        <w:rPr>
          <w:rFonts w:ascii="Times New Roman" w:hAnsi="Times New Roman" w:cs="Times New Roman"/>
          <w:spacing w:val="-4"/>
        </w:rPr>
        <w:t>Предельные размеры земельных участков, в том числе их площадь</w:t>
      </w:r>
    </w:p>
    <w:p w:rsidR="00C11E01" w:rsidRPr="001470E6" w:rsidRDefault="00C11E01" w:rsidP="00D1000E">
      <w:pPr>
        <w:widowControl w:val="0"/>
        <w:numPr>
          <w:ilvl w:val="0"/>
          <w:numId w:val="23"/>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1470E6">
        <w:rPr>
          <w:rFonts w:ascii="Times New Roman" w:hAnsi="Times New Roman" w:cs="Times New Roman"/>
          <w:spacing w:val="-4"/>
        </w:rPr>
        <w:t>минимальная ширина земельного участка 10 метров;</w:t>
      </w:r>
    </w:p>
    <w:p w:rsidR="00C11E01" w:rsidRPr="001470E6" w:rsidRDefault="00C11E01" w:rsidP="00D1000E">
      <w:pPr>
        <w:widowControl w:val="0"/>
        <w:numPr>
          <w:ilvl w:val="0"/>
          <w:numId w:val="23"/>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1470E6">
        <w:rPr>
          <w:rFonts w:ascii="Times New Roman" w:hAnsi="Times New Roman" w:cs="Times New Roman"/>
          <w:spacing w:val="-4"/>
        </w:rPr>
        <w:t xml:space="preserve">минимальная площадь земельного участка 100 </w:t>
      </w:r>
      <w:proofErr w:type="spellStart"/>
      <w:r w:rsidRPr="001470E6">
        <w:rPr>
          <w:rFonts w:ascii="Times New Roman" w:hAnsi="Times New Roman" w:cs="Times New Roman"/>
          <w:spacing w:val="-4"/>
        </w:rPr>
        <w:t>кв.м</w:t>
      </w:r>
      <w:proofErr w:type="spellEnd"/>
      <w:r w:rsidRPr="001470E6">
        <w:rPr>
          <w:rFonts w:ascii="Times New Roman" w:hAnsi="Times New Roman" w:cs="Times New Roman"/>
          <w:spacing w:val="-4"/>
        </w:rPr>
        <w:t>.;</w:t>
      </w:r>
    </w:p>
    <w:p w:rsidR="00C11E01" w:rsidRPr="001470E6" w:rsidRDefault="00C11E01" w:rsidP="00D1000E">
      <w:pPr>
        <w:widowControl w:val="0"/>
        <w:numPr>
          <w:ilvl w:val="0"/>
          <w:numId w:val="23"/>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1470E6">
        <w:rPr>
          <w:rFonts w:ascii="Times New Roman" w:hAnsi="Times New Roman" w:cs="Times New Roman"/>
          <w:spacing w:val="-4"/>
        </w:rPr>
        <w:t xml:space="preserve">максимальная </w:t>
      </w:r>
      <w:proofErr w:type="spellStart"/>
      <w:r w:rsidRPr="001470E6">
        <w:rPr>
          <w:rFonts w:ascii="Times New Roman" w:hAnsi="Times New Roman" w:cs="Times New Roman"/>
          <w:spacing w:val="-4"/>
        </w:rPr>
        <w:t>площадьземельного</w:t>
      </w:r>
      <w:proofErr w:type="spellEnd"/>
      <w:r w:rsidRPr="001470E6">
        <w:rPr>
          <w:rFonts w:ascii="Times New Roman" w:hAnsi="Times New Roman" w:cs="Times New Roman"/>
          <w:spacing w:val="-4"/>
        </w:rPr>
        <w:t xml:space="preserve"> участка -5000 </w:t>
      </w:r>
      <w:proofErr w:type="spellStart"/>
      <w:r w:rsidRPr="001470E6">
        <w:rPr>
          <w:rFonts w:ascii="Times New Roman" w:hAnsi="Times New Roman" w:cs="Times New Roman"/>
          <w:spacing w:val="-4"/>
        </w:rPr>
        <w:t>кв.м</w:t>
      </w:r>
      <w:proofErr w:type="spellEnd"/>
      <w:r w:rsidRPr="001470E6">
        <w:rPr>
          <w:rFonts w:ascii="Times New Roman" w:hAnsi="Times New Roman" w:cs="Times New Roman"/>
          <w:spacing w:val="-4"/>
        </w:rPr>
        <w:t>.</w:t>
      </w:r>
    </w:p>
    <w:p w:rsidR="00392049" w:rsidRPr="001470E6" w:rsidRDefault="00C11E01" w:rsidP="00D1000E">
      <w:pPr>
        <w:widowControl w:val="0"/>
        <w:numPr>
          <w:ilvl w:val="0"/>
          <w:numId w:val="22"/>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1470E6">
        <w:rPr>
          <w:rFonts w:ascii="Times New Roman" w:hAnsi="Times New Roman" w:cs="Times New Roman"/>
          <w:spacing w:val="-4"/>
        </w:rPr>
        <w:t xml:space="preserve"> </w:t>
      </w:r>
      <w:r w:rsidR="00392049" w:rsidRPr="001470E6">
        <w:rPr>
          <w:rFonts w:ascii="Times New Roman" w:hAnsi="Times New Roman" w:cs="Times New Roman"/>
          <w:spacing w:val="-4"/>
        </w:rPr>
        <w:t>Минимальный отступ от границ земельных участков в целях определения места допустимого размещения зданий и сооружений – 3 м., за исключением:</w:t>
      </w:r>
    </w:p>
    <w:p w:rsidR="00392049" w:rsidRPr="001470E6" w:rsidRDefault="00392049" w:rsidP="00D1000E">
      <w:pPr>
        <w:widowControl w:val="0"/>
        <w:numPr>
          <w:ilvl w:val="0"/>
          <w:numId w:val="23"/>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1470E6">
        <w:rPr>
          <w:rFonts w:ascii="Times New Roman" w:hAnsi="Times New Roman" w:cs="Times New Roman"/>
        </w:rPr>
        <w:t xml:space="preserve"> </w:t>
      </w:r>
      <w:r w:rsidRPr="001470E6">
        <w:rPr>
          <w:rFonts w:ascii="Times New Roman" w:hAnsi="Times New Roman" w:cs="Times New Roman"/>
          <w:spacing w:val="-4"/>
        </w:rPr>
        <w:t>от красной линии улиц - 6 м.</w:t>
      </w:r>
    </w:p>
    <w:p w:rsidR="00392049" w:rsidRPr="001470E6" w:rsidRDefault="00392049" w:rsidP="00D1000E">
      <w:pPr>
        <w:widowControl w:val="0"/>
        <w:numPr>
          <w:ilvl w:val="0"/>
          <w:numId w:val="23"/>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1470E6">
        <w:rPr>
          <w:rFonts w:ascii="Times New Roman" w:hAnsi="Times New Roman" w:cs="Times New Roman"/>
          <w:spacing w:val="-4"/>
        </w:rPr>
        <w:t xml:space="preserve"> минимальное расстояние от стен дошкольных образовательных учреждений и общеобразовательных учебных заведений (школ) до красных линий – 10 метров.</w:t>
      </w:r>
    </w:p>
    <w:p w:rsidR="00C11E01" w:rsidRPr="001470E6" w:rsidRDefault="00C11E01" w:rsidP="00D1000E">
      <w:pPr>
        <w:widowControl w:val="0"/>
        <w:numPr>
          <w:ilvl w:val="0"/>
          <w:numId w:val="22"/>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1470E6">
        <w:rPr>
          <w:rFonts w:ascii="Times New Roman" w:hAnsi="Times New Roman" w:cs="Times New Roman"/>
          <w:spacing w:val="-4"/>
        </w:rPr>
        <w:t xml:space="preserve"> Максимальный процент застройки в границах земельного участка 60%. </w:t>
      </w:r>
    </w:p>
    <w:p w:rsidR="00C917E8" w:rsidRPr="001470E6" w:rsidRDefault="00C917E8" w:rsidP="00D1000E">
      <w:pPr>
        <w:widowControl w:val="0"/>
        <w:numPr>
          <w:ilvl w:val="0"/>
          <w:numId w:val="22"/>
        </w:numPr>
        <w:shd w:val="clear" w:color="auto" w:fill="FFFFFF"/>
        <w:tabs>
          <w:tab w:val="left" w:pos="547"/>
        </w:tabs>
        <w:autoSpaceDE w:val="0"/>
        <w:autoSpaceDN w:val="0"/>
        <w:adjustRightInd w:val="0"/>
        <w:spacing w:before="120" w:after="0" w:line="240" w:lineRule="auto"/>
        <w:jc w:val="both"/>
        <w:rPr>
          <w:rFonts w:ascii="Times New Roman" w:hAnsi="Times New Roman" w:cs="Times New Roman"/>
          <w:spacing w:val="-4"/>
        </w:rPr>
      </w:pPr>
      <w:r w:rsidRPr="001470E6">
        <w:rPr>
          <w:rFonts w:ascii="Times New Roman" w:hAnsi="Times New Roman" w:cs="Times New Roman"/>
          <w:spacing w:val="-4"/>
        </w:rPr>
        <w:t xml:space="preserve"> Максимальная высота здания – </w:t>
      </w:r>
      <w:smartTag w:uri="urn:schemas-microsoft-com:office:smarttags" w:element="metricconverter">
        <w:smartTagPr>
          <w:attr w:name="ProductID" w:val="9 метров"/>
        </w:smartTagPr>
        <w:r w:rsidRPr="001470E6">
          <w:rPr>
            <w:rFonts w:ascii="Times New Roman" w:hAnsi="Times New Roman" w:cs="Times New Roman"/>
            <w:spacing w:val="-4"/>
          </w:rPr>
          <w:t>9 метров</w:t>
        </w:r>
      </w:smartTag>
      <w:r w:rsidRPr="001470E6">
        <w:rPr>
          <w:rFonts w:ascii="Times New Roman" w:hAnsi="Times New Roman" w:cs="Times New Roman"/>
          <w:spacing w:val="-4"/>
        </w:rPr>
        <w:t>.</w:t>
      </w:r>
    </w:p>
    <w:p w:rsidR="00C917E8" w:rsidRPr="001470E6" w:rsidRDefault="00C917E8" w:rsidP="00D1000E">
      <w:pPr>
        <w:widowControl w:val="0"/>
        <w:numPr>
          <w:ilvl w:val="0"/>
          <w:numId w:val="22"/>
        </w:numPr>
        <w:shd w:val="clear" w:color="auto" w:fill="FFFFFF"/>
        <w:tabs>
          <w:tab w:val="left" w:pos="547"/>
        </w:tabs>
        <w:autoSpaceDE w:val="0"/>
        <w:autoSpaceDN w:val="0"/>
        <w:adjustRightInd w:val="0"/>
        <w:spacing w:before="120" w:after="0" w:line="240" w:lineRule="auto"/>
        <w:jc w:val="both"/>
        <w:rPr>
          <w:rFonts w:ascii="Times New Roman" w:hAnsi="Times New Roman" w:cs="Times New Roman"/>
          <w:spacing w:val="-4"/>
        </w:rPr>
      </w:pPr>
      <w:r w:rsidRPr="001470E6">
        <w:rPr>
          <w:rFonts w:ascii="Times New Roman" w:hAnsi="Times New Roman" w:cs="Times New Roman"/>
          <w:spacing w:val="-4"/>
        </w:rPr>
        <w:t xml:space="preserve"> Общие требования пожарной безопасности к противопожарным расстояниям в части ограничения распространения пожара на объектах защиты, см. пункт 4 «ОБЩИЕ ТРЕБОВАНИЯ» настоящей статьи и Приложение А.</w:t>
      </w:r>
    </w:p>
    <w:p w:rsidR="00392049" w:rsidRPr="001470E6" w:rsidRDefault="00392049" w:rsidP="00593990">
      <w:pPr>
        <w:keepNext/>
        <w:spacing w:before="240" w:after="0" w:line="240" w:lineRule="auto"/>
        <w:rPr>
          <w:rFonts w:ascii="Times New Roman" w:hAnsi="Times New Roman" w:cs="Times New Roman"/>
          <w:b/>
          <w:spacing w:val="-4"/>
        </w:rPr>
      </w:pPr>
    </w:p>
    <w:p w:rsidR="00F934D7" w:rsidRPr="001470E6" w:rsidRDefault="00F934D7" w:rsidP="00593990">
      <w:pPr>
        <w:keepNext/>
        <w:spacing w:before="240" w:after="0" w:line="240" w:lineRule="auto"/>
        <w:rPr>
          <w:rFonts w:ascii="Times New Roman" w:hAnsi="Times New Roman" w:cs="Times New Roman"/>
          <w:b/>
        </w:rPr>
      </w:pPr>
      <w:r w:rsidRPr="001470E6">
        <w:rPr>
          <w:rFonts w:ascii="Times New Roman" w:hAnsi="Times New Roman" w:cs="Times New Roman"/>
          <w:b/>
          <w:spacing w:val="-4"/>
        </w:rPr>
        <w:t>П</w:t>
      </w:r>
      <w:r w:rsidRPr="001470E6">
        <w:rPr>
          <w:rFonts w:ascii="Times New Roman" w:hAnsi="Times New Roman" w:cs="Times New Roman"/>
          <w:b/>
        </w:rPr>
        <w:t>РОИЗВОДСТВЕННЫЕ ЗОНЫ</w:t>
      </w:r>
    </w:p>
    <w:p w:rsidR="00824759" w:rsidRPr="001470E6" w:rsidRDefault="00824759" w:rsidP="007C18B5">
      <w:pPr>
        <w:shd w:val="clear" w:color="auto" w:fill="FFFFFF"/>
        <w:spacing w:before="240" w:after="120"/>
        <w:ind w:firstLine="357"/>
        <w:jc w:val="both"/>
        <w:rPr>
          <w:rFonts w:ascii="Times New Roman" w:hAnsi="Times New Roman" w:cs="Times New Roman"/>
          <w:b/>
          <w:spacing w:val="-2"/>
        </w:rPr>
      </w:pPr>
      <w:r w:rsidRPr="001470E6">
        <w:rPr>
          <w:rFonts w:ascii="Times New Roman" w:hAnsi="Times New Roman" w:cs="Times New Roman"/>
          <w:b/>
          <w:spacing w:val="-2"/>
        </w:rPr>
        <w:t xml:space="preserve">П-1 — </w:t>
      </w:r>
      <w:r w:rsidRPr="001470E6">
        <w:rPr>
          <w:rFonts w:ascii="Times New Roman" w:hAnsi="Times New Roman" w:cs="Times New Roman"/>
          <w:b/>
          <w:bCs/>
          <w:spacing w:val="-3"/>
        </w:rPr>
        <w:t>зона</w:t>
      </w:r>
      <w:r w:rsidRPr="001470E6">
        <w:rPr>
          <w:rFonts w:ascii="Times New Roman" w:hAnsi="Times New Roman" w:cs="Times New Roman"/>
          <w:b/>
          <w:spacing w:val="-2"/>
        </w:rPr>
        <w:t xml:space="preserve"> </w:t>
      </w:r>
      <w:r w:rsidR="003433F7" w:rsidRPr="001470E6">
        <w:rPr>
          <w:rFonts w:ascii="Times New Roman" w:hAnsi="Times New Roman" w:cs="Times New Roman"/>
          <w:b/>
          <w:spacing w:val="-2"/>
        </w:rPr>
        <w:t xml:space="preserve">коммунально-складских и </w:t>
      </w:r>
      <w:r w:rsidRPr="001470E6">
        <w:rPr>
          <w:rFonts w:ascii="Times New Roman" w:hAnsi="Times New Roman" w:cs="Times New Roman"/>
          <w:b/>
          <w:spacing w:val="-2"/>
        </w:rPr>
        <w:t xml:space="preserve">промышленных объектов и производства </w:t>
      </w:r>
      <w:r w:rsidR="00212451" w:rsidRPr="001470E6">
        <w:rPr>
          <w:rFonts w:ascii="Times New Roman" w:hAnsi="Times New Roman" w:cs="Times New Roman"/>
          <w:b/>
          <w:spacing w:val="-2"/>
        </w:rPr>
        <w:t xml:space="preserve">IV </w:t>
      </w:r>
      <w:r w:rsidR="001B6C97" w:rsidRPr="001470E6">
        <w:rPr>
          <w:rFonts w:ascii="Times New Roman" w:hAnsi="Times New Roman" w:cs="Times New Roman"/>
          <w:b/>
          <w:spacing w:val="-2"/>
        </w:rPr>
        <w:t xml:space="preserve">- </w:t>
      </w:r>
      <w:r w:rsidRPr="001470E6">
        <w:rPr>
          <w:rFonts w:ascii="Times New Roman" w:hAnsi="Times New Roman" w:cs="Times New Roman"/>
          <w:b/>
          <w:spacing w:val="-2"/>
        </w:rPr>
        <w:t>V класса по санитарной классификации</w:t>
      </w:r>
    </w:p>
    <w:p w:rsidR="00824759" w:rsidRPr="001470E6" w:rsidRDefault="00824759" w:rsidP="00D1632C">
      <w:pPr>
        <w:shd w:val="clear" w:color="auto" w:fill="FFFFFF"/>
        <w:spacing w:before="120" w:after="120"/>
        <w:ind w:firstLine="357"/>
        <w:jc w:val="both"/>
        <w:rPr>
          <w:rFonts w:ascii="Times New Roman" w:hAnsi="Times New Roman" w:cs="Times New Roman"/>
        </w:rPr>
      </w:pPr>
      <w:r w:rsidRPr="001470E6">
        <w:rPr>
          <w:rFonts w:ascii="Times New Roman" w:hAnsi="Times New Roman" w:cs="Times New Roman"/>
        </w:rPr>
        <w:t xml:space="preserve">(санитарно-защитная зона предприятий, сооружений и иных объектов – </w:t>
      </w:r>
      <w:r w:rsidR="00212451" w:rsidRPr="001470E6">
        <w:rPr>
          <w:rFonts w:ascii="Times New Roman" w:hAnsi="Times New Roman" w:cs="Times New Roman"/>
        </w:rPr>
        <w:t>100м, 50</w:t>
      </w:r>
      <w:r w:rsidRPr="001470E6">
        <w:rPr>
          <w:rFonts w:ascii="Times New Roman" w:hAnsi="Times New Roman" w:cs="Times New Roman"/>
        </w:rPr>
        <w:t>м и менее)</w:t>
      </w:r>
    </w:p>
    <w:p w:rsidR="00824759" w:rsidRPr="001470E6" w:rsidRDefault="00824759" w:rsidP="00A633BA">
      <w:pPr>
        <w:shd w:val="clear" w:color="auto" w:fill="FFFFFF"/>
        <w:spacing w:line="240" w:lineRule="auto"/>
        <w:ind w:firstLine="357"/>
        <w:jc w:val="both"/>
        <w:rPr>
          <w:rFonts w:ascii="Times New Roman" w:hAnsi="Times New Roman" w:cs="Times New Roman"/>
        </w:rPr>
      </w:pPr>
      <w:r w:rsidRPr="001470E6">
        <w:rPr>
          <w:rFonts w:ascii="Times New Roman" w:hAnsi="Times New Roman" w:cs="Times New Roman"/>
        </w:rPr>
        <w:t>Зона предназначена для размещения и функционирования промышленных объектов и производства имеющих V класс вредности по санитарной классификации.</w:t>
      </w:r>
    </w:p>
    <w:p w:rsidR="00824759" w:rsidRPr="001470E6" w:rsidRDefault="00824759" w:rsidP="002F27A4">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3"/>
        </w:rPr>
        <w:t>Основные виды разрешенного использования земельных участков и объектов капитального строительства:</w:t>
      </w:r>
    </w:p>
    <w:p w:rsidR="00824759" w:rsidRPr="001470E6" w:rsidRDefault="006C5843"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объекты и производства агропромышленного комплекса и малого предпринимательства;</w:t>
      </w:r>
    </w:p>
    <w:p w:rsidR="00824759" w:rsidRPr="001470E6" w:rsidRDefault="00824759" w:rsidP="00B267C6">
      <w:pPr>
        <w:widowControl w:val="0"/>
        <w:numPr>
          <w:ilvl w:val="0"/>
          <w:numId w:val="8"/>
        </w:numPr>
        <w:shd w:val="clear" w:color="auto" w:fill="FFFFFF"/>
        <w:tabs>
          <w:tab w:val="left" w:pos="830"/>
        </w:tabs>
        <w:autoSpaceDE w:val="0"/>
        <w:autoSpaceDN w:val="0"/>
        <w:adjustRightInd w:val="0"/>
        <w:spacing w:before="120" w:after="120" w:line="240" w:lineRule="auto"/>
        <w:ind w:left="709" w:firstLine="357"/>
        <w:jc w:val="both"/>
        <w:rPr>
          <w:rFonts w:ascii="Times New Roman" w:hAnsi="Times New Roman" w:cs="Times New Roman"/>
        </w:rPr>
      </w:pPr>
      <w:r w:rsidRPr="001470E6">
        <w:rPr>
          <w:rFonts w:ascii="Times New Roman" w:hAnsi="Times New Roman" w:cs="Times New Roman"/>
        </w:rPr>
        <w:t>хозяйства с содержанием животных (свинарники, коровники, питомники, конюшни, зверофермы) до 50 голов;</w:t>
      </w:r>
      <w:r w:rsidR="005F7BB0" w:rsidRPr="001470E6">
        <w:rPr>
          <w:rFonts w:ascii="Times New Roman" w:hAnsi="Times New Roman" w:cs="Times New Roman"/>
        </w:rPr>
        <w:t xml:space="preserve"> (СЗЗ-50м.)</w:t>
      </w:r>
    </w:p>
    <w:p w:rsidR="00212451" w:rsidRPr="001470E6" w:rsidRDefault="00212451" w:rsidP="00B267C6">
      <w:pPr>
        <w:widowControl w:val="0"/>
        <w:numPr>
          <w:ilvl w:val="0"/>
          <w:numId w:val="8"/>
        </w:numPr>
        <w:shd w:val="clear" w:color="auto" w:fill="FFFFFF"/>
        <w:tabs>
          <w:tab w:val="left" w:pos="830"/>
        </w:tabs>
        <w:autoSpaceDE w:val="0"/>
        <w:autoSpaceDN w:val="0"/>
        <w:adjustRightInd w:val="0"/>
        <w:spacing w:before="120" w:after="120" w:line="240" w:lineRule="auto"/>
        <w:ind w:left="709" w:firstLine="357"/>
        <w:jc w:val="both"/>
        <w:rPr>
          <w:rFonts w:ascii="Times New Roman" w:hAnsi="Times New Roman" w:cs="Times New Roman"/>
        </w:rPr>
      </w:pPr>
      <w:r w:rsidRPr="001470E6">
        <w:rPr>
          <w:rFonts w:ascii="Times New Roman" w:hAnsi="Times New Roman" w:cs="Times New Roman"/>
        </w:rPr>
        <w:t>хозяйства с содержанием животных (свинарники, коровники, питомники, конюшни, зверофермы) до 100 голов;</w:t>
      </w:r>
      <w:r w:rsidR="005F7BB0" w:rsidRPr="001470E6">
        <w:rPr>
          <w:rFonts w:ascii="Times New Roman" w:hAnsi="Times New Roman" w:cs="Times New Roman"/>
        </w:rPr>
        <w:t xml:space="preserve"> (СЗЗ-100м.)</w:t>
      </w:r>
    </w:p>
    <w:p w:rsidR="001B2ACC" w:rsidRPr="001470E6" w:rsidRDefault="006C5843"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1B2ACC" w:rsidRPr="001470E6">
        <w:rPr>
          <w:rFonts w:ascii="Times New Roman" w:hAnsi="Times New Roman" w:cs="Times New Roman"/>
        </w:rPr>
        <w:t>обработка древесины;</w:t>
      </w:r>
    </w:p>
    <w:p w:rsidR="00BD26D7" w:rsidRPr="001470E6" w:rsidRDefault="00BD26D7" w:rsidP="00B267C6">
      <w:pPr>
        <w:widowControl w:val="0"/>
        <w:numPr>
          <w:ilvl w:val="0"/>
          <w:numId w:val="8"/>
        </w:numPr>
        <w:shd w:val="clear" w:color="auto" w:fill="FFFFFF"/>
        <w:tabs>
          <w:tab w:val="left" w:pos="830"/>
        </w:tabs>
        <w:autoSpaceDE w:val="0"/>
        <w:autoSpaceDN w:val="0"/>
        <w:adjustRightInd w:val="0"/>
        <w:spacing w:before="120" w:after="120" w:line="240" w:lineRule="auto"/>
        <w:ind w:left="709" w:firstLine="357"/>
        <w:jc w:val="both"/>
        <w:rPr>
          <w:rFonts w:ascii="Times New Roman" w:hAnsi="Times New Roman" w:cs="Times New Roman"/>
        </w:rPr>
      </w:pPr>
      <w:r w:rsidRPr="001470E6">
        <w:rPr>
          <w:rFonts w:ascii="Times New Roman" w:hAnsi="Times New Roman" w:cs="Times New Roman"/>
        </w:rPr>
        <w:t>производство лесопильное.</w:t>
      </w:r>
    </w:p>
    <w:p w:rsidR="009B4E10" w:rsidRPr="001470E6" w:rsidRDefault="009B4E10"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пожарные депо;</w:t>
      </w:r>
    </w:p>
    <w:p w:rsidR="00A3002A" w:rsidRPr="001470E6" w:rsidRDefault="00A3002A"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открытые площадки складирования;</w:t>
      </w:r>
    </w:p>
    <w:p w:rsidR="00A3002A" w:rsidRPr="001470E6" w:rsidRDefault="00A3002A"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складские здания;</w:t>
      </w:r>
    </w:p>
    <w:p w:rsidR="00A3002A" w:rsidRPr="001470E6" w:rsidRDefault="00A3002A"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АЗС;</w:t>
      </w:r>
    </w:p>
    <w:p w:rsidR="00824759" w:rsidRPr="001470E6" w:rsidRDefault="00824759"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лесопарки (лесные массивы);</w:t>
      </w:r>
    </w:p>
    <w:p w:rsidR="00824759" w:rsidRPr="001470E6" w:rsidRDefault="006C5843"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озеленение специального назначения;</w:t>
      </w:r>
    </w:p>
    <w:p w:rsidR="00824759" w:rsidRPr="001470E6" w:rsidRDefault="006C5843"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объекты инженерной защиты населения от ЧС.</w:t>
      </w:r>
    </w:p>
    <w:p w:rsidR="00824759" w:rsidRPr="001470E6" w:rsidRDefault="00824759" w:rsidP="00FB4368">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3"/>
        </w:rPr>
        <w:t>Условно разрешенные виды использования земельных участков и объектов капитального строительства:</w:t>
      </w:r>
    </w:p>
    <w:p w:rsidR="00824759" w:rsidRPr="001470E6" w:rsidRDefault="006C5843"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сооружения транспорта и инженерного оборудования предприятий и производств;</w:t>
      </w:r>
    </w:p>
    <w:p w:rsidR="00824759" w:rsidRPr="001470E6" w:rsidRDefault="006C5843"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lastRenderedPageBreak/>
        <w:t xml:space="preserve"> </w:t>
      </w:r>
      <w:r w:rsidR="00824759" w:rsidRPr="001470E6">
        <w:rPr>
          <w:rFonts w:ascii="Times New Roman" w:hAnsi="Times New Roman" w:cs="Times New Roman"/>
        </w:rPr>
        <w:t>материальные склады;</w:t>
      </w:r>
    </w:p>
    <w:p w:rsidR="00824759" w:rsidRPr="001470E6" w:rsidRDefault="006C5843"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газопровод низкого давления;</w:t>
      </w:r>
    </w:p>
    <w:p w:rsidR="00824759" w:rsidRPr="001470E6" w:rsidRDefault="006C5843"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локальные очистные сооружения;</w:t>
      </w:r>
    </w:p>
    <w:p w:rsidR="00824759" w:rsidRPr="001470E6" w:rsidRDefault="006C5843"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бани, сауны;</w:t>
      </w:r>
    </w:p>
    <w:p w:rsidR="00824759" w:rsidRPr="001470E6" w:rsidRDefault="006C5843"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стоянки транспорта сельского поселения (ведомственного, экскурсионного, такси);</w:t>
      </w:r>
    </w:p>
    <w:p w:rsidR="00824759" w:rsidRPr="001470E6" w:rsidRDefault="006C5843"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мастерские автосервиса, автомобильные мойки;</w:t>
      </w:r>
    </w:p>
    <w:p w:rsidR="00824759" w:rsidRPr="001470E6" w:rsidRDefault="006C5843"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КНС, распределительные подстанции, газораспределительные подстанции, котельные небольшой мощности;</w:t>
      </w:r>
    </w:p>
    <w:p w:rsidR="00824759" w:rsidRPr="001470E6" w:rsidRDefault="006C5843"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водозаборные скважины для технического водоснабжения;</w:t>
      </w:r>
    </w:p>
    <w:p w:rsidR="00824759" w:rsidRPr="001470E6" w:rsidRDefault="006C5843"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открытые площадки складирования;</w:t>
      </w:r>
    </w:p>
    <w:p w:rsidR="00824759" w:rsidRPr="001470E6" w:rsidRDefault="006C5843"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антенны сотовой, радиорелейной и спутниковой связи.</w:t>
      </w:r>
    </w:p>
    <w:p w:rsidR="00824759" w:rsidRPr="001470E6" w:rsidRDefault="00824759" w:rsidP="004760B3">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3"/>
        </w:rPr>
        <w:t>Вспомогательные виды разрешенного использования земельных участков и объектов капитального строительства:</w:t>
      </w:r>
    </w:p>
    <w:p w:rsidR="00824759" w:rsidRPr="001470E6" w:rsidRDefault="0045024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объекты, технологически связанные с назначением основного вида использования;</w:t>
      </w:r>
    </w:p>
    <w:p w:rsidR="00824759" w:rsidRPr="001470E6" w:rsidRDefault="0045024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объекты, связанные с обслуживанием предприятия;</w:t>
      </w:r>
    </w:p>
    <w:p w:rsidR="00824759" w:rsidRPr="001470E6" w:rsidRDefault="0045024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автостоянки открытого типа для временного хранения индивидуального автотранспорта;</w:t>
      </w:r>
    </w:p>
    <w:p w:rsidR="00824759" w:rsidRPr="001470E6" w:rsidRDefault="0045024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24759" w:rsidRPr="001470E6">
        <w:rPr>
          <w:rFonts w:ascii="Times New Roman" w:hAnsi="Times New Roman" w:cs="Times New Roman"/>
        </w:rPr>
        <w:t>погрузо-разгрузочные площадки.</w:t>
      </w:r>
    </w:p>
    <w:p w:rsidR="00C11E01" w:rsidRPr="001470E6" w:rsidRDefault="00C11E01" w:rsidP="00C11E01">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3"/>
        </w:rPr>
        <w:t>Предельные размеры земельных участков и предельные параметры разрешенного строительства, реконструкции объектов капитального строительства для зон П-1:</w:t>
      </w:r>
    </w:p>
    <w:p w:rsidR="00C11E01" w:rsidRPr="001470E6" w:rsidRDefault="00C11E01" w:rsidP="00C11E01">
      <w:pPr>
        <w:spacing w:after="120"/>
        <w:ind w:firstLine="340"/>
        <w:jc w:val="both"/>
        <w:rPr>
          <w:rFonts w:ascii="Times New Roman" w:hAnsi="Times New Roman" w:cs="Times New Roman"/>
        </w:rPr>
      </w:pPr>
      <w:r w:rsidRPr="001470E6">
        <w:rPr>
          <w:rFonts w:ascii="Times New Roman" w:hAnsi="Times New Roman" w:cs="Times New Roman"/>
        </w:rPr>
        <w:t>Требования к размерам земельных участков и параметрам разрешенного строительства, реконструкции объектов капитального строительства в соответствии со следующими документами:</w:t>
      </w:r>
    </w:p>
    <w:p w:rsidR="00C11E01" w:rsidRPr="001470E6" w:rsidRDefault="00C11E01" w:rsidP="00C11E01">
      <w:pPr>
        <w:numPr>
          <w:ilvl w:val="0"/>
          <w:numId w:val="1"/>
        </w:numPr>
        <w:spacing w:after="0" w:line="240" w:lineRule="auto"/>
        <w:rPr>
          <w:rFonts w:ascii="Times New Roman" w:hAnsi="Times New Roman" w:cs="Times New Roman"/>
        </w:rPr>
      </w:pPr>
      <w:r w:rsidRPr="001470E6">
        <w:rPr>
          <w:rFonts w:ascii="Times New Roman" w:hAnsi="Times New Roman" w:cs="Times New Roman"/>
        </w:rPr>
        <w:t xml:space="preserve">СП 42.13330.2011 «СНиП 2.07.01-89* Градостроительство. Планировка и застройка городских и сельских поселений», Приложение Е; </w:t>
      </w:r>
    </w:p>
    <w:p w:rsidR="00C11E01" w:rsidRPr="001470E6" w:rsidRDefault="00C11E01" w:rsidP="00C11E01">
      <w:pPr>
        <w:numPr>
          <w:ilvl w:val="0"/>
          <w:numId w:val="1"/>
        </w:numPr>
        <w:spacing w:after="0" w:line="240" w:lineRule="auto"/>
        <w:rPr>
          <w:rFonts w:ascii="Times New Roman" w:hAnsi="Times New Roman" w:cs="Times New Roman"/>
        </w:rPr>
      </w:pPr>
      <w:r w:rsidRPr="001470E6">
        <w:rPr>
          <w:rFonts w:ascii="Times New Roman" w:hAnsi="Times New Roman" w:cs="Times New Roman"/>
        </w:rPr>
        <w:t>СанПиН 2.2.1/2.1.1.1200-03 «Санитарно-защитные зоны и санитарная классификация предприятий, сооружений и иных объектов»;</w:t>
      </w:r>
    </w:p>
    <w:p w:rsidR="00C11E01" w:rsidRPr="001470E6" w:rsidRDefault="00C11E01" w:rsidP="00C11E01">
      <w:pPr>
        <w:numPr>
          <w:ilvl w:val="0"/>
          <w:numId w:val="1"/>
        </w:numPr>
        <w:spacing w:after="0" w:line="240" w:lineRule="auto"/>
        <w:rPr>
          <w:rFonts w:ascii="Times New Roman" w:hAnsi="Times New Roman" w:cs="Times New Roman"/>
        </w:rPr>
      </w:pPr>
      <w:r w:rsidRPr="001470E6">
        <w:rPr>
          <w:rFonts w:ascii="Times New Roman" w:hAnsi="Times New Roman" w:cs="Times New Roman"/>
        </w:rPr>
        <w:t xml:space="preserve">Технический регламент о требованиях пожарной безопасности ФЗ РФ от 22 июля 2008г. </w:t>
      </w:r>
    </w:p>
    <w:p w:rsidR="00C11E01" w:rsidRPr="001470E6" w:rsidRDefault="00C11E01" w:rsidP="00C11E01">
      <w:pPr>
        <w:spacing w:after="0" w:line="240" w:lineRule="auto"/>
        <w:ind w:left="408"/>
        <w:rPr>
          <w:rFonts w:ascii="Times New Roman" w:hAnsi="Times New Roman" w:cs="Times New Roman"/>
        </w:rPr>
      </w:pPr>
      <w:r w:rsidRPr="001470E6">
        <w:rPr>
          <w:rFonts w:ascii="Times New Roman" w:hAnsi="Times New Roman" w:cs="Times New Roman"/>
        </w:rPr>
        <w:t>№ 123-ФЗ;</w:t>
      </w:r>
    </w:p>
    <w:p w:rsidR="00C11E01" w:rsidRPr="001470E6" w:rsidRDefault="00C11E01" w:rsidP="00C11E01">
      <w:pPr>
        <w:numPr>
          <w:ilvl w:val="0"/>
          <w:numId w:val="1"/>
        </w:numPr>
        <w:spacing w:after="0" w:line="240" w:lineRule="auto"/>
        <w:rPr>
          <w:rFonts w:ascii="Times New Roman" w:hAnsi="Times New Roman" w:cs="Times New Roman"/>
        </w:rPr>
      </w:pPr>
      <w:r w:rsidRPr="001470E6">
        <w:rPr>
          <w:rFonts w:ascii="Times New Roman" w:hAnsi="Times New Roman" w:cs="Times New Roman"/>
        </w:rPr>
        <w:t xml:space="preserve">Технический регламент о безопасности зданий и сооружений ФЗ РФ от 30.12.2009 </w:t>
      </w:r>
    </w:p>
    <w:p w:rsidR="00C11E01" w:rsidRPr="001470E6" w:rsidRDefault="00C11E01" w:rsidP="00C11E01">
      <w:pPr>
        <w:spacing w:after="0" w:line="240" w:lineRule="auto"/>
        <w:ind w:left="408"/>
        <w:rPr>
          <w:rFonts w:ascii="Times New Roman" w:hAnsi="Times New Roman" w:cs="Times New Roman"/>
        </w:rPr>
      </w:pPr>
      <w:r w:rsidRPr="001470E6">
        <w:rPr>
          <w:rFonts w:ascii="Times New Roman" w:hAnsi="Times New Roman" w:cs="Times New Roman"/>
        </w:rPr>
        <w:t>№ 384-ФЗ;</w:t>
      </w:r>
    </w:p>
    <w:p w:rsidR="00C11E01" w:rsidRPr="001470E6" w:rsidRDefault="00C11E01" w:rsidP="00C11E01">
      <w:pPr>
        <w:numPr>
          <w:ilvl w:val="0"/>
          <w:numId w:val="1"/>
        </w:numPr>
        <w:spacing w:after="0" w:line="240" w:lineRule="auto"/>
        <w:rPr>
          <w:rFonts w:ascii="Times New Roman" w:hAnsi="Times New Roman" w:cs="Times New Roman"/>
        </w:rPr>
      </w:pPr>
      <w:r w:rsidRPr="001470E6">
        <w:rPr>
          <w:rFonts w:ascii="Times New Roman" w:hAnsi="Times New Roman" w:cs="Times New Roman"/>
        </w:rPr>
        <w:t>Другие действующие нормативные документы и технические регламенты</w:t>
      </w:r>
    </w:p>
    <w:p w:rsidR="00C11E01" w:rsidRPr="001470E6" w:rsidRDefault="00534634" w:rsidP="00D1000E">
      <w:pPr>
        <w:numPr>
          <w:ilvl w:val="0"/>
          <w:numId w:val="24"/>
        </w:numPr>
        <w:spacing w:before="120" w:after="0"/>
        <w:jc w:val="both"/>
        <w:rPr>
          <w:rFonts w:ascii="Times New Roman" w:hAnsi="Times New Roman" w:cs="Times New Roman"/>
        </w:rPr>
      </w:pPr>
      <w:r w:rsidRPr="001470E6">
        <w:rPr>
          <w:rFonts w:ascii="Times New Roman" w:hAnsi="Times New Roman" w:cs="Times New Roman"/>
        </w:rPr>
        <w:t xml:space="preserve"> </w:t>
      </w:r>
      <w:r w:rsidR="00C11E01" w:rsidRPr="001470E6">
        <w:rPr>
          <w:rFonts w:ascii="Times New Roman" w:hAnsi="Times New Roman" w:cs="Times New Roman"/>
        </w:rPr>
        <w:t>Территория, занимаемая площадками (земельными участками) промышленных предприятий и других производственных объектов, учреждениями и предприятиями обслуживания, должна составлять не менее 60% всей территории производственной зоны.</w:t>
      </w:r>
    </w:p>
    <w:p w:rsidR="00C11E01" w:rsidRPr="001470E6" w:rsidRDefault="00534634" w:rsidP="00D1000E">
      <w:pPr>
        <w:numPr>
          <w:ilvl w:val="0"/>
          <w:numId w:val="24"/>
        </w:numPr>
        <w:spacing w:after="0"/>
        <w:jc w:val="both"/>
        <w:rPr>
          <w:rFonts w:ascii="Times New Roman" w:hAnsi="Times New Roman" w:cs="Times New Roman"/>
        </w:rPr>
      </w:pPr>
      <w:r w:rsidRPr="001470E6">
        <w:rPr>
          <w:rFonts w:ascii="Times New Roman" w:hAnsi="Times New Roman" w:cs="Times New Roman"/>
        </w:rPr>
        <w:t xml:space="preserve"> </w:t>
      </w:r>
      <w:r w:rsidR="00C11E01" w:rsidRPr="001470E6">
        <w:rPr>
          <w:rFonts w:ascii="Times New Roman" w:hAnsi="Times New Roman" w:cs="Times New Roman"/>
        </w:rPr>
        <w:t>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со СП 18.13330.2011 «СНиП II-89-80* Генеральные планы промышленных предприятий».</w:t>
      </w:r>
    </w:p>
    <w:p w:rsidR="00C11E01" w:rsidRPr="001470E6" w:rsidRDefault="00534634" w:rsidP="00D1000E">
      <w:pPr>
        <w:numPr>
          <w:ilvl w:val="0"/>
          <w:numId w:val="24"/>
        </w:numPr>
        <w:spacing w:after="0"/>
        <w:jc w:val="both"/>
        <w:rPr>
          <w:rFonts w:ascii="Times New Roman" w:hAnsi="Times New Roman" w:cs="Times New Roman"/>
        </w:rPr>
      </w:pPr>
      <w:r w:rsidRPr="001470E6">
        <w:rPr>
          <w:rFonts w:ascii="Times New Roman" w:hAnsi="Times New Roman" w:cs="Times New Roman"/>
        </w:rPr>
        <w:t xml:space="preserve"> </w:t>
      </w:r>
      <w:r w:rsidR="00C11E01" w:rsidRPr="001470E6">
        <w:rPr>
          <w:rFonts w:ascii="Times New Roman" w:hAnsi="Times New Roman" w:cs="Times New Roman"/>
        </w:rP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C11E01" w:rsidRPr="001470E6" w:rsidRDefault="00534634" w:rsidP="00D1000E">
      <w:pPr>
        <w:numPr>
          <w:ilvl w:val="0"/>
          <w:numId w:val="24"/>
        </w:numPr>
        <w:spacing w:after="0"/>
        <w:jc w:val="both"/>
        <w:rPr>
          <w:rFonts w:ascii="Times New Roman" w:hAnsi="Times New Roman" w:cs="Times New Roman"/>
        </w:rPr>
      </w:pPr>
      <w:r w:rsidRPr="001470E6">
        <w:rPr>
          <w:rFonts w:ascii="Times New Roman" w:hAnsi="Times New Roman" w:cs="Times New Roman"/>
        </w:rPr>
        <w:t xml:space="preserve"> </w:t>
      </w:r>
      <w:r w:rsidR="00C11E01" w:rsidRPr="001470E6">
        <w:rPr>
          <w:rFonts w:ascii="Times New Roman" w:hAnsi="Times New Roman" w:cs="Times New Roman"/>
        </w:rPr>
        <w:t xml:space="preserve">Санитарно-защитная зона (СЗЗ) (ландшафтно-рекреационной зона, зона отдыха) отделяет территорию промышленной площадки от жилой застройки. </w:t>
      </w:r>
    </w:p>
    <w:p w:rsidR="00C11E01" w:rsidRPr="001470E6" w:rsidRDefault="00534634" w:rsidP="00D1000E">
      <w:pPr>
        <w:numPr>
          <w:ilvl w:val="0"/>
          <w:numId w:val="24"/>
        </w:numPr>
        <w:spacing w:after="0"/>
        <w:jc w:val="both"/>
        <w:rPr>
          <w:rFonts w:ascii="Times New Roman" w:hAnsi="Times New Roman" w:cs="Times New Roman"/>
        </w:rPr>
      </w:pPr>
      <w:r w:rsidRPr="001470E6">
        <w:rPr>
          <w:rFonts w:ascii="Times New Roman" w:hAnsi="Times New Roman" w:cs="Times New Roman"/>
        </w:rPr>
        <w:t xml:space="preserve"> </w:t>
      </w:r>
      <w:r w:rsidR="00C11E01" w:rsidRPr="001470E6">
        <w:rPr>
          <w:rFonts w:ascii="Times New Roman" w:hAnsi="Times New Roman" w:cs="Times New Roman"/>
        </w:rPr>
        <w:t>Режим содержания санитарно-защитных зон в соответствии с СанПиН 2.2.1/2.1.1.1200-03 «Санитарно-защитные зоны и санитарная классификация предприятий, сооружений и иных объектов» . Минимальную площадь озеленения санитарно-защитных зон следует принимать в зависимости от ширины санитарно-защитной зоны, %:</w:t>
      </w:r>
    </w:p>
    <w:p w:rsidR="00C11E01" w:rsidRPr="001470E6" w:rsidRDefault="00C11E01" w:rsidP="00D1000E">
      <w:pPr>
        <w:numPr>
          <w:ilvl w:val="0"/>
          <w:numId w:val="25"/>
        </w:numPr>
        <w:spacing w:before="60" w:after="60"/>
        <w:jc w:val="both"/>
        <w:rPr>
          <w:rFonts w:ascii="Times New Roman" w:hAnsi="Times New Roman" w:cs="Times New Roman"/>
        </w:rPr>
      </w:pPr>
      <w:r w:rsidRPr="001470E6">
        <w:rPr>
          <w:rFonts w:ascii="Times New Roman" w:hAnsi="Times New Roman" w:cs="Times New Roman"/>
        </w:rPr>
        <w:t xml:space="preserve">до </w:t>
      </w:r>
      <w:smartTag w:uri="urn:schemas-microsoft-com:office:smarttags" w:element="metricconverter">
        <w:smartTagPr>
          <w:attr w:name="ProductID" w:val="100 м"/>
        </w:smartTagPr>
        <w:r w:rsidRPr="001470E6">
          <w:rPr>
            <w:rFonts w:ascii="Times New Roman" w:hAnsi="Times New Roman" w:cs="Times New Roman"/>
          </w:rPr>
          <w:t>100 м</w:t>
        </w:r>
      </w:smartTag>
      <w:r w:rsidRPr="001470E6">
        <w:rPr>
          <w:rFonts w:ascii="Times New Roman" w:hAnsi="Times New Roman" w:cs="Times New Roman"/>
        </w:rPr>
        <w:t xml:space="preserve"> ……………………. 60%</w:t>
      </w:r>
    </w:p>
    <w:p w:rsidR="00C11E01" w:rsidRPr="001470E6" w:rsidRDefault="00C11E01" w:rsidP="00D1000E">
      <w:pPr>
        <w:numPr>
          <w:ilvl w:val="0"/>
          <w:numId w:val="25"/>
        </w:numPr>
        <w:spacing w:before="60" w:after="60"/>
        <w:jc w:val="both"/>
        <w:rPr>
          <w:rFonts w:ascii="Times New Roman" w:hAnsi="Times New Roman" w:cs="Times New Roman"/>
        </w:rPr>
      </w:pPr>
      <w:r w:rsidRPr="001470E6">
        <w:rPr>
          <w:rFonts w:ascii="Times New Roman" w:hAnsi="Times New Roman" w:cs="Times New Roman"/>
        </w:rPr>
        <w:t xml:space="preserve">свыше 100 до </w:t>
      </w:r>
      <w:smartTag w:uri="urn:schemas-microsoft-com:office:smarttags" w:element="metricconverter">
        <w:smartTagPr>
          <w:attr w:name="ProductID" w:val="1000 м"/>
        </w:smartTagPr>
        <w:r w:rsidRPr="001470E6">
          <w:rPr>
            <w:rFonts w:ascii="Times New Roman" w:hAnsi="Times New Roman" w:cs="Times New Roman"/>
          </w:rPr>
          <w:t>1000 м</w:t>
        </w:r>
      </w:smartTag>
      <w:r w:rsidRPr="001470E6">
        <w:rPr>
          <w:rFonts w:ascii="Times New Roman" w:hAnsi="Times New Roman" w:cs="Times New Roman"/>
        </w:rPr>
        <w:t xml:space="preserve"> .…….50%</w:t>
      </w:r>
    </w:p>
    <w:p w:rsidR="00C11E01" w:rsidRPr="001470E6" w:rsidRDefault="00C11E01" w:rsidP="00C11E01">
      <w:pPr>
        <w:spacing w:after="0"/>
        <w:ind w:left="709"/>
        <w:jc w:val="both"/>
        <w:rPr>
          <w:rFonts w:ascii="Times New Roman" w:hAnsi="Times New Roman" w:cs="Times New Roman"/>
        </w:rPr>
      </w:pPr>
      <w:r w:rsidRPr="001470E6">
        <w:rPr>
          <w:rFonts w:ascii="Times New Roman" w:hAnsi="Times New Roman" w:cs="Times New Roman"/>
        </w:rPr>
        <w:lastRenderedPageBreak/>
        <w:t xml:space="preserve">Со стороны селитебной территории необходимо предусмотреть полосу древесно-кустарниковых насаждений шириной не менее </w:t>
      </w:r>
      <w:smartTag w:uri="urn:schemas-microsoft-com:office:smarttags" w:element="metricconverter">
        <w:smartTagPr>
          <w:attr w:name="ProductID" w:val="50 м"/>
        </w:smartTagPr>
        <w:r w:rsidRPr="001470E6">
          <w:rPr>
            <w:rFonts w:ascii="Times New Roman" w:hAnsi="Times New Roman" w:cs="Times New Roman"/>
          </w:rPr>
          <w:t>50 м</w:t>
        </w:r>
      </w:smartTag>
      <w:r w:rsidRPr="001470E6">
        <w:rPr>
          <w:rFonts w:ascii="Times New Roman" w:hAnsi="Times New Roman" w:cs="Times New Roman"/>
        </w:rPr>
        <w:t xml:space="preserve">, а при ширине зоны до </w:t>
      </w:r>
      <w:smartTag w:uri="urn:schemas-microsoft-com:office:smarttags" w:element="metricconverter">
        <w:smartTagPr>
          <w:attr w:name="ProductID" w:val="100 м"/>
        </w:smartTagPr>
        <w:r w:rsidRPr="001470E6">
          <w:rPr>
            <w:rFonts w:ascii="Times New Roman" w:hAnsi="Times New Roman" w:cs="Times New Roman"/>
          </w:rPr>
          <w:t>100 м</w:t>
        </w:r>
      </w:smartTag>
      <w:r w:rsidRPr="001470E6">
        <w:rPr>
          <w:rFonts w:ascii="Times New Roman" w:hAnsi="Times New Roman" w:cs="Times New Roman"/>
        </w:rPr>
        <w:t xml:space="preserve"> – не менее </w:t>
      </w:r>
      <w:smartTag w:uri="urn:schemas-microsoft-com:office:smarttags" w:element="metricconverter">
        <w:smartTagPr>
          <w:attr w:name="ProductID" w:val="20 м"/>
        </w:smartTagPr>
        <w:r w:rsidRPr="001470E6">
          <w:rPr>
            <w:rFonts w:ascii="Times New Roman" w:hAnsi="Times New Roman" w:cs="Times New Roman"/>
          </w:rPr>
          <w:t>20 м</w:t>
        </w:r>
      </w:smartTag>
      <w:r w:rsidRPr="001470E6">
        <w:rPr>
          <w:rFonts w:ascii="Times New Roman" w:hAnsi="Times New Roman" w:cs="Times New Roman"/>
        </w:rPr>
        <w:t xml:space="preserve">. </w:t>
      </w:r>
    </w:p>
    <w:p w:rsidR="00C11E01" w:rsidRPr="001470E6" w:rsidRDefault="00534634" w:rsidP="00D1000E">
      <w:pPr>
        <w:numPr>
          <w:ilvl w:val="0"/>
          <w:numId w:val="24"/>
        </w:numPr>
        <w:spacing w:after="0"/>
        <w:jc w:val="both"/>
        <w:rPr>
          <w:rFonts w:ascii="Times New Roman" w:hAnsi="Times New Roman" w:cs="Times New Roman"/>
        </w:rPr>
      </w:pPr>
      <w:r w:rsidRPr="001470E6">
        <w:rPr>
          <w:rFonts w:ascii="Times New Roman" w:hAnsi="Times New Roman" w:cs="Times New Roman"/>
        </w:rPr>
        <w:t xml:space="preserve"> </w:t>
      </w:r>
      <w:r w:rsidR="00C11E01" w:rsidRPr="001470E6">
        <w:rPr>
          <w:rFonts w:ascii="Times New Roman" w:hAnsi="Times New Roman" w:cs="Times New Roman"/>
        </w:rPr>
        <w:t>Требования к параметрам сооружений и границам земельных участков являются расчетными и определяются в соответствии с назначением, специализацией объекта, планируемой вместимостью, мощностью и объемами ресурсов, необходимых для функционирования объекта – количество работающих, посетителей и т. п. в соответствии со специализированными проектами и нормативами.</w:t>
      </w:r>
    </w:p>
    <w:p w:rsidR="00C11E01" w:rsidRPr="001470E6" w:rsidRDefault="00534634" w:rsidP="00D1000E">
      <w:pPr>
        <w:numPr>
          <w:ilvl w:val="0"/>
          <w:numId w:val="24"/>
        </w:numPr>
        <w:spacing w:after="0"/>
        <w:jc w:val="both"/>
        <w:rPr>
          <w:rFonts w:ascii="Times New Roman" w:hAnsi="Times New Roman" w:cs="Times New Roman"/>
        </w:rPr>
      </w:pPr>
      <w:r w:rsidRPr="001470E6">
        <w:rPr>
          <w:rFonts w:ascii="Times New Roman" w:hAnsi="Times New Roman" w:cs="Times New Roman"/>
        </w:rPr>
        <w:t xml:space="preserve"> </w:t>
      </w:r>
      <w:r w:rsidR="00C11E01" w:rsidRPr="001470E6">
        <w:rPr>
          <w:rFonts w:ascii="Times New Roman" w:hAnsi="Times New Roman" w:cs="Times New Roman"/>
        </w:rPr>
        <w:t>Предельные размеры земельных участков, в том числе их площадь</w:t>
      </w:r>
    </w:p>
    <w:p w:rsidR="00C11E01" w:rsidRPr="001470E6" w:rsidRDefault="00C11E01" w:rsidP="00C3568C">
      <w:pPr>
        <w:widowControl w:val="0"/>
        <w:numPr>
          <w:ilvl w:val="0"/>
          <w:numId w:val="21"/>
        </w:numPr>
        <w:shd w:val="clear" w:color="auto" w:fill="FFFFFF"/>
        <w:tabs>
          <w:tab w:val="left" w:pos="547"/>
        </w:tabs>
        <w:autoSpaceDE w:val="0"/>
        <w:autoSpaceDN w:val="0"/>
        <w:adjustRightInd w:val="0"/>
        <w:spacing w:after="0" w:line="240" w:lineRule="auto"/>
        <w:ind w:left="1434" w:hanging="357"/>
        <w:jc w:val="both"/>
        <w:rPr>
          <w:rFonts w:ascii="Times New Roman" w:hAnsi="Times New Roman" w:cs="Times New Roman"/>
          <w:spacing w:val="-4"/>
        </w:rPr>
      </w:pPr>
      <w:r w:rsidRPr="001470E6">
        <w:rPr>
          <w:rFonts w:ascii="Times New Roman" w:hAnsi="Times New Roman" w:cs="Times New Roman"/>
          <w:spacing w:val="-4"/>
        </w:rPr>
        <w:t>минимальная ширина земельного участка 20 метров;</w:t>
      </w:r>
    </w:p>
    <w:p w:rsidR="00C11E01" w:rsidRPr="001470E6" w:rsidRDefault="00C11E01" w:rsidP="00C3568C">
      <w:pPr>
        <w:widowControl w:val="0"/>
        <w:numPr>
          <w:ilvl w:val="0"/>
          <w:numId w:val="21"/>
        </w:numPr>
        <w:shd w:val="clear" w:color="auto" w:fill="FFFFFF"/>
        <w:tabs>
          <w:tab w:val="left" w:pos="547"/>
        </w:tabs>
        <w:autoSpaceDE w:val="0"/>
        <w:autoSpaceDN w:val="0"/>
        <w:adjustRightInd w:val="0"/>
        <w:spacing w:after="0" w:line="240" w:lineRule="auto"/>
        <w:ind w:left="1434" w:hanging="357"/>
        <w:jc w:val="both"/>
        <w:rPr>
          <w:rFonts w:ascii="Times New Roman" w:hAnsi="Times New Roman" w:cs="Times New Roman"/>
          <w:spacing w:val="-4"/>
        </w:rPr>
      </w:pPr>
      <w:r w:rsidRPr="001470E6">
        <w:rPr>
          <w:rFonts w:ascii="Times New Roman" w:hAnsi="Times New Roman" w:cs="Times New Roman"/>
          <w:spacing w:val="-4"/>
        </w:rPr>
        <w:t>максимальная длина земельного участка 1000 метров;</w:t>
      </w:r>
    </w:p>
    <w:p w:rsidR="00C11E01" w:rsidRPr="001470E6" w:rsidRDefault="00C11E01" w:rsidP="00C3568C">
      <w:pPr>
        <w:widowControl w:val="0"/>
        <w:numPr>
          <w:ilvl w:val="0"/>
          <w:numId w:val="21"/>
        </w:numPr>
        <w:shd w:val="clear" w:color="auto" w:fill="FFFFFF"/>
        <w:tabs>
          <w:tab w:val="left" w:pos="547"/>
        </w:tabs>
        <w:autoSpaceDE w:val="0"/>
        <w:autoSpaceDN w:val="0"/>
        <w:adjustRightInd w:val="0"/>
        <w:spacing w:after="0" w:line="240" w:lineRule="auto"/>
        <w:ind w:left="1434" w:hanging="357"/>
        <w:jc w:val="both"/>
        <w:rPr>
          <w:rFonts w:ascii="Times New Roman" w:hAnsi="Times New Roman" w:cs="Times New Roman"/>
          <w:spacing w:val="-4"/>
        </w:rPr>
      </w:pPr>
      <w:r w:rsidRPr="001470E6">
        <w:rPr>
          <w:rFonts w:ascii="Times New Roman" w:hAnsi="Times New Roman" w:cs="Times New Roman"/>
          <w:spacing w:val="-4"/>
        </w:rPr>
        <w:t xml:space="preserve">минимальная площадь земельного участка 400 </w:t>
      </w:r>
      <w:proofErr w:type="spellStart"/>
      <w:r w:rsidRPr="001470E6">
        <w:rPr>
          <w:rFonts w:ascii="Times New Roman" w:hAnsi="Times New Roman" w:cs="Times New Roman"/>
          <w:spacing w:val="-4"/>
        </w:rPr>
        <w:t>кв.м</w:t>
      </w:r>
      <w:proofErr w:type="spellEnd"/>
      <w:r w:rsidRPr="001470E6">
        <w:rPr>
          <w:rFonts w:ascii="Times New Roman" w:hAnsi="Times New Roman" w:cs="Times New Roman"/>
          <w:spacing w:val="-4"/>
        </w:rPr>
        <w:t>.;</w:t>
      </w:r>
    </w:p>
    <w:p w:rsidR="00C11E01" w:rsidRPr="001470E6" w:rsidRDefault="00C11E01" w:rsidP="00C3568C">
      <w:pPr>
        <w:widowControl w:val="0"/>
        <w:numPr>
          <w:ilvl w:val="0"/>
          <w:numId w:val="21"/>
        </w:numPr>
        <w:shd w:val="clear" w:color="auto" w:fill="FFFFFF"/>
        <w:tabs>
          <w:tab w:val="left" w:pos="547"/>
        </w:tabs>
        <w:autoSpaceDE w:val="0"/>
        <w:autoSpaceDN w:val="0"/>
        <w:adjustRightInd w:val="0"/>
        <w:spacing w:after="0" w:line="240" w:lineRule="auto"/>
        <w:ind w:left="1434" w:hanging="357"/>
        <w:jc w:val="both"/>
        <w:rPr>
          <w:rFonts w:ascii="Times New Roman" w:hAnsi="Times New Roman" w:cs="Times New Roman"/>
          <w:spacing w:val="-4"/>
        </w:rPr>
      </w:pPr>
      <w:r w:rsidRPr="001470E6">
        <w:rPr>
          <w:rFonts w:ascii="Times New Roman" w:hAnsi="Times New Roman" w:cs="Times New Roman"/>
          <w:spacing w:val="-4"/>
        </w:rPr>
        <w:t>максимальная площадь земельного участка -5</w:t>
      </w:r>
      <w:r w:rsidR="00392049" w:rsidRPr="001470E6">
        <w:rPr>
          <w:rFonts w:ascii="Times New Roman" w:hAnsi="Times New Roman" w:cs="Times New Roman"/>
          <w:spacing w:val="-4"/>
        </w:rPr>
        <w:t xml:space="preserve"> </w:t>
      </w:r>
      <w:r w:rsidRPr="001470E6">
        <w:rPr>
          <w:rFonts w:ascii="Times New Roman" w:hAnsi="Times New Roman" w:cs="Times New Roman"/>
          <w:spacing w:val="-4"/>
        </w:rPr>
        <w:t>га.</w:t>
      </w:r>
    </w:p>
    <w:p w:rsidR="00392049" w:rsidRPr="001470E6" w:rsidRDefault="00534634" w:rsidP="00D1000E">
      <w:pPr>
        <w:numPr>
          <w:ilvl w:val="0"/>
          <w:numId w:val="24"/>
        </w:numPr>
        <w:spacing w:after="0"/>
        <w:jc w:val="both"/>
        <w:rPr>
          <w:rFonts w:ascii="Times New Roman" w:hAnsi="Times New Roman" w:cs="Times New Roman"/>
        </w:rPr>
      </w:pPr>
      <w:r w:rsidRPr="001470E6">
        <w:rPr>
          <w:rFonts w:ascii="Times New Roman" w:hAnsi="Times New Roman" w:cs="Times New Roman"/>
        </w:rPr>
        <w:t xml:space="preserve"> </w:t>
      </w:r>
      <w:r w:rsidR="00392049" w:rsidRPr="001470E6">
        <w:rPr>
          <w:rFonts w:ascii="Times New Roman" w:hAnsi="Times New Roman" w:cs="Times New Roman"/>
        </w:rPr>
        <w:t>Минимальные отступы от границ земельных участков  в целях определения места допустимого размещения зданий и сооружений – 3 м., за исключением:</w:t>
      </w:r>
    </w:p>
    <w:p w:rsidR="00392049" w:rsidRPr="001470E6" w:rsidRDefault="00392049" w:rsidP="00392049">
      <w:pPr>
        <w:widowControl w:val="0"/>
        <w:numPr>
          <w:ilvl w:val="0"/>
          <w:numId w:val="21"/>
        </w:numPr>
        <w:shd w:val="clear" w:color="auto" w:fill="FFFFFF"/>
        <w:tabs>
          <w:tab w:val="left" w:pos="547"/>
        </w:tabs>
        <w:autoSpaceDE w:val="0"/>
        <w:autoSpaceDN w:val="0"/>
        <w:adjustRightInd w:val="0"/>
        <w:spacing w:after="0" w:line="240" w:lineRule="auto"/>
        <w:ind w:left="1434" w:hanging="357"/>
        <w:jc w:val="both"/>
        <w:rPr>
          <w:rFonts w:ascii="Times New Roman" w:hAnsi="Times New Roman" w:cs="Times New Roman"/>
          <w:spacing w:val="-4"/>
        </w:rPr>
      </w:pPr>
      <w:r w:rsidRPr="001470E6">
        <w:rPr>
          <w:rFonts w:ascii="Times New Roman" w:hAnsi="Times New Roman" w:cs="Times New Roman"/>
        </w:rPr>
        <w:t xml:space="preserve"> </w:t>
      </w:r>
      <w:r w:rsidRPr="001470E6">
        <w:rPr>
          <w:rFonts w:ascii="Times New Roman" w:hAnsi="Times New Roman" w:cs="Times New Roman"/>
          <w:spacing w:val="-4"/>
        </w:rPr>
        <w:t xml:space="preserve">от красной линии улиц - </w:t>
      </w:r>
      <w:smartTag w:uri="urn:schemas-microsoft-com:office:smarttags" w:element="metricconverter">
        <w:smartTagPr>
          <w:attr w:name="ProductID" w:val="5 м"/>
        </w:smartTagPr>
        <w:r w:rsidRPr="001470E6">
          <w:rPr>
            <w:rFonts w:ascii="Times New Roman" w:hAnsi="Times New Roman" w:cs="Times New Roman"/>
            <w:spacing w:val="-4"/>
          </w:rPr>
          <w:t>5 м</w:t>
        </w:r>
      </w:smartTag>
      <w:r w:rsidRPr="001470E6">
        <w:rPr>
          <w:rFonts w:ascii="Times New Roman" w:hAnsi="Times New Roman" w:cs="Times New Roman"/>
          <w:spacing w:val="-4"/>
        </w:rPr>
        <w:t>,</w:t>
      </w:r>
    </w:p>
    <w:p w:rsidR="00C11E01" w:rsidRPr="001470E6" w:rsidRDefault="00534634" w:rsidP="00D1000E">
      <w:pPr>
        <w:numPr>
          <w:ilvl w:val="0"/>
          <w:numId w:val="24"/>
        </w:numPr>
        <w:spacing w:after="0"/>
        <w:jc w:val="both"/>
        <w:rPr>
          <w:rFonts w:ascii="Times New Roman" w:hAnsi="Times New Roman" w:cs="Times New Roman"/>
        </w:rPr>
      </w:pPr>
      <w:r w:rsidRPr="001470E6">
        <w:rPr>
          <w:rFonts w:ascii="Times New Roman" w:hAnsi="Times New Roman" w:cs="Times New Roman"/>
        </w:rPr>
        <w:t xml:space="preserve"> </w:t>
      </w:r>
      <w:r w:rsidR="00C11E01" w:rsidRPr="001470E6">
        <w:rPr>
          <w:rFonts w:ascii="Times New Roman" w:hAnsi="Times New Roman" w:cs="Times New Roman"/>
        </w:rPr>
        <w:t>Предельное количество этажей – 2 этажа;</w:t>
      </w:r>
    </w:p>
    <w:p w:rsidR="00C11E01" w:rsidRPr="001470E6" w:rsidRDefault="00C11E01" w:rsidP="00D1000E">
      <w:pPr>
        <w:numPr>
          <w:ilvl w:val="0"/>
          <w:numId w:val="24"/>
        </w:numPr>
        <w:spacing w:after="0"/>
        <w:jc w:val="both"/>
        <w:rPr>
          <w:rFonts w:ascii="Times New Roman" w:hAnsi="Times New Roman" w:cs="Times New Roman"/>
        </w:rPr>
      </w:pPr>
      <w:r w:rsidRPr="001470E6">
        <w:rPr>
          <w:rFonts w:ascii="Times New Roman" w:hAnsi="Times New Roman" w:cs="Times New Roman"/>
        </w:rPr>
        <w:t xml:space="preserve">Максимальный процент застройки в границах земельного участка 60%. </w:t>
      </w:r>
    </w:p>
    <w:p w:rsidR="00392049" w:rsidRPr="001470E6" w:rsidRDefault="00392049" w:rsidP="00593990">
      <w:pPr>
        <w:keepNext/>
        <w:spacing w:before="240" w:after="0" w:line="240" w:lineRule="auto"/>
        <w:rPr>
          <w:rFonts w:ascii="Times New Roman" w:hAnsi="Times New Roman" w:cs="Times New Roman"/>
          <w:b/>
        </w:rPr>
      </w:pPr>
    </w:p>
    <w:p w:rsidR="00FD6BA4" w:rsidRPr="001470E6" w:rsidRDefault="00FD6BA4" w:rsidP="00593990">
      <w:pPr>
        <w:keepNext/>
        <w:spacing w:before="240" w:after="0" w:line="240" w:lineRule="auto"/>
        <w:rPr>
          <w:rFonts w:ascii="Times New Roman" w:hAnsi="Times New Roman" w:cs="Times New Roman"/>
          <w:b/>
        </w:rPr>
      </w:pPr>
      <w:r w:rsidRPr="001470E6">
        <w:rPr>
          <w:rFonts w:ascii="Times New Roman" w:hAnsi="Times New Roman" w:cs="Times New Roman"/>
          <w:b/>
        </w:rPr>
        <w:t>З</w:t>
      </w:r>
      <w:r w:rsidR="00906E9F" w:rsidRPr="001470E6">
        <w:rPr>
          <w:rFonts w:ascii="Times New Roman" w:hAnsi="Times New Roman" w:cs="Times New Roman"/>
          <w:b/>
        </w:rPr>
        <w:t>ОНЫ</w:t>
      </w:r>
      <w:r w:rsidRPr="001470E6">
        <w:rPr>
          <w:rFonts w:ascii="Times New Roman" w:hAnsi="Times New Roman" w:cs="Times New Roman"/>
          <w:b/>
        </w:rPr>
        <w:t xml:space="preserve"> </w:t>
      </w:r>
      <w:r w:rsidR="00906E9F" w:rsidRPr="001470E6">
        <w:rPr>
          <w:rFonts w:ascii="Times New Roman" w:hAnsi="Times New Roman" w:cs="Times New Roman"/>
          <w:b/>
        </w:rPr>
        <w:t>ИНЖЕНЕРНОЙ И ТРАНСПОРТНОЙ</w:t>
      </w:r>
      <w:r w:rsidRPr="001470E6">
        <w:rPr>
          <w:rFonts w:ascii="Times New Roman" w:hAnsi="Times New Roman" w:cs="Times New Roman"/>
          <w:b/>
        </w:rPr>
        <w:t xml:space="preserve"> </w:t>
      </w:r>
      <w:r w:rsidR="00906E9F" w:rsidRPr="001470E6">
        <w:rPr>
          <w:rFonts w:ascii="Times New Roman" w:hAnsi="Times New Roman" w:cs="Times New Roman"/>
          <w:b/>
        </w:rPr>
        <w:t>ИНФРАСТРУКТУР</w:t>
      </w:r>
    </w:p>
    <w:p w:rsidR="00FD6BA4" w:rsidRPr="001470E6" w:rsidRDefault="00FD6BA4" w:rsidP="00C54B9F">
      <w:pPr>
        <w:shd w:val="clear" w:color="auto" w:fill="FFFFFF"/>
        <w:spacing w:before="100" w:beforeAutospacing="1" w:after="100" w:afterAutospacing="1" w:line="240" w:lineRule="auto"/>
        <w:ind w:firstLine="357"/>
        <w:jc w:val="both"/>
        <w:rPr>
          <w:rFonts w:ascii="Times New Roman" w:hAnsi="Times New Roman" w:cs="Times New Roman"/>
        </w:rPr>
      </w:pPr>
      <w:r w:rsidRPr="001470E6">
        <w:rPr>
          <w:rFonts w:ascii="Times New Roman" w:hAnsi="Times New Roman" w:cs="Times New Roman"/>
        </w:rPr>
        <w:t>Зоны выделяются для размещения объектов инженерной и транспортной инфраструктур; режим использования территории определяется в соответствии с назначением зоны и отдельных объектов согласно требованиям специальных нормативов и правил, градостроительных регламентов.</w:t>
      </w:r>
    </w:p>
    <w:p w:rsidR="003B7835" w:rsidRPr="001470E6" w:rsidRDefault="003B7835" w:rsidP="003B7835">
      <w:pPr>
        <w:shd w:val="clear" w:color="auto" w:fill="FFFFFF"/>
        <w:spacing w:before="240" w:after="120"/>
        <w:ind w:firstLine="357"/>
        <w:jc w:val="both"/>
        <w:rPr>
          <w:rFonts w:ascii="Times New Roman" w:hAnsi="Times New Roman" w:cs="Times New Roman"/>
          <w:b/>
          <w:bCs/>
          <w:spacing w:val="-3"/>
        </w:rPr>
      </w:pPr>
      <w:r w:rsidRPr="001470E6">
        <w:rPr>
          <w:rFonts w:ascii="Times New Roman" w:hAnsi="Times New Roman" w:cs="Times New Roman"/>
          <w:b/>
          <w:bCs/>
          <w:spacing w:val="-3"/>
        </w:rPr>
        <w:t>ИТИ-1 — зона объектов транспортной инфраструктуры</w:t>
      </w:r>
    </w:p>
    <w:p w:rsidR="00BA1F7C" w:rsidRPr="001470E6" w:rsidRDefault="00BA1F7C" w:rsidP="00BA1F7C">
      <w:pPr>
        <w:shd w:val="clear" w:color="auto" w:fill="FFFFFF"/>
        <w:ind w:firstLine="357"/>
        <w:jc w:val="both"/>
        <w:rPr>
          <w:rFonts w:ascii="Times New Roman" w:hAnsi="Times New Roman" w:cs="Times New Roman"/>
        </w:rPr>
      </w:pPr>
      <w:r w:rsidRPr="001470E6">
        <w:rPr>
          <w:rFonts w:ascii="Times New Roman" w:hAnsi="Times New Roman" w:cs="Times New Roman"/>
        </w:rPr>
        <w:t>Зона предназначена для размещения объектов транспортной инфраструктуры (автомобильные дороги, мосты и т.д.); режим использования территории определяется в соответствии с назначением объекта согласно требованиям, специальных нормативов и правил.</w:t>
      </w:r>
    </w:p>
    <w:p w:rsidR="00FD6BA4" w:rsidRPr="001470E6" w:rsidRDefault="00FD6BA4" w:rsidP="00C95F48">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3"/>
        </w:rPr>
        <w:t>Основные виды разрешенного использования земельных участков и объектов капитального строительства:</w:t>
      </w:r>
    </w:p>
    <w:p w:rsidR="00204379"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204379" w:rsidRPr="001470E6">
        <w:rPr>
          <w:rFonts w:ascii="Times New Roman" w:hAnsi="Times New Roman" w:cs="Times New Roman"/>
        </w:rPr>
        <w:t xml:space="preserve">автомобильная дорога </w:t>
      </w:r>
      <w:r w:rsidR="00882459" w:rsidRPr="001470E6">
        <w:rPr>
          <w:rFonts w:ascii="Times New Roman" w:hAnsi="Times New Roman" w:cs="Times New Roman"/>
        </w:rPr>
        <w:t>республиканск</w:t>
      </w:r>
      <w:r w:rsidR="00204379" w:rsidRPr="001470E6">
        <w:rPr>
          <w:rFonts w:ascii="Times New Roman" w:hAnsi="Times New Roman" w:cs="Times New Roman"/>
        </w:rPr>
        <w:t>ого значения;</w:t>
      </w:r>
    </w:p>
    <w:p w:rsidR="00FD6BA4" w:rsidRPr="001470E6" w:rsidRDefault="00204379"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D6BA4" w:rsidRPr="001470E6">
        <w:rPr>
          <w:rFonts w:ascii="Times New Roman" w:hAnsi="Times New Roman" w:cs="Times New Roman"/>
        </w:rPr>
        <w:t xml:space="preserve">автомобильная дорога </w:t>
      </w:r>
      <w:r w:rsidR="00E352A7" w:rsidRPr="001470E6">
        <w:rPr>
          <w:rFonts w:ascii="Times New Roman" w:hAnsi="Times New Roman" w:cs="Times New Roman"/>
        </w:rPr>
        <w:t>районного зн</w:t>
      </w:r>
      <w:r w:rsidR="00FD6BA4" w:rsidRPr="001470E6">
        <w:rPr>
          <w:rFonts w:ascii="Times New Roman" w:hAnsi="Times New Roman" w:cs="Times New Roman"/>
        </w:rPr>
        <w:t>ачения;</w:t>
      </w:r>
    </w:p>
    <w:p w:rsidR="00FD6BA4"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D6BA4" w:rsidRPr="001470E6">
        <w:rPr>
          <w:rFonts w:ascii="Times New Roman" w:hAnsi="Times New Roman" w:cs="Times New Roman"/>
        </w:rPr>
        <w:t>мосты;</w:t>
      </w:r>
    </w:p>
    <w:p w:rsidR="00FD6BA4"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D6BA4" w:rsidRPr="001470E6">
        <w:rPr>
          <w:rFonts w:ascii="Times New Roman" w:hAnsi="Times New Roman" w:cs="Times New Roman"/>
        </w:rPr>
        <w:t>поселковые дороги;</w:t>
      </w:r>
    </w:p>
    <w:p w:rsidR="00FD6BA4"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D6BA4" w:rsidRPr="001470E6">
        <w:rPr>
          <w:rFonts w:ascii="Times New Roman" w:hAnsi="Times New Roman" w:cs="Times New Roman"/>
        </w:rPr>
        <w:t>разворотные площадки (кольцо) пассажирского транспорта;</w:t>
      </w:r>
    </w:p>
    <w:p w:rsidR="00FD6BA4"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D6BA4" w:rsidRPr="001470E6">
        <w:rPr>
          <w:rFonts w:ascii="Times New Roman" w:hAnsi="Times New Roman" w:cs="Times New Roman"/>
        </w:rPr>
        <w:t>объекты инженерной защиты населения от ЧС.</w:t>
      </w:r>
    </w:p>
    <w:p w:rsidR="00FD6BA4" w:rsidRPr="001470E6" w:rsidRDefault="00FD6BA4" w:rsidP="00FB26D3">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3"/>
        </w:rPr>
        <w:t>Условно разрешенные виды использования земельных участков и объектов капитального строительства:</w:t>
      </w:r>
    </w:p>
    <w:p w:rsidR="00FD6BA4"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D6BA4" w:rsidRPr="001470E6">
        <w:rPr>
          <w:rFonts w:ascii="Times New Roman" w:hAnsi="Times New Roman" w:cs="Times New Roman"/>
        </w:rPr>
        <w:t>объекты дорожного сервиса;</w:t>
      </w:r>
    </w:p>
    <w:p w:rsidR="00FD6BA4"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D6BA4" w:rsidRPr="001470E6">
        <w:rPr>
          <w:rFonts w:ascii="Times New Roman" w:hAnsi="Times New Roman" w:cs="Times New Roman"/>
        </w:rPr>
        <w:t xml:space="preserve">отдельно стоящие объекты торговли, общественного питания, бытового обслуживания, рассчитанные на малый поток посетителей (менее 150 </w:t>
      </w:r>
      <w:proofErr w:type="spellStart"/>
      <w:r w:rsidR="00FD6BA4" w:rsidRPr="001470E6">
        <w:rPr>
          <w:rFonts w:ascii="Times New Roman" w:hAnsi="Times New Roman" w:cs="Times New Roman"/>
        </w:rPr>
        <w:t>кв.м</w:t>
      </w:r>
      <w:proofErr w:type="spellEnd"/>
      <w:r w:rsidR="00FD6BA4" w:rsidRPr="001470E6">
        <w:rPr>
          <w:rFonts w:ascii="Times New Roman" w:hAnsi="Times New Roman" w:cs="Times New Roman"/>
        </w:rPr>
        <w:t xml:space="preserve">. общей площади); </w:t>
      </w:r>
    </w:p>
    <w:p w:rsidR="00FD6BA4"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D6BA4" w:rsidRPr="001470E6">
        <w:rPr>
          <w:rFonts w:ascii="Times New Roman" w:hAnsi="Times New Roman" w:cs="Times New Roman"/>
        </w:rPr>
        <w:t>оборудованные площадки для временных объектов торговли и общественного питания;</w:t>
      </w:r>
    </w:p>
    <w:p w:rsidR="00FD6BA4"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D6BA4" w:rsidRPr="001470E6">
        <w:rPr>
          <w:rFonts w:ascii="Times New Roman" w:hAnsi="Times New Roman" w:cs="Times New Roman"/>
        </w:rPr>
        <w:t>лесопарки (лесные массивы);</w:t>
      </w:r>
    </w:p>
    <w:p w:rsidR="00FD6BA4"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D6BA4" w:rsidRPr="001470E6">
        <w:rPr>
          <w:rFonts w:ascii="Times New Roman" w:hAnsi="Times New Roman" w:cs="Times New Roman"/>
        </w:rPr>
        <w:t>озеленение специального назначения;</w:t>
      </w:r>
    </w:p>
    <w:p w:rsidR="00FD6BA4"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D6BA4" w:rsidRPr="001470E6">
        <w:rPr>
          <w:rFonts w:ascii="Times New Roman" w:hAnsi="Times New Roman" w:cs="Times New Roman"/>
        </w:rPr>
        <w:t>опорные пункты охраны общественного порядка;</w:t>
      </w:r>
    </w:p>
    <w:p w:rsidR="00FD6BA4"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D6BA4" w:rsidRPr="001470E6">
        <w:rPr>
          <w:rFonts w:ascii="Times New Roman" w:hAnsi="Times New Roman" w:cs="Times New Roman"/>
        </w:rPr>
        <w:t>очистные сооружения поверхностного стока;</w:t>
      </w:r>
    </w:p>
    <w:p w:rsidR="00FD6BA4"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D6BA4" w:rsidRPr="001470E6">
        <w:rPr>
          <w:rFonts w:ascii="Times New Roman" w:hAnsi="Times New Roman" w:cs="Times New Roman"/>
        </w:rPr>
        <w:t>АЗС;</w:t>
      </w:r>
    </w:p>
    <w:p w:rsidR="00FD6BA4"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D6BA4" w:rsidRPr="001470E6">
        <w:rPr>
          <w:rFonts w:ascii="Times New Roman" w:hAnsi="Times New Roman" w:cs="Times New Roman"/>
        </w:rPr>
        <w:t>стоянки транспорта (ведомственного, экскурсионного, такси);</w:t>
      </w:r>
    </w:p>
    <w:p w:rsidR="00FD6BA4"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lastRenderedPageBreak/>
        <w:t xml:space="preserve"> </w:t>
      </w:r>
      <w:r w:rsidR="00FD6BA4" w:rsidRPr="001470E6">
        <w:rPr>
          <w:rFonts w:ascii="Times New Roman" w:hAnsi="Times New Roman" w:cs="Times New Roman"/>
        </w:rPr>
        <w:t>мастерские по мелкому ремонту и обслуживанию автомобилей, автомобильные мойки</w:t>
      </w:r>
    </w:p>
    <w:p w:rsidR="00FD6BA4"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D6BA4" w:rsidRPr="001470E6">
        <w:rPr>
          <w:rFonts w:ascii="Times New Roman" w:hAnsi="Times New Roman" w:cs="Times New Roman"/>
        </w:rPr>
        <w:t>антенны сотовой, радиорелейной и спутниковой связи.</w:t>
      </w:r>
    </w:p>
    <w:p w:rsidR="00FD6BA4" w:rsidRPr="001470E6" w:rsidRDefault="00FD6BA4" w:rsidP="00FB26D3">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3"/>
        </w:rPr>
        <w:t>Вспомогательные виды разрешенного использования земельных участков и объектов капитального строительства:</w:t>
      </w:r>
    </w:p>
    <w:p w:rsidR="00FD6BA4"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D6BA4" w:rsidRPr="001470E6">
        <w:rPr>
          <w:rFonts w:ascii="Times New Roman" w:hAnsi="Times New Roman" w:cs="Times New Roman"/>
        </w:rPr>
        <w:t>водоотводные устройства дорог;</w:t>
      </w:r>
    </w:p>
    <w:p w:rsidR="00FD6BA4"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D6BA4" w:rsidRPr="001470E6">
        <w:rPr>
          <w:rFonts w:ascii="Times New Roman" w:hAnsi="Times New Roman" w:cs="Times New Roman"/>
        </w:rPr>
        <w:t>объекты обустройства дорог:</w:t>
      </w:r>
    </w:p>
    <w:p w:rsidR="00FD6BA4" w:rsidRPr="001470E6" w:rsidRDefault="00FD6BA4" w:rsidP="00B267C6">
      <w:pPr>
        <w:widowControl w:val="0"/>
        <w:numPr>
          <w:ilvl w:val="0"/>
          <w:numId w:val="8"/>
        </w:numPr>
        <w:shd w:val="clear" w:color="auto" w:fill="FFFFFF"/>
        <w:tabs>
          <w:tab w:val="left" w:pos="821"/>
        </w:tabs>
        <w:autoSpaceDE w:val="0"/>
        <w:autoSpaceDN w:val="0"/>
        <w:adjustRightInd w:val="0"/>
        <w:spacing w:before="120" w:after="100" w:afterAutospacing="1" w:line="240" w:lineRule="auto"/>
        <w:ind w:left="709" w:firstLine="357"/>
        <w:jc w:val="both"/>
        <w:rPr>
          <w:rFonts w:ascii="Times New Roman" w:hAnsi="Times New Roman" w:cs="Times New Roman"/>
        </w:rPr>
      </w:pPr>
      <w:r w:rsidRPr="001470E6">
        <w:rPr>
          <w:rFonts w:ascii="Times New Roman" w:hAnsi="Times New Roman" w:cs="Times New Roman"/>
        </w:rPr>
        <w:t>ограждения;</w:t>
      </w:r>
    </w:p>
    <w:p w:rsidR="00FD6BA4" w:rsidRPr="001470E6" w:rsidRDefault="00FD6BA4" w:rsidP="00B267C6">
      <w:pPr>
        <w:widowControl w:val="0"/>
        <w:numPr>
          <w:ilvl w:val="0"/>
          <w:numId w:val="8"/>
        </w:numPr>
        <w:shd w:val="clear" w:color="auto" w:fill="FFFFFF"/>
        <w:tabs>
          <w:tab w:val="left" w:pos="821"/>
        </w:tabs>
        <w:autoSpaceDE w:val="0"/>
        <w:autoSpaceDN w:val="0"/>
        <w:adjustRightInd w:val="0"/>
        <w:spacing w:before="100" w:beforeAutospacing="1" w:after="100" w:afterAutospacing="1" w:line="240" w:lineRule="auto"/>
        <w:ind w:firstLine="357"/>
        <w:jc w:val="both"/>
        <w:rPr>
          <w:rFonts w:ascii="Times New Roman" w:hAnsi="Times New Roman" w:cs="Times New Roman"/>
        </w:rPr>
      </w:pPr>
      <w:r w:rsidRPr="001470E6">
        <w:rPr>
          <w:rFonts w:ascii="Times New Roman" w:hAnsi="Times New Roman" w:cs="Times New Roman"/>
        </w:rPr>
        <w:t>знаки;</w:t>
      </w:r>
    </w:p>
    <w:p w:rsidR="00FD6BA4" w:rsidRPr="001470E6" w:rsidRDefault="00FD6BA4" w:rsidP="00B267C6">
      <w:pPr>
        <w:widowControl w:val="0"/>
        <w:numPr>
          <w:ilvl w:val="0"/>
          <w:numId w:val="8"/>
        </w:numPr>
        <w:shd w:val="clear" w:color="auto" w:fill="FFFFFF"/>
        <w:tabs>
          <w:tab w:val="left" w:pos="821"/>
        </w:tabs>
        <w:autoSpaceDE w:val="0"/>
        <w:autoSpaceDN w:val="0"/>
        <w:adjustRightInd w:val="0"/>
        <w:spacing w:before="100" w:beforeAutospacing="1" w:after="100" w:afterAutospacing="1" w:line="240" w:lineRule="auto"/>
        <w:ind w:firstLine="357"/>
        <w:jc w:val="both"/>
        <w:rPr>
          <w:rFonts w:ascii="Times New Roman" w:hAnsi="Times New Roman" w:cs="Times New Roman"/>
        </w:rPr>
      </w:pPr>
      <w:r w:rsidRPr="001470E6">
        <w:rPr>
          <w:rFonts w:ascii="Times New Roman" w:hAnsi="Times New Roman" w:cs="Times New Roman"/>
        </w:rPr>
        <w:t>разметка;</w:t>
      </w:r>
    </w:p>
    <w:p w:rsidR="00FD6BA4" w:rsidRPr="001470E6" w:rsidRDefault="00FD6BA4" w:rsidP="00B267C6">
      <w:pPr>
        <w:widowControl w:val="0"/>
        <w:numPr>
          <w:ilvl w:val="0"/>
          <w:numId w:val="8"/>
        </w:numPr>
        <w:shd w:val="clear" w:color="auto" w:fill="FFFFFF"/>
        <w:tabs>
          <w:tab w:val="left" w:pos="821"/>
        </w:tabs>
        <w:autoSpaceDE w:val="0"/>
        <w:autoSpaceDN w:val="0"/>
        <w:adjustRightInd w:val="0"/>
        <w:spacing w:before="100" w:beforeAutospacing="1" w:after="100" w:afterAutospacing="1" w:line="240" w:lineRule="auto"/>
        <w:ind w:firstLine="357"/>
        <w:jc w:val="both"/>
        <w:rPr>
          <w:rFonts w:ascii="Times New Roman" w:hAnsi="Times New Roman" w:cs="Times New Roman"/>
        </w:rPr>
      </w:pPr>
      <w:r w:rsidRPr="001470E6">
        <w:rPr>
          <w:rFonts w:ascii="Times New Roman" w:hAnsi="Times New Roman" w:cs="Times New Roman"/>
        </w:rPr>
        <w:t>направляющие устройства;</w:t>
      </w:r>
    </w:p>
    <w:p w:rsidR="00FD6BA4" w:rsidRPr="001470E6" w:rsidRDefault="00FD6BA4" w:rsidP="00B267C6">
      <w:pPr>
        <w:widowControl w:val="0"/>
        <w:numPr>
          <w:ilvl w:val="0"/>
          <w:numId w:val="8"/>
        </w:numPr>
        <w:shd w:val="clear" w:color="auto" w:fill="FFFFFF"/>
        <w:tabs>
          <w:tab w:val="left" w:pos="821"/>
        </w:tabs>
        <w:autoSpaceDE w:val="0"/>
        <w:autoSpaceDN w:val="0"/>
        <w:adjustRightInd w:val="0"/>
        <w:spacing w:before="100" w:beforeAutospacing="1" w:after="120" w:line="240" w:lineRule="auto"/>
        <w:ind w:left="709" w:firstLine="357"/>
        <w:jc w:val="both"/>
        <w:rPr>
          <w:rFonts w:ascii="Times New Roman" w:hAnsi="Times New Roman" w:cs="Times New Roman"/>
        </w:rPr>
      </w:pPr>
      <w:r w:rsidRPr="001470E6">
        <w:rPr>
          <w:rFonts w:ascii="Times New Roman" w:hAnsi="Times New Roman" w:cs="Times New Roman"/>
        </w:rPr>
        <w:t>сети электрического освещения</w:t>
      </w:r>
      <w:r w:rsidR="00D955FF" w:rsidRPr="001470E6">
        <w:rPr>
          <w:rFonts w:ascii="Times New Roman" w:hAnsi="Times New Roman" w:cs="Times New Roman"/>
        </w:rPr>
        <w:t>.</w:t>
      </w:r>
    </w:p>
    <w:p w:rsidR="00FD6BA4" w:rsidRPr="001470E6" w:rsidRDefault="00D955FF"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D6BA4" w:rsidRPr="001470E6">
        <w:rPr>
          <w:rFonts w:ascii="Times New Roman" w:hAnsi="Times New Roman" w:cs="Times New Roman"/>
        </w:rPr>
        <w:t>линейные сооружения по контролю дорожного движения;</w:t>
      </w:r>
    </w:p>
    <w:p w:rsidR="00FD6BA4"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D6BA4" w:rsidRPr="001470E6">
        <w:rPr>
          <w:rFonts w:ascii="Times New Roman" w:hAnsi="Times New Roman" w:cs="Times New Roman"/>
        </w:rPr>
        <w:t>остановочные и посадочные площадки;</w:t>
      </w:r>
    </w:p>
    <w:p w:rsidR="00FD6BA4"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D6BA4" w:rsidRPr="001470E6">
        <w:rPr>
          <w:rFonts w:ascii="Times New Roman" w:hAnsi="Times New Roman" w:cs="Times New Roman"/>
        </w:rPr>
        <w:t>малые архитектурные формы.</w:t>
      </w:r>
    </w:p>
    <w:p w:rsidR="001C68F1" w:rsidRPr="001470E6" w:rsidRDefault="001C68F1" w:rsidP="001C68F1">
      <w:pPr>
        <w:shd w:val="clear" w:color="auto" w:fill="FFFFFF"/>
        <w:spacing w:before="240" w:after="120"/>
        <w:ind w:firstLine="357"/>
        <w:jc w:val="both"/>
        <w:rPr>
          <w:rFonts w:ascii="Times New Roman" w:hAnsi="Times New Roman" w:cs="Times New Roman"/>
          <w:b/>
          <w:bCs/>
          <w:spacing w:val="-3"/>
        </w:rPr>
      </w:pPr>
      <w:r w:rsidRPr="001470E6">
        <w:rPr>
          <w:rFonts w:ascii="Times New Roman" w:hAnsi="Times New Roman" w:cs="Times New Roman"/>
          <w:b/>
          <w:bCs/>
          <w:spacing w:val="-3"/>
        </w:rPr>
        <w:t>ИТИ-1А — зона объектов воздушного транспорта</w:t>
      </w:r>
    </w:p>
    <w:p w:rsidR="001C68F1" w:rsidRPr="001470E6" w:rsidRDefault="001C68F1" w:rsidP="00C97B09">
      <w:pPr>
        <w:shd w:val="clear" w:color="auto" w:fill="FFFFFF"/>
        <w:ind w:firstLine="357"/>
        <w:jc w:val="both"/>
        <w:rPr>
          <w:rFonts w:ascii="Times New Roman" w:hAnsi="Times New Roman" w:cs="Times New Roman"/>
        </w:rPr>
      </w:pPr>
      <w:r w:rsidRPr="001470E6">
        <w:rPr>
          <w:rFonts w:ascii="Times New Roman" w:hAnsi="Times New Roman" w:cs="Times New Roman"/>
        </w:rPr>
        <w:t>Зона предназначена для размещения и функционирования объектов, сооружений и коммуникаций воздушного транспорта. Режим использования территории определяется в соответствии с назначением объекта согласно требованиям, специальных нормативов и правил.</w:t>
      </w:r>
    </w:p>
    <w:p w:rsidR="001C68F1" w:rsidRPr="001470E6" w:rsidRDefault="001C68F1" w:rsidP="001C68F1">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3"/>
        </w:rPr>
        <w:t>Основные виды разрешенного использования земельных участков и объектов капитального строительства:</w:t>
      </w:r>
    </w:p>
    <w:p w:rsidR="001C68F1" w:rsidRPr="001470E6" w:rsidRDefault="00B77A75"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1C68F1" w:rsidRPr="001470E6">
        <w:rPr>
          <w:rFonts w:ascii="Times New Roman" w:hAnsi="Times New Roman" w:cs="Times New Roman"/>
        </w:rPr>
        <w:t>вертолётная площадка;</w:t>
      </w:r>
    </w:p>
    <w:p w:rsidR="001C68F1" w:rsidRPr="001470E6" w:rsidRDefault="001C68F1"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площадки для стоянки воздушного транспорта;</w:t>
      </w:r>
    </w:p>
    <w:p w:rsidR="001C68F1" w:rsidRPr="001470E6" w:rsidRDefault="001C68F1"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производственные объекты и сооружения воздушного транспорта;</w:t>
      </w:r>
    </w:p>
    <w:p w:rsidR="001C68F1" w:rsidRPr="001470E6" w:rsidRDefault="001C68F1"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объекты инженерной защиты населения от ЧС.</w:t>
      </w:r>
    </w:p>
    <w:p w:rsidR="00C11E01" w:rsidRPr="001470E6" w:rsidRDefault="00C11E01" w:rsidP="00C11E01">
      <w:pPr>
        <w:shd w:val="clear" w:color="auto" w:fill="FFFFFF"/>
        <w:spacing w:before="120" w:after="120"/>
        <w:ind w:firstLine="357"/>
        <w:jc w:val="both"/>
        <w:rPr>
          <w:rFonts w:ascii="Times New Roman" w:hAnsi="Times New Roman" w:cs="Times New Roman"/>
        </w:rPr>
      </w:pPr>
      <w:r w:rsidRPr="001470E6">
        <w:rPr>
          <w:rFonts w:ascii="Times New Roman" w:hAnsi="Times New Roman" w:cs="Times New Roman"/>
          <w:b/>
          <w:bCs/>
          <w:spacing w:val="-3"/>
        </w:rPr>
        <w:t>Условно разрешенные виды использования земельных участков и объектов ка</w:t>
      </w:r>
      <w:r w:rsidRPr="001470E6">
        <w:rPr>
          <w:rFonts w:ascii="Times New Roman" w:hAnsi="Times New Roman" w:cs="Times New Roman"/>
          <w:b/>
          <w:bCs/>
        </w:rPr>
        <w:t>питального строительства:</w:t>
      </w:r>
    </w:p>
    <w:p w:rsidR="00C11E01" w:rsidRPr="001470E6" w:rsidRDefault="00C11E01" w:rsidP="00D1000E">
      <w:pPr>
        <w:widowControl w:val="0"/>
        <w:numPr>
          <w:ilvl w:val="0"/>
          <w:numId w:val="26"/>
        </w:numPr>
        <w:shd w:val="clear" w:color="auto" w:fill="FFFFFF"/>
        <w:tabs>
          <w:tab w:val="left" w:pos="720"/>
        </w:tabs>
        <w:autoSpaceDE w:val="0"/>
        <w:autoSpaceDN w:val="0"/>
        <w:adjustRightInd w:val="0"/>
        <w:spacing w:after="0" w:line="240" w:lineRule="auto"/>
        <w:jc w:val="both"/>
        <w:rPr>
          <w:rFonts w:ascii="Times New Roman" w:hAnsi="Times New Roman" w:cs="Times New Roman"/>
        </w:rPr>
      </w:pPr>
      <w:r w:rsidRPr="001470E6">
        <w:rPr>
          <w:rFonts w:ascii="Times New Roman" w:hAnsi="Times New Roman" w:cs="Times New Roman"/>
        </w:rPr>
        <w:t>объекты инженерной защиты населения от ЧС</w:t>
      </w:r>
    </w:p>
    <w:p w:rsidR="00C11E01" w:rsidRPr="001470E6" w:rsidRDefault="00C11E01" w:rsidP="00D1000E">
      <w:pPr>
        <w:widowControl w:val="0"/>
        <w:numPr>
          <w:ilvl w:val="0"/>
          <w:numId w:val="26"/>
        </w:numPr>
        <w:shd w:val="clear" w:color="auto" w:fill="FFFFFF"/>
        <w:tabs>
          <w:tab w:val="left" w:pos="720"/>
        </w:tabs>
        <w:autoSpaceDE w:val="0"/>
        <w:autoSpaceDN w:val="0"/>
        <w:adjustRightInd w:val="0"/>
        <w:spacing w:after="0" w:line="240" w:lineRule="auto"/>
        <w:jc w:val="both"/>
        <w:rPr>
          <w:rFonts w:ascii="Times New Roman" w:hAnsi="Times New Roman" w:cs="Times New Roman"/>
        </w:rPr>
      </w:pPr>
      <w:r w:rsidRPr="001470E6">
        <w:rPr>
          <w:rFonts w:ascii="Times New Roman" w:hAnsi="Times New Roman" w:cs="Times New Roman"/>
        </w:rPr>
        <w:t>обеспечение космической деятельности</w:t>
      </w:r>
    </w:p>
    <w:p w:rsidR="00C11E01" w:rsidRPr="001470E6" w:rsidRDefault="00C11E01" w:rsidP="00D1000E">
      <w:pPr>
        <w:widowControl w:val="0"/>
        <w:numPr>
          <w:ilvl w:val="0"/>
          <w:numId w:val="26"/>
        </w:numPr>
        <w:shd w:val="clear" w:color="auto" w:fill="FFFFFF"/>
        <w:tabs>
          <w:tab w:val="left" w:pos="720"/>
        </w:tabs>
        <w:autoSpaceDE w:val="0"/>
        <w:autoSpaceDN w:val="0"/>
        <w:adjustRightInd w:val="0"/>
        <w:spacing w:after="0" w:line="240" w:lineRule="auto"/>
        <w:jc w:val="both"/>
        <w:rPr>
          <w:rFonts w:ascii="Times New Roman" w:hAnsi="Times New Roman" w:cs="Times New Roman"/>
        </w:rPr>
      </w:pPr>
      <w:r w:rsidRPr="001470E6">
        <w:rPr>
          <w:rFonts w:ascii="Times New Roman" w:hAnsi="Times New Roman" w:cs="Times New Roman"/>
        </w:rPr>
        <w:t>гостиничное  обслуживание</w:t>
      </w:r>
    </w:p>
    <w:p w:rsidR="001C68F1" w:rsidRPr="001470E6" w:rsidRDefault="001C68F1" w:rsidP="001C68F1">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3"/>
        </w:rPr>
        <w:t>Вспомогательные виды разрешенного использования земельных участков и объектов капитального строительства:</w:t>
      </w:r>
    </w:p>
    <w:p w:rsidR="001C68F1" w:rsidRPr="001470E6" w:rsidRDefault="001C68F1"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объекты, технологически связанные с назначением основного разрешенного вида использования.</w:t>
      </w:r>
    </w:p>
    <w:p w:rsidR="00FD6BA4" w:rsidRPr="001470E6" w:rsidRDefault="00FD6BA4" w:rsidP="003B7835">
      <w:pPr>
        <w:shd w:val="clear" w:color="auto" w:fill="FFFFFF"/>
        <w:spacing w:before="240" w:after="120"/>
        <w:ind w:firstLine="357"/>
        <w:jc w:val="both"/>
        <w:rPr>
          <w:rFonts w:ascii="Times New Roman" w:hAnsi="Times New Roman" w:cs="Times New Roman"/>
          <w:b/>
          <w:bCs/>
          <w:spacing w:val="-3"/>
        </w:rPr>
      </w:pPr>
      <w:r w:rsidRPr="001470E6">
        <w:rPr>
          <w:rFonts w:ascii="Times New Roman" w:hAnsi="Times New Roman" w:cs="Times New Roman"/>
          <w:b/>
          <w:bCs/>
          <w:spacing w:val="-3"/>
        </w:rPr>
        <w:t>ИТИ-2 — зона объектов инженерной инфраструктуры</w:t>
      </w:r>
    </w:p>
    <w:p w:rsidR="00FD6BA4" w:rsidRPr="001470E6" w:rsidRDefault="00FD6BA4" w:rsidP="00A633BA">
      <w:pPr>
        <w:shd w:val="clear" w:color="auto" w:fill="FFFFFF"/>
        <w:spacing w:before="100" w:beforeAutospacing="1" w:after="100" w:afterAutospacing="1" w:line="240" w:lineRule="auto"/>
        <w:ind w:firstLine="357"/>
        <w:jc w:val="both"/>
        <w:rPr>
          <w:rFonts w:ascii="Times New Roman" w:hAnsi="Times New Roman" w:cs="Times New Roman"/>
        </w:rPr>
      </w:pPr>
      <w:r w:rsidRPr="001470E6">
        <w:rPr>
          <w:rFonts w:ascii="Times New Roman" w:hAnsi="Times New Roman" w:cs="Times New Roman"/>
        </w:rPr>
        <w:t>Зона предназначена для размещения объектов инженерной инфраструктуры (водоснабжение, канализация и т. д.); режим использования территории определяется в соответствии с назначением объекта согласно требованиям специальных нормативов и правил.</w:t>
      </w:r>
    </w:p>
    <w:p w:rsidR="00FD6BA4" w:rsidRPr="001470E6" w:rsidRDefault="00FD6BA4" w:rsidP="00FB26D3">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3"/>
        </w:rPr>
        <w:t xml:space="preserve">Основные виды разрешенного использования земельных участков и объектов </w:t>
      </w:r>
      <w:r w:rsidR="00FB26D3" w:rsidRPr="001470E6">
        <w:rPr>
          <w:rFonts w:ascii="Times New Roman" w:hAnsi="Times New Roman" w:cs="Times New Roman"/>
          <w:b/>
          <w:bCs/>
          <w:spacing w:val="-3"/>
        </w:rPr>
        <w:t>ка</w:t>
      </w:r>
      <w:r w:rsidRPr="001470E6">
        <w:rPr>
          <w:rFonts w:ascii="Times New Roman" w:hAnsi="Times New Roman" w:cs="Times New Roman"/>
          <w:b/>
          <w:bCs/>
          <w:spacing w:val="-3"/>
        </w:rPr>
        <w:t>питального строительства:</w:t>
      </w:r>
    </w:p>
    <w:p w:rsidR="00FD6BA4"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D6BA4" w:rsidRPr="001470E6">
        <w:rPr>
          <w:rFonts w:ascii="Times New Roman" w:hAnsi="Times New Roman" w:cs="Times New Roman"/>
        </w:rPr>
        <w:t>объекты водоснабжения:</w:t>
      </w:r>
    </w:p>
    <w:p w:rsidR="00FD6BA4" w:rsidRPr="001470E6" w:rsidRDefault="00FD6BA4" w:rsidP="00B267C6">
      <w:pPr>
        <w:widowControl w:val="0"/>
        <w:numPr>
          <w:ilvl w:val="0"/>
          <w:numId w:val="8"/>
        </w:numPr>
        <w:shd w:val="clear" w:color="auto" w:fill="FFFFFF"/>
        <w:tabs>
          <w:tab w:val="left" w:pos="821"/>
        </w:tabs>
        <w:autoSpaceDE w:val="0"/>
        <w:autoSpaceDN w:val="0"/>
        <w:adjustRightInd w:val="0"/>
        <w:spacing w:before="120" w:after="100" w:afterAutospacing="1" w:line="240" w:lineRule="auto"/>
        <w:ind w:left="709" w:firstLine="357"/>
        <w:jc w:val="both"/>
        <w:rPr>
          <w:rFonts w:ascii="Times New Roman" w:hAnsi="Times New Roman" w:cs="Times New Roman"/>
        </w:rPr>
      </w:pPr>
      <w:r w:rsidRPr="001470E6">
        <w:rPr>
          <w:rFonts w:ascii="Times New Roman" w:hAnsi="Times New Roman" w:cs="Times New Roman"/>
        </w:rPr>
        <w:t>артезианские скважины;</w:t>
      </w:r>
    </w:p>
    <w:p w:rsidR="00FD6BA4" w:rsidRPr="001470E6" w:rsidRDefault="00FD6BA4" w:rsidP="00B267C6">
      <w:pPr>
        <w:widowControl w:val="0"/>
        <w:numPr>
          <w:ilvl w:val="0"/>
          <w:numId w:val="8"/>
        </w:numPr>
        <w:shd w:val="clear" w:color="auto" w:fill="FFFFFF"/>
        <w:tabs>
          <w:tab w:val="left" w:pos="821"/>
        </w:tabs>
        <w:autoSpaceDE w:val="0"/>
        <w:autoSpaceDN w:val="0"/>
        <w:adjustRightInd w:val="0"/>
        <w:spacing w:before="100" w:beforeAutospacing="1" w:after="100" w:afterAutospacing="1" w:line="240" w:lineRule="auto"/>
        <w:ind w:firstLine="357"/>
        <w:jc w:val="both"/>
        <w:rPr>
          <w:rFonts w:ascii="Times New Roman" w:hAnsi="Times New Roman" w:cs="Times New Roman"/>
        </w:rPr>
      </w:pPr>
      <w:r w:rsidRPr="001470E6">
        <w:rPr>
          <w:rFonts w:ascii="Times New Roman" w:hAnsi="Times New Roman" w:cs="Times New Roman"/>
        </w:rPr>
        <w:t>водопроводные станции</w:t>
      </w:r>
    </w:p>
    <w:p w:rsidR="00FD6BA4" w:rsidRPr="001470E6" w:rsidRDefault="00FD6BA4" w:rsidP="00B267C6">
      <w:pPr>
        <w:widowControl w:val="0"/>
        <w:numPr>
          <w:ilvl w:val="0"/>
          <w:numId w:val="8"/>
        </w:numPr>
        <w:shd w:val="clear" w:color="auto" w:fill="FFFFFF"/>
        <w:tabs>
          <w:tab w:val="left" w:pos="821"/>
        </w:tabs>
        <w:autoSpaceDE w:val="0"/>
        <w:autoSpaceDN w:val="0"/>
        <w:adjustRightInd w:val="0"/>
        <w:spacing w:before="100" w:beforeAutospacing="1" w:after="100" w:afterAutospacing="1" w:line="240" w:lineRule="auto"/>
        <w:ind w:firstLine="357"/>
        <w:jc w:val="both"/>
        <w:rPr>
          <w:rFonts w:ascii="Times New Roman" w:hAnsi="Times New Roman" w:cs="Times New Roman"/>
        </w:rPr>
      </w:pPr>
      <w:proofErr w:type="spellStart"/>
      <w:r w:rsidRPr="001470E6">
        <w:rPr>
          <w:rFonts w:ascii="Times New Roman" w:hAnsi="Times New Roman" w:cs="Times New Roman"/>
        </w:rPr>
        <w:t>реагентное</w:t>
      </w:r>
      <w:proofErr w:type="spellEnd"/>
      <w:r w:rsidRPr="001470E6">
        <w:rPr>
          <w:rFonts w:ascii="Times New Roman" w:hAnsi="Times New Roman" w:cs="Times New Roman"/>
        </w:rPr>
        <w:t xml:space="preserve"> хозяйство;</w:t>
      </w:r>
    </w:p>
    <w:p w:rsidR="00FD6BA4" w:rsidRPr="001470E6" w:rsidRDefault="00FD6BA4" w:rsidP="00B267C6">
      <w:pPr>
        <w:widowControl w:val="0"/>
        <w:numPr>
          <w:ilvl w:val="0"/>
          <w:numId w:val="8"/>
        </w:numPr>
        <w:shd w:val="clear" w:color="auto" w:fill="FFFFFF"/>
        <w:tabs>
          <w:tab w:val="left" w:pos="821"/>
        </w:tabs>
        <w:autoSpaceDE w:val="0"/>
        <w:autoSpaceDN w:val="0"/>
        <w:adjustRightInd w:val="0"/>
        <w:spacing w:before="100" w:beforeAutospacing="1" w:after="120" w:line="240" w:lineRule="auto"/>
        <w:ind w:left="709" w:firstLine="357"/>
        <w:jc w:val="both"/>
        <w:rPr>
          <w:rFonts w:ascii="Times New Roman" w:hAnsi="Times New Roman" w:cs="Times New Roman"/>
        </w:rPr>
      </w:pPr>
      <w:r w:rsidRPr="001470E6">
        <w:rPr>
          <w:rFonts w:ascii="Times New Roman" w:hAnsi="Times New Roman" w:cs="Times New Roman"/>
        </w:rPr>
        <w:t>регулирующие и запасные емкости;</w:t>
      </w:r>
    </w:p>
    <w:p w:rsidR="00FD6BA4"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lastRenderedPageBreak/>
        <w:t xml:space="preserve"> </w:t>
      </w:r>
      <w:r w:rsidR="00FD6BA4" w:rsidRPr="001470E6">
        <w:rPr>
          <w:rFonts w:ascii="Times New Roman" w:hAnsi="Times New Roman" w:cs="Times New Roman"/>
        </w:rPr>
        <w:t>объекты канализации:</w:t>
      </w:r>
    </w:p>
    <w:p w:rsidR="00FD6BA4" w:rsidRPr="001470E6" w:rsidRDefault="00FD6BA4" w:rsidP="00B267C6">
      <w:pPr>
        <w:widowControl w:val="0"/>
        <w:numPr>
          <w:ilvl w:val="0"/>
          <w:numId w:val="8"/>
        </w:numPr>
        <w:shd w:val="clear" w:color="auto" w:fill="FFFFFF"/>
        <w:tabs>
          <w:tab w:val="left" w:pos="821"/>
        </w:tabs>
        <w:autoSpaceDE w:val="0"/>
        <w:autoSpaceDN w:val="0"/>
        <w:adjustRightInd w:val="0"/>
        <w:spacing w:before="120" w:after="100" w:afterAutospacing="1" w:line="240" w:lineRule="auto"/>
        <w:ind w:left="709" w:firstLine="357"/>
        <w:jc w:val="both"/>
        <w:rPr>
          <w:rFonts w:ascii="Times New Roman" w:hAnsi="Times New Roman" w:cs="Times New Roman"/>
        </w:rPr>
      </w:pPr>
      <w:r w:rsidRPr="001470E6">
        <w:rPr>
          <w:rFonts w:ascii="Times New Roman" w:hAnsi="Times New Roman" w:cs="Times New Roman"/>
        </w:rPr>
        <w:t>канализационные сооружения механической и биологической очистки стоков;</w:t>
      </w:r>
    </w:p>
    <w:p w:rsidR="00FD6BA4" w:rsidRPr="001470E6" w:rsidRDefault="00FD6BA4" w:rsidP="00B267C6">
      <w:pPr>
        <w:widowControl w:val="0"/>
        <w:numPr>
          <w:ilvl w:val="0"/>
          <w:numId w:val="8"/>
        </w:numPr>
        <w:shd w:val="clear" w:color="auto" w:fill="FFFFFF"/>
        <w:tabs>
          <w:tab w:val="left" w:pos="821"/>
        </w:tabs>
        <w:autoSpaceDE w:val="0"/>
        <w:autoSpaceDN w:val="0"/>
        <w:adjustRightInd w:val="0"/>
        <w:spacing w:before="100" w:beforeAutospacing="1" w:after="100" w:afterAutospacing="1" w:line="240" w:lineRule="auto"/>
        <w:ind w:firstLine="357"/>
        <w:jc w:val="both"/>
        <w:rPr>
          <w:rFonts w:ascii="Times New Roman" w:hAnsi="Times New Roman" w:cs="Times New Roman"/>
        </w:rPr>
      </w:pPr>
      <w:r w:rsidRPr="001470E6">
        <w:rPr>
          <w:rFonts w:ascii="Times New Roman" w:hAnsi="Times New Roman" w:cs="Times New Roman"/>
        </w:rPr>
        <w:t>канализационные насосные станции;</w:t>
      </w:r>
    </w:p>
    <w:p w:rsidR="00FD6BA4" w:rsidRPr="001470E6" w:rsidRDefault="00FD6BA4" w:rsidP="00B267C6">
      <w:pPr>
        <w:widowControl w:val="0"/>
        <w:numPr>
          <w:ilvl w:val="0"/>
          <w:numId w:val="8"/>
        </w:numPr>
        <w:shd w:val="clear" w:color="auto" w:fill="FFFFFF"/>
        <w:tabs>
          <w:tab w:val="left" w:pos="821"/>
        </w:tabs>
        <w:autoSpaceDE w:val="0"/>
        <w:autoSpaceDN w:val="0"/>
        <w:adjustRightInd w:val="0"/>
        <w:spacing w:before="100" w:beforeAutospacing="1" w:after="120" w:line="240" w:lineRule="auto"/>
        <w:ind w:left="709" w:firstLine="357"/>
        <w:jc w:val="both"/>
        <w:rPr>
          <w:rFonts w:ascii="Times New Roman" w:hAnsi="Times New Roman" w:cs="Times New Roman"/>
        </w:rPr>
      </w:pPr>
      <w:r w:rsidRPr="001470E6">
        <w:rPr>
          <w:rFonts w:ascii="Times New Roman" w:hAnsi="Times New Roman" w:cs="Times New Roman"/>
        </w:rPr>
        <w:t>канализационные очистные сооружения;</w:t>
      </w:r>
    </w:p>
    <w:p w:rsidR="00FD6BA4"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D6BA4" w:rsidRPr="001470E6">
        <w:rPr>
          <w:rFonts w:ascii="Times New Roman" w:hAnsi="Times New Roman" w:cs="Times New Roman"/>
        </w:rPr>
        <w:t>объекты теплоснабжения:</w:t>
      </w:r>
    </w:p>
    <w:p w:rsidR="00FD6BA4" w:rsidRPr="001470E6" w:rsidRDefault="00FD6BA4" w:rsidP="00B267C6">
      <w:pPr>
        <w:widowControl w:val="0"/>
        <w:numPr>
          <w:ilvl w:val="0"/>
          <w:numId w:val="8"/>
        </w:numPr>
        <w:shd w:val="clear" w:color="auto" w:fill="FFFFFF"/>
        <w:tabs>
          <w:tab w:val="left" w:pos="821"/>
        </w:tabs>
        <w:autoSpaceDE w:val="0"/>
        <w:autoSpaceDN w:val="0"/>
        <w:adjustRightInd w:val="0"/>
        <w:spacing w:before="120" w:after="100" w:afterAutospacing="1" w:line="240" w:lineRule="auto"/>
        <w:ind w:left="709" w:firstLine="357"/>
        <w:jc w:val="both"/>
        <w:rPr>
          <w:rFonts w:ascii="Times New Roman" w:hAnsi="Times New Roman" w:cs="Times New Roman"/>
        </w:rPr>
      </w:pPr>
      <w:r w:rsidRPr="001470E6">
        <w:rPr>
          <w:rFonts w:ascii="Times New Roman" w:hAnsi="Times New Roman" w:cs="Times New Roman"/>
        </w:rPr>
        <w:t>отопительные котельные;</w:t>
      </w:r>
    </w:p>
    <w:p w:rsidR="00FD6BA4" w:rsidRPr="001470E6" w:rsidRDefault="00FD6BA4" w:rsidP="00B267C6">
      <w:pPr>
        <w:widowControl w:val="0"/>
        <w:numPr>
          <w:ilvl w:val="0"/>
          <w:numId w:val="8"/>
        </w:numPr>
        <w:shd w:val="clear" w:color="auto" w:fill="FFFFFF"/>
        <w:tabs>
          <w:tab w:val="left" w:pos="821"/>
        </w:tabs>
        <w:autoSpaceDE w:val="0"/>
        <w:autoSpaceDN w:val="0"/>
        <w:adjustRightInd w:val="0"/>
        <w:spacing w:before="100" w:beforeAutospacing="1" w:after="120" w:line="240" w:lineRule="auto"/>
        <w:ind w:left="709" w:firstLine="357"/>
        <w:jc w:val="both"/>
        <w:rPr>
          <w:rFonts w:ascii="Times New Roman" w:hAnsi="Times New Roman" w:cs="Times New Roman"/>
        </w:rPr>
      </w:pPr>
      <w:r w:rsidRPr="001470E6">
        <w:rPr>
          <w:rFonts w:ascii="Times New Roman" w:hAnsi="Times New Roman" w:cs="Times New Roman"/>
        </w:rPr>
        <w:t>ТЭЦ</w:t>
      </w:r>
    </w:p>
    <w:p w:rsidR="00FD6BA4"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D6BA4" w:rsidRPr="001470E6">
        <w:rPr>
          <w:rFonts w:ascii="Times New Roman" w:hAnsi="Times New Roman" w:cs="Times New Roman"/>
        </w:rPr>
        <w:t>объекты электроснабжения:</w:t>
      </w:r>
    </w:p>
    <w:p w:rsidR="00FD6BA4" w:rsidRPr="001470E6" w:rsidRDefault="00FD6BA4" w:rsidP="00B267C6">
      <w:pPr>
        <w:widowControl w:val="0"/>
        <w:numPr>
          <w:ilvl w:val="0"/>
          <w:numId w:val="8"/>
        </w:numPr>
        <w:shd w:val="clear" w:color="auto" w:fill="FFFFFF"/>
        <w:tabs>
          <w:tab w:val="left" w:pos="821"/>
        </w:tabs>
        <w:autoSpaceDE w:val="0"/>
        <w:autoSpaceDN w:val="0"/>
        <w:adjustRightInd w:val="0"/>
        <w:spacing w:before="120" w:after="120" w:line="240" w:lineRule="auto"/>
        <w:ind w:left="709" w:firstLine="357"/>
        <w:jc w:val="both"/>
        <w:rPr>
          <w:rFonts w:ascii="Times New Roman" w:hAnsi="Times New Roman" w:cs="Times New Roman"/>
        </w:rPr>
      </w:pPr>
      <w:r w:rsidRPr="001470E6">
        <w:rPr>
          <w:rFonts w:ascii="Times New Roman" w:hAnsi="Times New Roman" w:cs="Times New Roman"/>
        </w:rPr>
        <w:t>электрические подстанции 110/10 кв.</w:t>
      </w:r>
    </w:p>
    <w:p w:rsidR="00B73A1F" w:rsidRPr="001470E6" w:rsidRDefault="00B73A1F"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объекты газоснабжения;</w:t>
      </w:r>
    </w:p>
    <w:p w:rsidR="00C525EE" w:rsidRPr="001470E6" w:rsidRDefault="003E28FC" w:rsidP="00B267C6">
      <w:pPr>
        <w:widowControl w:val="0"/>
        <w:numPr>
          <w:ilvl w:val="0"/>
          <w:numId w:val="8"/>
        </w:numPr>
        <w:shd w:val="clear" w:color="auto" w:fill="FFFFFF"/>
        <w:tabs>
          <w:tab w:val="left" w:pos="821"/>
        </w:tabs>
        <w:autoSpaceDE w:val="0"/>
        <w:autoSpaceDN w:val="0"/>
        <w:adjustRightInd w:val="0"/>
        <w:spacing w:before="120" w:after="100" w:afterAutospacing="1" w:line="240" w:lineRule="auto"/>
        <w:ind w:left="709" w:firstLine="357"/>
        <w:jc w:val="both"/>
        <w:rPr>
          <w:rFonts w:ascii="Times New Roman" w:hAnsi="Times New Roman" w:cs="Times New Roman"/>
        </w:rPr>
      </w:pPr>
      <w:r w:rsidRPr="001470E6">
        <w:rPr>
          <w:rFonts w:ascii="Times New Roman" w:hAnsi="Times New Roman" w:cs="Times New Roman"/>
        </w:rPr>
        <w:t>газопровод высокого давления;</w:t>
      </w:r>
    </w:p>
    <w:p w:rsidR="00590A62" w:rsidRPr="001470E6" w:rsidRDefault="00590A62" w:rsidP="00B267C6">
      <w:pPr>
        <w:widowControl w:val="0"/>
        <w:numPr>
          <w:ilvl w:val="0"/>
          <w:numId w:val="8"/>
        </w:numPr>
        <w:shd w:val="clear" w:color="auto" w:fill="FFFFFF"/>
        <w:tabs>
          <w:tab w:val="left" w:pos="821"/>
        </w:tabs>
        <w:autoSpaceDE w:val="0"/>
        <w:autoSpaceDN w:val="0"/>
        <w:adjustRightInd w:val="0"/>
        <w:spacing w:before="100" w:beforeAutospacing="1" w:after="100" w:afterAutospacing="1" w:line="240" w:lineRule="auto"/>
        <w:ind w:firstLine="357"/>
        <w:jc w:val="both"/>
        <w:rPr>
          <w:rFonts w:ascii="Times New Roman" w:hAnsi="Times New Roman" w:cs="Times New Roman"/>
        </w:rPr>
      </w:pPr>
      <w:r w:rsidRPr="001470E6">
        <w:rPr>
          <w:rFonts w:ascii="Times New Roman" w:hAnsi="Times New Roman" w:cs="Times New Roman"/>
        </w:rPr>
        <w:t>газопровод среднего давления;</w:t>
      </w:r>
    </w:p>
    <w:p w:rsidR="003E28FC" w:rsidRPr="001470E6" w:rsidRDefault="003E28FC" w:rsidP="00B267C6">
      <w:pPr>
        <w:widowControl w:val="0"/>
        <w:numPr>
          <w:ilvl w:val="0"/>
          <w:numId w:val="8"/>
        </w:numPr>
        <w:shd w:val="clear" w:color="auto" w:fill="FFFFFF"/>
        <w:tabs>
          <w:tab w:val="left" w:pos="821"/>
        </w:tabs>
        <w:autoSpaceDE w:val="0"/>
        <w:autoSpaceDN w:val="0"/>
        <w:adjustRightInd w:val="0"/>
        <w:spacing w:before="100" w:beforeAutospacing="1" w:after="100" w:afterAutospacing="1" w:line="240" w:lineRule="auto"/>
        <w:ind w:firstLine="357"/>
        <w:jc w:val="both"/>
        <w:rPr>
          <w:rFonts w:ascii="Times New Roman" w:hAnsi="Times New Roman" w:cs="Times New Roman"/>
        </w:rPr>
      </w:pPr>
      <w:r w:rsidRPr="001470E6">
        <w:rPr>
          <w:rFonts w:ascii="Times New Roman" w:hAnsi="Times New Roman" w:cs="Times New Roman"/>
        </w:rPr>
        <w:t>газопровод низкого давления;</w:t>
      </w:r>
    </w:p>
    <w:p w:rsidR="003E28FC" w:rsidRPr="001470E6" w:rsidRDefault="003E28FC" w:rsidP="00B267C6">
      <w:pPr>
        <w:widowControl w:val="0"/>
        <w:numPr>
          <w:ilvl w:val="0"/>
          <w:numId w:val="8"/>
        </w:numPr>
        <w:shd w:val="clear" w:color="auto" w:fill="FFFFFF"/>
        <w:tabs>
          <w:tab w:val="left" w:pos="821"/>
        </w:tabs>
        <w:autoSpaceDE w:val="0"/>
        <w:autoSpaceDN w:val="0"/>
        <w:adjustRightInd w:val="0"/>
        <w:spacing w:before="100" w:beforeAutospacing="1" w:after="100" w:afterAutospacing="1" w:line="240" w:lineRule="auto"/>
        <w:ind w:firstLine="357"/>
        <w:jc w:val="both"/>
        <w:rPr>
          <w:rFonts w:ascii="Times New Roman" w:hAnsi="Times New Roman" w:cs="Times New Roman"/>
        </w:rPr>
      </w:pPr>
      <w:r w:rsidRPr="001470E6">
        <w:rPr>
          <w:rFonts w:ascii="Times New Roman" w:hAnsi="Times New Roman" w:cs="Times New Roman"/>
        </w:rPr>
        <w:t>ГРС;</w:t>
      </w:r>
    </w:p>
    <w:p w:rsidR="003E28FC" w:rsidRPr="001470E6" w:rsidRDefault="003E28FC" w:rsidP="00B267C6">
      <w:pPr>
        <w:widowControl w:val="0"/>
        <w:numPr>
          <w:ilvl w:val="0"/>
          <w:numId w:val="8"/>
        </w:numPr>
        <w:shd w:val="clear" w:color="auto" w:fill="FFFFFF"/>
        <w:tabs>
          <w:tab w:val="left" w:pos="821"/>
        </w:tabs>
        <w:autoSpaceDE w:val="0"/>
        <w:autoSpaceDN w:val="0"/>
        <w:adjustRightInd w:val="0"/>
        <w:spacing w:before="100" w:beforeAutospacing="1" w:after="120" w:line="240" w:lineRule="auto"/>
        <w:ind w:left="709" w:firstLine="357"/>
        <w:jc w:val="both"/>
        <w:rPr>
          <w:rFonts w:ascii="Times New Roman" w:hAnsi="Times New Roman" w:cs="Times New Roman"/>
        </w:rPr>
      </w:pPr>
      <w:r w:rsidRPr="001470E6">
        <w:rPr>
          <w:rFonts w:ascii="Times New Roman" w:hAnsi="Times New Roman" w:cs="Times New Roman"/>
        </w:rPr>
        <w:t>ГРП.</w:t>
      </w:r>
    </w:p>
    <w:p w:rsidR="00FD6BA4"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D6BA4" w:rsidRPr="001470E6">
        <w:rPr>
          <w:rFonts w:ascii="Times New Roman" w:hAnsi="Times New Roman" w:cs="Times New Roman"/>
        </w:rPr>
        <w:t>лесопарки (лесные массивы);</w:t>
      </w:r>
    </w:p>
    <w:p w:rsidR="00FD6BA4"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D6BA4" w:rsidRPr="001470E6">
        <w:rPr>
          <w:rFonts w:ascii="Times New Roman" w:hAnsi="Times New Roman" w:cs="Times New Roman"/>
        </w:rPr>
        <w:t>озеленение специального назначения;</w:t>
      </w:r>
    </w:p>
    <w:p w:rsidR="00FD6BA4"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D6BA4" w:rsidRPr="001470E6">
        <w:rPr>
          <w:rFonts w:ascii="Times New Roman" w:hAnsi="Times New Roman" w:cs="Times New Roman"/>
        </w:rPr>
        <w:t>объекты инженерной защиты населения от ЧС.</w:t>
      </w:r>
    </w:p>
    <w:p w:rsidR="00FD6BA4" w:rsidRPr="001470E6" w:rsidRDefault="00FD6BA4" w:rsidP="000D390D">
      <w:pPr>
        <w:shd w:val="clear" w:color="auto" w:fill="FFFFFF"/>
        <w:spacing w:before="120" w:after="120"/>
        <w:ind w:firstLine="357"/>
        <w:jc w:val="both"/>
        <w:rPr>
          <w:rFonts w:ascii="Times New Roman" w:hAnsi="Times New Roman" w:cs="Times New Roman"/>
        </w:rPr>
      </w:pPr>
      <w:r w:rsidRPr="001470E6">
        <w:rPr>
          <w:rFonts w:ascii="Times New Roman" w:hAnsi="Times New Roman" w:cs="Times New Roman"/>
          <w:b/>
          <w:bCs/>
          <w:spacing w:val="-3"/>
        </w:rPr>
        <w:t>Условно разрешенные виды использования земельных участков и объектов ка</w:t>
      </w:r>
      <w:r w:rsidRPr="001470E6">
        <w:rPr>
          <w:rFonts w:ascii="Times New Roman" w:hAnsi="Times New Roman" w:cs="Times New Roman"/>
          <w:b/>
          <w:bCs/>
        </w:rPr>
        <w:t>питального строительства:</w:t>
      </w:r>
    </w:p>
    <w:p w:rsidR="00FD6BA4"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D6BA4" w:rsidRPr="001470E6">
        <w:rPr>
          <w:rFonts w:ascii="Times New Roman" w:hAnsi="Times New Roman" w:cs="Times New Roman"/>
        </w:rPr>
        <w:t>автостоянки открытого типа индивидуального легкового автотранспорта;</w:t>
      </w:r>
    </w:p>
    <w:p w:rsidR="00FD6BA4"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D6BA4" w:rsidRPr="001470E6">
        <w:rPr>
          <w:rFonts w:ascii="Times New Roman" w:hAnsi="Times New Roman" w:cs="Times New Roman"/>
        </w:rPr>
        <w:t>технические зоны: линии электропередачи, трубопроводы;</w:t>
      </w:r>
    </w:p>
    <w:p w:rsidR="00FD6BA4"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D6BA4" w:rsidRPr="001470E6">
        <w:rPr>
          <w:rFonts w:ascii="Times New Roman" w:hAnsi="Times New Roman" w:cs="Times New Roman"/>
        </w:rPr>
        <w:t>антенны сотовой, радиорелейной и спутниковой связи.</w:t>
      </w:r>
    </w:p>
    <w:p w:rsidR="00FD6BA4" w:rsidRPr="001470E6" w:rsidRDefault="00FD6BA4" w:rsidP="000D390D">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3"/>
        </w:rPr>
        <w:t>Вспомогательные виды разрешенного использования земельных участков и объектов капитального строительства:</w:t>
      </w:r>
    </w:p>
    <w:p w:rsidR="00FD6BA4"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D6BA4" w:rsidRPr="001470E6">
        <w:rPr>
          <w:rFonts w:ascii="Times New Roman" w:hAnsi="Times New Roman" w:cs="Times New Roman"/>
        </w:rPr>
        <w:t>объекты, технологически связанные с назначением основного разрешенного вида использования.</w:t>
      </w:r>
    </w:p>
    <w:p w:rsidR="00C11E01" w:rsidRPr="001470E6" w:rsidRDefault="00C11E01" w:rsidP="00C11E01">
      <w:pPr>
        <w:shd w:val="clear" w:color="auto" w:fill="FFFFFF"/>
        <w:spacing w:before="120" w:after="120"/>
        <w:ind w:right="-142" w:firstLine="357"/>
        <w:jc w:val="both"/>
        <w:rPr>
          <w:rFonts w:ascii="Times New Roman" w:hAnsi="Times New Roman" w:cs="Times New Roman"/>
          <w:b/>
          <w:bCs/>
          <w:spacing w:val="-3"/>
        </w:rPr>
      </w:pPr>
      <w:r w:rsidRPr="001470E6">
        <w:rPr>
          <w:rFonts w:ascii="Times New Roman" w:hAnsi="Times New Roman" w:cs="Times New Roman"/>
          <w:b/>
          <w:bCs/>
          <w:spacing w:val="-3"/>
        </w:rPr>
        <w:t>Предельные размеры земельных участков и предельные параметры разрешенного строительства, реконструкции объектов капитального строительства для зон ИТИ-1,       ИТИ-1А, ИТИ-2:</w:t>
      </w:r>
    </w:p>
    <w:p w:rsidR="00C11E01" w:rsidRPr="001470E6" w:rsidRDefault="00C11E01" w:rsidP="00C11E01">
      <w:pPr>
        <w:spacing w:after="120"/>
        <w:ind w:firstLine="340"/>
        <w:jc w:val="both"/>
        <w:rPr>
          <w:rFonts w:ascii="Times New Roman" w:hAnsi="Times New Roman" w:cs="Times New Roman"/>
        </w:rPr>
      </w:pPr>
      <w:r w:rsidRPr="001470E6">
        <w:rPr>
          <w:rFonts w:ascii="Times New Roman" w:hAnsi="Times New Roman" w:cs="Times New Roman"/>
        </w:rPr>
        <w:t>Требования к размерам земельных участков и параметрам разрешенного строительства, реконструкции объектов капитального строительства в соответствии со следующими документами:</w:t>
      </w:r>
    </w:p>
    <w:p w:rsidR="00C11E01" w:rsidRPr="001470E6" w:rsidRDefault="00C11E01" w:rsidP="00D1000E">
      <w:pPr>
        <w:numPr>
          <w:ilvl w:val="0"/>
          <w:numId w:val="27"/>
        </w:numPr>
        <w:spacing w:after="0" w:line="240" w:lineRule="auto"/>
        <w:rPr>
          <w:rFonts w:ascii="Times New Roman" w:hAnsi="Times New Roman" w:cs="Times New Roman"/>
        </w:rPr>
      </w:pPr>
      <w:r w:rsidRPr="001470E6">
        <w:rPr>
          <w:rFonts w:ascii="Times New Roman" w:hAnsi="Times New Roman" w:cs="Times New Roman"/>
        </w:rPr>
        <w:t>СанПиН 2.2.1/2.1.1.1200-03 «Санитарно-защитные зоны и санитарная классификация предприятий, сооружений и иных объектов»;</w:t>
      </w:r>
    </w:p>
    <w:p w:rsidR="00C11E01" w:rsidRPr="001470E6" w:rsidRDefault="00C11E01" w:rsidP="00D1000E">
      <w:pPr>
        <w:numPr>
          <w:ilvl w:val="0"/>
          <w:numId w:val="27"/>
        </w:numPr>
        <w:spacing w:after="0" w:line="240" w:lineRule="auto"/>
        <w:rPr>
          <w:rFonts w:ascii="Times New Roman" w:hAnsi="Times New Roman" w:cs="Times New Roman"/>
        </w:rPr>
      </w:pPr>
      <w:r w:rsidRPr="001470E6">
        <w:rPr>
          <w:rFonts w:ascii="Times New Roman" w:hAnsi="Times New Roman" w:cs="Times New Roman"/>
        </w:rPr>
        <w:t>СП 42.13330.2011, п.14.6 «СНиП 2.07.01-89* Градостроительство. Планировка и застройка городских и сельских поселений»;</w:t>
      </w:r>
    </w:p>
    <w:p w:rsidR="00C11E01" w:rsidRPr="001470E6" w:rsidRDefault="00C11E01" w:rsidP="00D1000E">
      <w:pPr>
        <w:numPr>
          <w:ilvl w:val="0"/>
          <w:numId w:val="27"/>
        </w:numPr>
        <w:spacing w:after="0" w:line="240" w:lineRule="auto"/>
        <w:rPr>
          <w:rFonts w:ascii="Times New Roman" w:hAnsi="Times New Roman" w:cs="Times New Roman"/>
        </w:rPr>
      </w:pPr>
      <w:r w:rsidRPr="001470E6">
        <w:rPr>
          <w:rFonts w:ascii="Times New Roman" w:hAnsi="Times New Roman" w:cs="Times New Roman"/>
        </w:rPr>
        <w:t>СП 118.13330.2012 «СНиП 31-06-2009 Общественные здания и сооружения»;</w:t>
      </w:r>
    </w:p>
    <w:p w:rsidR="00C11E01" w:rsidRPr="001470E6" w:rsidRDefault="00C11E01" w:rsidP="00D1000E">
      <w:pPr>
        <w:numPr>
          <w:ilvl w:val="0"/>
          <w:numId w:val="27"/>
        </w:numPr>
        <w:spacing w:after="0"/>
        <w:jc w:val="both"/>
        <w:rPr>
          <w:rFonts w:ascii="Times New Roman" w:hAnsi="Times New Roman" w:cs="Times New Roman"/>
        </w:rPr>
      </w:pPr>
      <w:r w:rsidRPr="001470E6">
        <w:rPr>
          <w:rFonts w:ascii="Times New Roman" w:hAnsi="Times New Roman" w:cs="Times New Roman"/>
        </w:rPr>
        <w:t>Другие действующие нормативные документы и технические регламенты</w:t>
      </w:r>
    </w:p>
    <w:p w:rsidR="00C11E01" w:rsidRPr="001470E6" w:rsidRDefault="00C11E01" w:rsidP="00C11E01">
      <w:pPr>
        <w:spacing w:after="0"/>
        <w:ind w:left="720"/>
        <w:jc w:val="both"/>
        <w:rPr>
          <w:rFonts w:ascii="Times New Roman" w:hAnsi="Times New Roman" w:cs="Times New Roman"/>
        </w:rPr>
      </w:pPr>
    </w:p>
    <w:p w:rsidR="00C11E01" w:rsidRPr="001470E6" w:rsidRDefault="00C11E01" w:rsidP="00D1000E">
      <w:pPr>
        <w:numPr>
          <w:ilvl w:val="0"/>
          <w:numId w:val="28"/>
        </w:numPr>
        <w:tabs>
          <w:tab w:val="left" w:pos="426"/>
        </w:tabs>
        <w:spacing w:after="0"/>
        <w:jc w:val="both"/>
        <w:rPr>
          <w:rFonts w:ascii="Times New Roman" w:hAnsi="Times New Roman" w:cs="Times New Roman"/>
        </w:rPr>
      </w:pPr>
      <w:r w:rsidRPr="001470E6">
        <w:rPr>
          <w:rFonts w:ascii="Times New Roman" w:hAnsi="Times New Roman" w:cs="Times New Roman"/>
        </w:rPr>
        <w:t xml:space="preserve">Предельная этажность основных и вспомогательных сооружений - до 2 этажей. </w:t>
      </w:r>
    </w:p>
    <w:p w:rsidR="00C11E01" w:rsidRPr="001470E6" w:rsidRDefault="00C11E01" w:rsidP="00D1000E">
      <w:pPr>
        <w:numPr>
          <w:ilvl w:val="0"/>
          <w:numId w:val="28"/>
        </w:numPr>
        <w:tabs>
          <w:tab w:val="left" w:pos="426"/>
        </w:tabs>
        <w:spacing w:after="0"/>
        <w:jc w:val="both"/>
        <w:rPr>
          <w:rFonts w:ascii="Times New Roman" w:hAnsi="Times New Roman" w:cs="Times New Roman"/>
        </w:rPr>
      </w:pPr>
      <w:r w:rsidRPr="001470E6">
        <w:rPr>
          <w:rFonts w:ascii="Times New Roman" w:hAnsi="Times New Roman" w:cs="Times New Roman"/>
        </w:rPr>
        <w:t>Высотные параметры специальных сооружений определяются технологическими требованиями.</w:t>
      </w:r>
    </w:p>
    <w:p w:rsidR="00C11E01" w:rsidRPr="001470E6" w:rsidRDefault="00C11E01" w:rsidP="00D1000E">
      <w:pPr>
        <w:numPr>
          <w:ilvl w:val="0"/>
          <w:numId w:val="28"/>
        </w:numPr>
        <w:tabs>
          <w:tab w:val="left" w:pos="426"/>
        </w:tabs>
        <w:spacing w:after="0"/>
        <w:jc w:val="both"/>
        <w:rPr>
          <w:rFonts w:ascii="Times New Roman" w:hAnsi="Times New Roman" w:cs="Times New Roman"/>
        </w:rPr>
      </w:pPr>
      <w:r w:rsidRPr="001470E6">
        <w:rPr>
          <w:rFonts w:ascii="Times New Roman" w:hAnsi="Times New Roman" w:cs="Times New Roman"/>
        </w:rPr>
        <w:t>Требования к параметрам сооружений и границам земельных участков являются расчетными и определяются в соответствии с назначением, специализацией объекта, планируемой вместимостью, мощностью и объемами ресурсов, необходимых для функционирования объекта – количество работающих, посетителей и т. п. по специализированным проектам и нормативам.</w:t>
      </w:r>
    </w:p>
    <w:p w:rsidR="00C11E01" w:rsidRPr="001470E6" w:rsidRDefault="00C11E01" w:rsidP="00D1000E">
      <w:pPr>
        <w:widowControl w:val="0"/>
        <w:numPr>
          <w:ilvl w:val="0"/>
          <w:numId w:val="28"/>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1470E6">
        <w:rPr>
          <w:rFonts w:ascii="Times New Roman" w:hAnsi="Times New Roman" w:cs="Times New Roman"/>
        </w:rPr>
        <w:t xml:space="preserve">. </w:t>
      </w:r>
      <w:r w:rsidRPr="001470E6">
        <w:rPr>
          <w:rFonts w:ascii="Times New Roman" w:hAnsi="Times New Roman" w:cs="Times New Roman"/>
          <w:spacing w:val="-4"/>
        </w:rPr>
        <w:t>Предельные размеры земельных участков, в том числе их площадь</w:t>
      </w:r>
    </w:p>
    <w:p w:rsidR="00C11E01" w:rsidRPr="001470E6" w:rsidRDefault="00C11E01" w:rsidP="00D1000E">
      <w:pPr>
        <w:widowControl w:val="0"/>
        <w:numPr>
          <w:ilvl w:val="0"/>
          <w:numId w:val="29"/>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1470E6">
        <w:rPr>
          <w:rFonts w:ascii="Times New Roman" w:hAnsi="Times New Roman" w:cs="Times New Roman"/>
          <w:spacing w:val="-4"/>
        </w:rPr>
        <w:t>минимальная ширина земельного участка 10 метров;</w:t>
      </w:r>
    </w:p>
    <w:p w:rsidR="00C11E01" w:rsidRPr="001470E6" w:rsidRDefault="00C11E01" w:rsidP="00D1000E">
      <w:pPr>
        <w:widowControl w:val="0"/>
        <w:numPr>
          <w:ilvl w:val="0"/>
          <w:numId w:val="29"/>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1470E6">
        <w:rPr>
          <w:rFonts w:ascii="Times New Roman" w:hAnsi="Times New Roman" w:cs="Times New Roman"/>
          <w:spacing w:val="-4"/>
        </w:rPr>
        <w:lastRenderedPageBreak/>
        <w:t xml:space="preserve">минимальная площадь земельного участка 100 </w:t>
      </w:r>
      <w:proofErr w:type="spellStart"/>
      <w:r w:rsidRPr="001470E6">
        <w:rPr>
          <w:rFonts w:ascii="Times New Roman" w:hAnsi="Times New Roman" w:cs="Times New Roman"/>
          <w:spacing w:val="-4"/>
        </w:rPr>
        <w:t>кв.м</w:t>
      </w:r>
      <w:proofErr w:type="spellEnd"/>
      <w:r w:rsidRPr="001470E6">
        <w:rPr>
          <w:rFonts w:ascii="Times New Roman" w:hAnsi="Times New Roman" w:cs="Times New Roman"/>
          <w:spacing w:val="-4"/>
        </w:rPr>
        <w:t>.;</w:t>
      </w:r>
    </w:p>
    <w:p w:rsidR="00C11E01" w:rsidRPr="001470E6" w:rsidRDefault="00C11E01" w:rsidP="00D1000E">
      <w:pPr>
        <w:widowControl w:val="0"/>
        <w:numPr>
          <w:ilvl w:val="0"/>
          <w:numId w:val="29"/>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1470E6">
        <w:rPr>
          <w:rFonts w:ascii="Times New Roman" w:hAnsi="Times New Roman" w:cs="Times New Roman"/>
          <w:spacing w:val="-4"/>
        </w:rPr>
        <w:t>максимальная площадь земельного участка -10 га.</w:t>
      </w:r>
    </w:p>
    <w:p w:rsidR="00392049" w:rsidRPr="001470E6" w:rsidRDefault="00392049" w:rsidP="00D1000E">
      <w:pPr>
        <w:widowControl w:val="0"/>
        <w:numPr>
          <w:ilvl w:val="0"/>
          <w:numId w:val="28"/>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1470E6">
        <w:rPr>
          <w:rFonts w:ascii="Times New Roman" w:hAnsi="Times New Roman" w:cs="Times New Roman"/>
          <w:spacing w:val="-4"/>
        </w:rPr>
        <w:t xml:space="preserve">Минимальные отступы от границ земельных участков в целях определения места допустимого размещения зданий и сооружений – 3 м., за исключением: </w:t>
      </w:r>
    </w:p>
    <w:p w:rsidR="00392049" w:rsidRPr="001470E6" w:rsidRDefault="00392049" w:rsidP="00D1000E">
      <w:pPr>
        <w:widowControl w:val="0"/>
        <w:numPr>
          <w:ilvl w:val="0"/>
          <w:numId w:val="29"/>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1470E6">
        <w:rPr>
          <w:rFonts w:ascii="Times New Roman" w:hAnsi="Times New Roman" w:cs="Times New Roman"/>
        </w:rPr>
        <w:t xml:space="preserve"> </w:t>
      </w:r>
      <w:r w:rsidRPr="001470E6">
        <w:rPr>
          <w:rFonts w:ascii="Times New Roman" w:hAnsi="Times New Roman" w:cs="Times New Roman"/>
          <w:spacing w:val="-4"/>
        </w:rPr>
        <w:t>от красной линии улиц - 5 м.</w:t>
      </w:r>
    </w:p>
    <w:p w:rsidR="00C11E01" w:rsidRPr="001470E6" w:rsidRDefault="00C11E01" w:rsidP="00D1000E">
      <w:pPr>
        <w:widowControl w:val="0"/>
        <w:numPr>
          <w:ilvl w:val="0"/>
          <w:numId w:val="28"/>
        </w:numPr>
        <w:shd w:val="clear" w:color="auto" w:fill="FFFFFF"/>
        <w:tabs>
          <w:tab w:val="left" w:pos="547"/>
        </w:tabs>
        <w:autoSpaceDE w:val="0"/>
        <w:autoSpaceDN w:val="0"/>
        <w:adjustRightInd w:val="0"/>
        <w:spacing w:before="120" w:after="0" w:line="240" w:lineRule="auto"/>
        <w:jc w:val="both"/>
        <w:rPr>
          <w:rFonts w:ascii="Times New Roman" w:hAnsi="Times New Roman" w:cs="Times New Roman"/>
          <w:spacing w:val="-4"/>
        </w:rPr>
      </w:pPr>
      <w:r w:rsidRPr="001470E6">
        <w:rPr>
          <w:rFonts w:ascii="Times New Roman" w:hAnsi="Times New Roman" w:cs="Times New Roman"/>
          <w:spacing w:val="-4"/>
        </w:rPr>
        <w:t xml:space="preserve">Максимальный процент застройки в границах земельного участка 60%. </w:t>
      </w:r>
    </w:p>
    <w:p w:rsidR="00C11E01" w:rsidRPr="001470E6" w:rsidRDefault="00C11E01" w:rsidP="00C11E01">
      <w:pPr>
        <w:widowControl w:val="0"/>
        <w:shd w:val="clear" w:color="auto" w:fill="FFFFFF"/>
        <w:tabs>
          <w:tab w:val="left" w:pos="720"/>
        </w:tabs>
        <w:autoSpaceDE w:val="0"/>
        <w:autoSpaceDN w:val="0"/>
        <w:adjustRightInd w:val="0"/>
        <w:spacing w:after="0" w:line="240" w:lineRule="auto"/>
        <w:jc w:val="both"/>
        <w:rPr>
          <w:rFonts w:ascii="Times New Roman" w:hAnsi="Times New Roman" w:cs="Times New Roman"/>
        </w:rPr>
      </w:pPr>
    </w:p>
    <w:p w:rsidR="00782852" w:rsidRPr="001470E6" w:rsidRDefault="00782852" w:rsidP="00593990">
      <w:pPr>
        <w:keepNext/>
        <w:spacing w:before="240" w:after="0" w:line="240" w:lineRule="auto"/>
        <w:rPr>
          <w:rFonts w:ascii="Times New Roman" w:hAnsi="Times New Roman" w:cs="Times New Roman"/>
          <w:b/>
        </w:rPr>
      </w:pPr>
      <w:r w:rsidRPr="001470E6">
        <w:rPr>
          <w:rFonts w:ascii="Times New Roman" w:hAnsi="Times New Roman" w:cs="Times New Roman"/>
          <w:b/>
        </w:rPr>
        <w:t xml:space="preserve">РЕКРЕАЦИОННЫЕ ЗОНЫ </w:t>
      </w:r>
    </w:p>
    <w:p w:rsidR="00B77A75" w:rsidRPr="001470E6" w:rsidRDefault="00B77A75" w:rsidP="003B7835">
      <w:pPr>
        <w:shd w:val="clear" w:color="auto" w:fill="FFFFFF"/>
        <w:spacing w:before="240" w:after="120"/>
        <w:ind w:firstLine="357"/>
        <w:jc w:val="both"/>
        <w:rPr>
          <w:rFonts w:ascii="Times New Roman" w:hAnsi="Times New Roman" w:cs="Times New Roman"/>
          <w:b/>
          <w:bCs/>
          <w:spacing w:val="-3"/>
        </w:rPr>
      </w:pPr>
      <w:r w:rsidRPr="001470E6">
        <w:rPr>
          <w:rFonts w:ascii="Times New Roman" w:hAnsi="Times New Roman" w:cs="Times New Roman"/>
          <w:b/>
          <w:bCs/>
          <w:spacing w:val="-3"/>
        </w:rPr>
        <w:t>Р-1 — зона</w:t>
      </w:r>
      <w:r w:rsidR="00833054" w:rsidRPr="001470E6">
        <w:rPr>
          <w:rFonts w:ascii="Times New Roman" w:hAnsi="Times New Roman" w:cs="Times New Roman"/>
          <w:b/>
          <w:bCs/>
          <w:spacing w:val="-3"/>
        </w:rPr>
        <w:t xml:space="preserve"> пляжей</w:t>
      </w:r>
    </w:p>
    <w:p w:rsidR="00833054" w:rsidRPr="001470E6" w:rsidRDefault="00833054" w:rsidP="00833054">
      <w:pPr>
        <w:shd w:val="clear" w:color="auto" w:fill="FFFFFF"/>
        <w:ind w:firstLine="357"/>
        <w:jc w:val="both"/>
        <w:rPr>
          <w:rFonts w:ascii="Times New Roman" w:hAnsi="Times New Roman" w:cs="Times New Roman"/>
        </w:rPr>
      </w:pPr>
      <w:r w:rsidRPr="001470E6">
        <w:rPr>
          <w:rFonts w:ascii="Times New Roman" w:hAnsi="Times New Roman" w:cs="Times New Roman"/>
        </w:rPr>
        <w:t>Зона предназначена для организации пляжей используемых в целях кратковременного отдыха и проведения досуга населения.</w:t>
      </w:r>
    </w:p>
    <w:p w:rsidR="00833054" w:rsidRPr="001470E6" w:rsidRDefault="00833054" w:rsidP="00833054">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3"/>
        </w:rPr>
        <w:t>Основные виды разрешенного использования земельных участков и объектов капитального строительства:</w:t>
      </w:r>
    </w:p>
    <w:p w:rsidR="00833054" w:rsidRPr="001470E6" w:rsidRDefault="00833054"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пляжи;</w:t>
      </w:r>
    </w:p>
    <w:p w:rsidR="00833054" w:rsidRPr="001470E6" w:rsidRDefault="00833054"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водоёмы;</w:t>
      </w:r>
    </w:p>
    <w:p w:rsidR="00833054" w:rsidRPr="001470E6" w:rsidRDefault="00833054"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объекты инженерной защиты населения от ЧС.</w:t>
      </w:r>
    </w:p>
    <w:p w:rsidR="00534634" w:rsidRPr="001470E6" w:rsidRDefault="00534634" w:rsidP="00C11E01">
      <w:pPr>
        <w:shd w:val="clear" w:color="auto" w:fill="FFFFFF"/>
        <w:spacing w:after="0" w:line="240" w:lineRule="auto"/>
        <w:ind w:firstLine="357"/>
        <w:jc w:val="both"/>
        <w:rPr>
          <w:rFonts w:ascii="Times New Roman" w:hAnsi="Times New Roman" w:cs="Times New Roman"/>
          <w:b/>
          <w:bCs/>
          <w:spacing w:val="-3"/>
        </w:rPr>
      </w:pPr>
    </w:p>
    <w:p w:rsidR="00C11E01" w:rsidRPr="001470E6" w:rsidRDefault="00C11E01" w:rsidP="00C11E01">
      <w:pPr>
        <w:shd w:val="clear" w:color="auto" w:fill="FFFFFF"/>
        <w:spacing w:after="0" w:line="240" w:lineRule="auto"/>
        <w:ind w:firstLine="357"/>
        <w:jc w:val="both"/>
        <w:rPr>
          <w:rFonts w:ascii="Times New Roman" w:hAnsi="Times New Roman" w:cs="Times New Roman"/>
        </w:rPr>
      </w:pPr>
      <w:r w:rsidRPr="001470E6">
        <w:rPr>
          <w:rFonts w:ascii="Times New Roman" w:hAnsi="Times New Roman" w:cs="Times New Roman"/>
          <w:b/>
          <w:bCs/>
          <w:spacing w:val="-3"/>
        </w:rPr>
        <w:t>Условно разрешенные виды использования земельных участков и объектов ка</w:t>
      </w:r>
      <w:r w:rsidRPr="001470E6">
        <w:rPr>
          <w:rFonts w:ascii="Times New Roman" w:hAnsi="Times New Roman" w:cs="Times New Roman"/>
          <w:b/>
          <w:bCs/>
        </w:rPr>
        <w:t>питального строительства:</w:t>
      </w:r>
    </w:p>
    <w:p w:rsidR="00C11E01" w:rsidRPr="001470E6" w:rsidRDefault="00C11E01" w:rsidP="00D1000E">
      <w:pPr>
        <w:numPr>
          <w:ilvl w:val="0"/>
          <w:numId w:val="30"/>
        </w:numPr>
        <w:autoSpaceDE w:val="0"/>
        <w:autoSpaceDN w:val="0"/>
        <w:spacing w:after="0" w:line="240" w:lineRule="auto"/>
        <w:ind w:left="426" w:firstLine="0"/>
        <w:rPr>
          <w:rFonts w:ascii="Times New Roman" w:hAnsi="Times New Roman" w:cs="Times New Roman"/>
        </w:rPr>
      </w:pPr>
      <w:r w:rsidRPr="001470E6">
        <w:rPr>
          <w:rFonts w:ascii="Times New Roman" w:hAnsi="Times New Roman" w:cs="Times New Roman"/>
        </w:rPr>
        <w:t xml:space="preserve">места, предназначенные для осуществления </w:t>
      </w:r>
      <w:proofErr w:type="spellStart"/>
      <w:r w:rsidRPr="001470E6">
        <w:rPr>
          <w:rFonts w:ascii="Times New Roman" w:hAnsi="Times New Roman" w:cs="Times New Roman"/>
        </w:rPr>
        <w:t>выставочно</w:t>
      </w:r>
      <w:proofErr w:type="spellEnd"/>
      <w:r w:rsidRPr="001470E6">
        <w:rPr>
          <w:rFonts w:ascii="Times New Roman" w:hAnsi="Times New Roman" w:cs="Times New Roman"/>
        </w:rPr>
        <w:t xml:space="preserve">-ярмарочной и </w:t>
      </w:r>
      <w:proofErr w:type="spellStart"/>
      <w:r w:rsidRPr="001470E6">
        <w:rPr>
          <w:rFonts w:ascii="Times New Roman" w:hAnsi="Times New Roman" w:cs="Times New Roman"/>
        </w:rPr>
        <w:t>конгрессной</w:t>
      </w:r>
      <w:proofErr w:type="spellEnd"/>
      <w:r w:rsidRPr="001470E6">
        <w:rPr>
          <w:rFonts w:ascii="Times New Roman" w:hAnsi="Times New Roman" w:cs="Times New Roman"/>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p w:rsidR="00534634" w:rsidRPr="001470E6" w:rsidRDefault="00534634" w:rsidP="00833054">
      <w:pPr>
        <w:shd w:val="clear" w:color="auto" w:fill="FFFFFF"/>
        <w:spacing w:before="120" w:after="120"/>
        <w:ind w:firstLine="357"/>
        <w:jc w:val="both"/>
        <w:rPr>
          <w:rFonts w:ascii="Times New Roman" w:hAnsi="Times New Roman" w:cs="Times New Roman"/>
          <w:b/>
          <w:bCs/>
          <w:spacing w:val="-3"/>
        </w:rPr>
      </w:pPr>
    </w:p>
    <w:p w:rsidR="00833054" w:rsidRPr="001470E6" w:rsidRDefault="00833054" w:rsidP="00833054">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3"/>
        </w:rPr>
        <w:t>Вспомогательные виды разрешенного использования земельных участков и объектов капитального строительства:</w:t>
      </w:r>
    </w:p>
    <w:p w:rsidR="00833054" w:rsidRPr="001470E6" w:rsidRDefault="00833054"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открытые спортивные и игровые площадки;</w:t>
      </w:r>
    </w:p>
    <w:p w:rsidR="00833054" w:rsidRPr="001470E6" w:rsidRDefault="00833054"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места для пикников, вспомогательные строения и инфраструктура для отдыха на природе;</w:t>
      </w:r>
    </w:p>
    <w:p w:rsidR="00833054" w:rsidRPr="001470E6" w:rsidRDefault="00833054"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автостоянки открытого типа для временного хранения автотранспорта;</w:t>
      </w:r>
    </w:p>
    <w:p w:rsidR="00833054" w:rsidRPr="001470E6" w:rsidRDefault="00833054"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элементы дизайна, скульптурные композиции, малые архитектурные формы.</w:t>
      </w:r>
    </w:p>
    <w:p w:rsidR="008915A2" w:rsidRPr="001470E6" w:rsidRDefault="008915A2" w:rsidP="003B7835">
      <w:pPr>
        <w:shd w:val="clear" w:color="auto" w:fill="FFFFFF"/>
        <w:spacing w:before="240" w:after="120"/>
        <w:ind w:firstLine="357"/>
        <w:jc w:val="both"/>
        <w:rPr>
          <w:rFonts w:ascii="Times New Roman" w:hAnsi="Times New Roman" w:cs="Times New Roman"/>
          <w:b/>
          <w:bCs/>
          <w:spacing w:val="-3"/>
        </w:rPr>
      </w:pPr>
      <w:r w:rsidRPr="001470E6">
        <w:rPr>
          <w:rFonts w:ascii="Times New Roman" w:hAnsi="Times New Roman" w:cs="Times New Roman"/>
          <w:b/>
          <w:bCs/>
          <w:spacing w:val="-3"/>
        </w:rPr>
        <w:t>Р-</w:t>
      </w:r>
      <w:r w:rsidR="00B77A75" w:rsidRPr="001470E6">
        <w:rPr>
          <w:rFonts w:ascii="Times New Roman" w:hAnsi="Times New Roman" w:cs="Times New Roman"/>
          <w:b/>
          <w:bCs/>
          <w:spacing w:val="-3"/>
        </w:rPr>
        <w:t>2</w:t>
      </w:r>
      <w:r w:rsidRPr="001470E6">
        <w:rPr>
          <w:rFonts w:ascii="Times New Roman" w:hAnsi="Times New Roman" w:cs="Times New Roman"/>
          <w:b/>
          <w:bCs/>
          <w:spacing w:val="-3"/>
        </w:rPr>
        <w:t xml:space="preserve"> — зона</w:t>
      </w:r>
      <w:r w:rsidR="00CE445B" w:rsidRPr="001470E6">
        <w:rPr>
          <w:rFonts w:ascii="Times New Roman" w:hAnsi="Times New Roman" w:cs="Times New Roman"/>
          <w:b/>
          <w:bCs/>
          <w:spacing w:val="-3"/>
        </w:rPr>
        <w:t xml:space="preserve"> парков</w:t>
      </w:r>
      <w:r w:rsidR="006C07CF" w:rsidRPr="001470E6">
        <w:rPr>
          <w:rFonts w:ascii="Times New Roman" w:hAnsi="Times New Roman" w:cs="Times New Roman"/>
          <w:b/>
          <w:bCs/>
          <w:spacing w:val="-3"/>
        </w:rPr>
        <w:t>, скверов</w:t>
      </w:r>
    </w:p>
    <w:p w:rsidR="00370CA3" w:rsidRPr="001470E6" w:rsidRDefault="00370CA3" w:rsidP="000E0A44">
      <w:pPr>
        <w:shd w:val="clear" w:color="auto" w:fill="FFFFFF"/>
        <w:spacing w:before="100" w:beforeAutospacing="1" w:after="0" w:line="240" w:lineRule="auto"/>
        <w:ind w:firstLine="357"/>
        <w:jc w:val="both"/>
        <w:rPr>
          <w:rFonts w:ascii="Times New Roman" w:hAnsi="Times New Roman" w:cs="Times New Roman"/>
        </w:rPr>
      </w:pPr>
      <w:r w:rsidRPr="001470E6">
        <w:rPr>
          <w:rFonts w:ascii="Times New Roman" w:hAnsi="Times New Roman" w:cs="Times New Roman"/>
        </w:rPr>
        <w:t>Зона предназначена для</w:t>
      </w:r>
      <w:r w:rsidR="00CE445B" w:rsidRPr="001470E6">
        <w:rPr>
          <w:rFonts w:ascii="Times New Roman" w:hAnsi="Times New Roman" w:cs="Times New Roman"/>
        </w:rPr>
        <w:t xml:space="preserve"> организации парков, скверов </w:t>
      </w:r>
      <w:r w:rsidRPr="001470E6">
        <w:rPr>
          <w:rFonts w:ascii="Times New Roman" w:hAnsi="Times New Roman" w:cs="Times New Roman"/>
        </w:rPr>
        <w:t>и</w:t>
      </w:r>
      <w:r w:rsidR="000E0A44" w:rsidRPr="001470E6">
        <w:rPr>
          <w:rFonts w:ascii="Times New Roman" w:hAnsi="Times New Roman" w:cs="Times New Roman"/>
        </w:rPr>
        <w:t>спользуемых в целях</w:t>
      </w:r>
      <w:r w:rsidRPr="001470E6">
        <w:rPr>
          <w:rFonts w:ascii="Times New Roman" w:hAnsi="Times New Roman" w:cs="Times New Roman"/>
        </w:rPr>
        <w:t xml:space="preserve"> отдыха</w:t>
      </w:r>
      <w:r w:rsidR="000E0A44" w:rsidRPr="001470E6">
        <w:rPr>
          <w:rFonts w:ascii="Times New Roman" w:hAnsi="Times New Roman" w:cs="Times New Roman"/>
        </w:rPr>
        <w:t>, проведения досуга населения.</w:t>
      </w:r>
    </w:p>
    <w:p w:rsidR="000E0A44" w:rsidRPr="001470E6" w:rsidRDefault="000E0A44" w:rsidP="000E0A44">
      <w:pPr>
        <w:shd w:val="clear" w:color="auto" w:fill="FFFFFF"/>
        <w:spacing w:after="100" w:afterAutospacing="1" w:line="240" w:lineRule="auto"/>
        <w:ind w:firstLine="357"/>
        <w:jc w:val="both"/>
        <w:rPr>
          <w:rFonts w:ascii="Times New Roman" w:hAnsi="Times New Roman" w:cs="Times New Roman"/>
        </w:rPr>
      </w:pPr>
      <w:r w:rsidRPr="001470E6">
        <w:rPr>
          <w:rFonts w:ascii="Times New Roman" w:hAnsi="Times New Roman" w:cs="Times New Roman"/>
        </w:rPr>
        <w:t xml:space="preserve">Зона парков, скверов должна быть благоустроена и оборудована малыми архитектурными формами: </w:t>
      </w:r>
      <w:r w:rsidRPr="001470E6">
        <w:rPr>
          <w:rFonts w:ascii="Times New Roman" w:hAnsi="Times New Roman" w:cs="Times New Roman"/>
          <w:iCs/>
        </w:rPr>
        <w:t>лестницами, пандусами, подпорными стенками, беседками, светильниками и др.</w:t>
      </w:r>
    </w:p>
    <w:p w:rsidR="00A83E73" w:rsidRPr="001470E6" w:rsidRDefault="00A83E73" w:rsidP="00A83E73">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3"/>
        </w:rPr>
        <w:t>Основные виды разрешенного использования земельных участков и объектов капитального строительства:</w:t>
      </w:r>
    </w:p>
    <w:p w:rsidR="00B77A75" w:rsidRPr="001470E6" w:rsidRDefault="00B77A75"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парки;</w:t>
      </w:r>
    </w:p>
    <w:p w:rsidR="00A83E73"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3174B4" w:rsidRPr="001470E6">
        <w:rPr>
          <w:rFonts w:ascii="Times New Roman" w:hAnsi="Times New Roman" w:cs="Times New Roman"/>
        </w:rPr>
        <w:t>скверы,</w:t>
      </w:r>
      <w:r w:rsidR="00A83E73" w:rsidRPr="001470E6">
        <w:rPr>
          <w:rFonts w:ascii="Times New Roman" w:hAnsi="Times New Roman" w:cs="Times New Roman"/>
        </w:rPr>
        <w:t xml:space="preserve"> </w:t>
      </w:r>
      <w:r w:rsidR="003174B4" w:rsidRPr="001470E6">
        <w:rPr>
          <w:rFonts w:ascii="Times New Roman" w:hAnsi="Times New Roman" w:cs="Times New Roman"/>
        </w:rPr>
        <w:t>бульвар</w:t>
      </w:r>
      <w:r w:rsidR="00A83E73" w:rsidRPr="001470E6">
        <w:rPr>
          <w:rFonts w:ascii="Times New Roman" w:hAnsi="Times New Roman" w:cs="Times New Roman"/>
        </w:rPr>
        <w:t>ы;</w:t>
      </w:r>
    </w:p>
    <w:p w:rsidR="00A83E73" w:rsidRPr="001470E6" w:rsidRDefault="00DE1711"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proofErr w:type="spellStart"/>
      <w:r w:rsidR="00A83E73" w:rsidRPr="001470E6">
        <w:rPr>
          <w:rFonts w:ascii="Times New Roman" w:hAnsi="Times New Roman" w:cs="Times New Roman"/>
        </w:rPr>
        <w:t>лугопарки</w:t>
      </w:r>
      <w:proofErr w:type="spellEnd"/>
      <w:r w:rsidR="00A83E73" w:rsidRPr="001470E6">
        <w:rPr>
          <w:rFonts w:ascii="Times New Roman" w:hAnsi="Times New Roman" w:cs="Times New Roman"/>
        </w:rPr>
        <w:t>;</w:t>
      </w:r>
    </w:p>
    <w:p w:rsidR="00A83E73"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A83E73" w:rsidRPr="001470E6">
        <w:rPr>
          <w:rFonts w:ascii="Times New Roman" w:hAnsi="Times New Roman" w:cs="Times New Roman"/>
        </w:rPr>
        <w:t>водоёмы;</w:t>
      </w:r>
    </w:p>
    <w:p w:rsidR="00A83E73"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A83E73" w:rsidRPr="001470E6">
        <w:rPr>
          <w:rFonts w:ascii="Times New Roman" w:hAnsi="Times New Roman" w:cs="Times New Roman"/>
        </w:rPr>
        <w:t>объекты инженерной защиты населения от ЧС.</w:t>
      </w:r>
    </w:p>
    <w:p w:rsidR="00D214E9" w:rsidRPr="001470E6" w:rsidRDefault="00D214E9" w:rsidP="00D214E9">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3"/>
        </w:rPr>
        <w:t>Условно разрешенные виды использования земельных участков и объектов капитального строительства:</w:t>
      </w:r>
    </w:p>
    <w:p w:rsidR="00D214E9"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lastRenderedPageBreak/>
        <w:t xml:space="preserve"> </w:t>
      </w:r>
      <w:r w:rsidR="00D214E9" w:rsidRPr="001470E6">
        <w:rPr>
          <w:rFonts w:ascii="Times New Roman" w:hAnsi="Times New Roman" w:cs="Times New Roman"/>
        </w:rPr>
        <w:t>лыжные трассы;</w:t>
      </w:r>
    </w:p>
    <w:p w:rsidR="00D214E9"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D214E9" w:rsidRPr="001470E6">
        <w:rPr>
          <w:rFonts w:ascii="Times New Roman" w:hAnsi="Times New Roman" w:cs="Times New Roman"/>
        </w:rPr>
        <w:t>предприятия общественного питания (кафе, закусочные);</w:t>
      </w:r>
    </w:p>
    <w:p w:rsidR="00876DD6" w:rsidRPr="001470E6" w:rsidRDefault="00876DD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объекты разносной торговли: лотки, прилавки, тележки, корзины, иные специальные приспособления;</w:t>
      </w:r>
    </w:p>
    <w:p w:rsidR="00D214E9" w:rsidRPr="001470E6" w:rsidRDefault="00D214E9"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регулируемая рубка леса.</w:t>
      </w:r>
    </w:p>
    <w:p w:rsidR="00A83E73" w:rsidRPr="001470E6" w:rsidRDefault="00A83E73" w:rsidP="00A83E73">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3"/>
        </w:rPr>
        <w:t>Вспомогательные виды разрешенного использования земельных участков и объектов капитального строительства:</w:t>
      </w:r>
    </w:p>
    <w:p w:rsidR="00A83E73"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A83E73" w:rsidRPr="001470E6">
        <w:rPr>
          <w:rFonts w:ascii="Times New Roman" w:hAnsi="Times New Roman" w:cs="Times New Roman"/>
        </w:rPr>
        <w:t>открытые спортивные и игровые площадки;</w:t>
      </w:r>
    </w:p>
    <w:p w:rsidR="00A83E73"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C01A0C" w:rsidRPr="001470E6">
        <w:rPr>
          <w:rFonts w:ascii="Times New Roman" w:hAnsi="Times New Roman" w:cs="Times New Roman"/>
        </w:rPr>
        <w:t>места для пикников и площадки</w:t>
      </w:r>
      <w:r w:rsidR="00A83E73" w:rsidRPr="001470E6">
        <w:rPr>
          <w:rFonts w:ascii="Times New Roman" w:hAnsi="Times New Roman" w:cs="Times New Roman"/>
        </w:rPr>
        <w:t xml:space="preserve"> для отдыха на природе;</w:t>
      </w:r>
    </w:p>
    <w:p w:rsidR="00D9560A" w:rsidRPr="001470E6" w:rsidRDefault="00D9560A"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малые архитектурные формы;</w:t>
      </w:r>
    </w:p>
    <w:p w:rsidR="00C01A0C"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C01A0C" w:rsidRPr="001470E6">
        <w:rPr>
          <w:rFonts w:ascii="Times New Roman" w:hAnsi="Times New Roman" w:cs="Times New Roman"/>
        </w:rPr>
        <w:t>помещения для охраны</w:t>
      </w:r>
    </w:p>
    <w:p w:rsidR="00C01A0C"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C01A0C" w:rsidRPr="001470E6">
        <w:rPr>
          <w:rFonts w:ascii="Times New Roman" w:hAnsi="Times New Roman" w:cs="Times New Roman"/>
        </w:rPr>
        <w:t>общественные туалеты</w:t>
      </w:r>
    </w:p>
    <w:p w:rsidR="00A83E73"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A83E73" w:rsidRPr="001470E6">
        <w:rPr>
          <w:rFonts w:ascii="Times New Roman" w:hAnsi="Times New Roman" w:cs="Times New Roman"/>
        </w:rPr>
        <w:t>автостоянки открытого типа для временного хранения автотранспорта;</w:t>
      </w:r>
    </w:p>
    <w:p w:rsidR="00534634" w:rsidRPr="001470E6" w:rsidRDefault="00534634" w:rsidP="00AA4E33">
      <w:pPr>
        <w:shd w:val="clear" w:color="auto" w:fill="FFFFFF"/>
        <w:spacing w:before="240" w:after="120"/>
        <w:ind w:firstLine="357"/>
        <w:jc w:val="both"/>
        <w:rPr>
          <w:rFonts w:ascii="Times New Roman" w:hAnsi="Times New Roman" w:cs="Times New Roman"/>
          <w:b/>
          <w:bCs/>
          <w:spacing w:val="-3"/>
        </w:rPr>
      </w:pPr>
    </w:p>
    <w:p w:rsidR="00AA4E33" w:rsidRPr="001470E6" w:rsidRDefault="00AA4E33" w:rsidP="00AA4E33">
      <w:pPr>
        <w:shd w:val="clear" w:color="auto" w:fill="FFFFFF"/>
        <w:spacing w:before="240" w:after="120"/>
        <w:ind w:firstLine="357"/>
        <w:jc w:val="both"/>
        <w:rPr>
          <w:rFonts w:ascii="Times New Roman" w:hAnsi="Times New Roman" w:cs="Times New Roman"/>
          <w:b/>
          <w:bCs/>
          <w:spacing w:val="-3"/>
        </w:rPr>
      </w:pPr>
      <w:r w:rsidRPr="001470E6">
        <w:rPr>
          <w:rFonts w:ascii="Times New Roman" w:hAnsi="Times New Roman" w:cs="Times New Roman"/>
          <w:b/>
          <w:bCs/>
          <w:spacing w:val="-3"/>
        </w:rPr>
        <w:t>Р-</w:t>
      </w:r>
      <w:r w:rsidR="009218E5" w:rsidRPr="001470E6">
        <w:rPr>
          <w:rFonts w:ascii="Times New Roman" w:hAnsi="Times New Roman" w:cs="Times New Roman"/>
          <w:b/>
          <w:bCs/>
          <w:spacing w:val="-3"/>
        </w:rPr>
        <w:t>3</w:t>
      </w:r>
      <w:r w:rsidRPr="001470E6">
        <w:rPr>
          <w:rFonts w:ascii="Times New Roman" w:hAnsi="Times New Roman" w:cs="Times New Roman"/>
          <w:b/>
          <w:bCs/>
          <w:spacing w:val="-3"/>
        </w:rPr>
        <w:t xml:space="preserve"> — зона </w:t>
      </w:r>
      <w:r w:rsidR="00A22788" w:rsidRPr="001470E6">
        <w:rPr>
          <w:rFonts w:ascii="Times New Roman" w:hAnsi="Times New Roman" w:cs="Times New Roman"/>
          <w:b/>
          <w:bCs/>
          <w:spacing w:val="-3"/>
        </w:rPr>
        <w:t>лесопарков</w:t>
      </w:r>
      <w:r w:rsidR="00390EBC" w:rsidRPr="001470E6">
        <w:rPr>
          <w:rFonts w:ascii="Times New Roman" w:hAnsi="Times New Roman" w:cs="Times New Roman"/>
          <w:b/>
          <w:bCs/>
          <w:spacing w:val="-3"/>
        </w:rPr>
        <w:t>, лесов</w:t>
      </w:r>
    </w:p>
    <w:p w:rsidR="008516B5" w:rsidRPr="001470E6" w:rsidRDefault="00AA4E33" w:rsidP="008516B5">
      <w:pPr>
        <w:shd w:val="clear" w:color="auto" w:fill="FFFFFF"/>
        <w:spacing w:before="100" w:beforeAutospacing="1" w:after="100" w:afterAutospacing="1" w:line="240" w:lineRule="auto"/>
        <w:ind w:firstLine="357"/>
        <w:jc w:val="both"/>
        <w:rPr>
          <w:rFonts w:ascii="Times New Roman" w:hAnsi="Times New Roman" w:cs="Times New Roman"/>
        </w:rPr>
      </w:pPr>
      <w:r w:rsidRPr="001470E6">
        <w:rPr>
          <w:rFonts w:ascii="Times New Roman" w:hAnsi="Times New Roman" w:cs="Times New Roman"/>
        </w:rPr>
        <w:t>Зона предназначена для</w:t>
      </w:r>
      <w:r w:rsidR="008516B5" w:rsidRPr="001470E6">
        <w:rPr>
          <w:rFonts w:ascii="Times New Roman" w:hAnsi="Times New Roman" w:cs="Times New Roman"/>
        </w:rPr>
        <w:t xml:space="preserve"> сохранения природного ландшафта, экологически-чистой окружающей среды, а также для организации отдыха и досуга населения. Хозяйственная деятельность на территории зоны осуществляется в соответствии с режимом, установленным для лесов на основе лесного законодательства; допускается строительство обслуживающих культурно-развлекательных объектов, спортивных сооружений и комплексов, связанных с выполнением рекреационных функций территории.</w:t>
      </w:r>
    </w:p>
    <w:p w:rsidR="008516B5" w:rsidRPr="001470E6" w:rsidRDefault="008516B5" w:rsidP="008516B5">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3"/>
        </w:rPr>
        <w:t>Основные виды разрешенного использования земельных участков и объектов капитального строительства:</w:t>
      </w:r>
    </w:p>
    <w:p w:rsidR="008516B5" w:rsidRPr="001470E6" w:rsidRDefault="00A824DB"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516B5" w:rsidRPr="001470E6">
        <w:rPr>
          <w:rFonts w:ascii="Times New Roman" w:hAnsi="Times New Roman" w:cs="Times New Roman"/>
        </w:rPr>
        <w:t>лесопарки;</w:t>
      </w:r>
    </w:p>
    <w:p w:rsidR="00A824DB" w:rsidRPr="001470E6" w:rsidRDefault="00A824DB"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лесные массивы</w:t>
      </w:r>
    </w:p>
    <w:p w:rsidR="008516B5" w:rsidRPr="001470E6" w:rsidRDefault="008516B5"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лесопитомники;</w:t>
      </w:r>
    </w:p>
    <w:p w:rsidR="008516B5" w:rsidRPr="001470E6" w:rsidRDefault="008516B5"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proofErr w:type="spellStart"/>
      <w:r w:rsidRPr="001470E6">
        <w:rPr>
          <w:rFonts w:ascii="Times New Roman" w:hAnsi="Times New Roman" w:cs="Times New Roman"/>
        </w:rPr>
        <w:t>лугопарки</w:t>
      </w:r>
      <w:proofErr w:type="spellEnd"/>
      <w:r w:rsidRPr="001470E6">
        <w:rPr>
          <w:rFonts w:ascii="Times New Roman" w:hAnsi="Times New Roman" w:cs="Times New Roman"/>
        </w:rPr>
        <w:t>;</w:t>
      </w:r>
    </w:p>
    <w:p w:rsidR="008516B5" w:rsidRPr="001470E6" w:rsidRDefault="008516B5"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лесополосы санитарно-защитных зон без размещения в них производственных объектов;</w:t>
      </w:r>
    </w:p>
    <w:p w:rsidR="008516B5" w:rsidRPr="001470E6" w:rsidRDefault="008516B5"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водоёмы;</w:t>
      </w:r>
    </w:p>
    <w:p w:rsidR="008516B5" w:rsidRPr="001470E6" w:rsidRDefault="008516B5"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объекты инженерной защиты населения от ЧС.</w:t>
      </w:r>
    </w:p>
    <w:p w:rsidR="008516B5" w:rsidRPr="001470E6" w:rsidRDefault="008516B5" w:rsidP="008516B5">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3"/>
        </w:rPr>
        <w:t>Условно разрешенные виды использования земельных участков и объектов капитального строительства:</w:t>
      </w:r>
    </w:p>
    <w:p w:rsidR="008516B5" w:rsidRPr="001470E6" w:rsidRDefault="008516B5"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лыжные трассы;</w:t>
      </w:r>
    </w:p>
    <w:p w:rsidR="008516B5" w:rsidRPr="001470E6" w:rsidRDefault="008516B5"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предприятия общественного питания (кафе, закусочные);</w:t>
      </w:r>
    </w:p>
    <w:p w:rsidR="008516B5" w:rsidRPr="001470E6" w:rsidRDefault="008516B5"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объекты разносной торговли: лотки, прилавки, тележки, корзины, иные специальные приспособления;</w:t>
      </w:r>
    </w:p>
    <w:p w:rsidR="008516B5" w:rsidRPr="001470E6" w:rsidRDefault="00105E3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8516B5" w:rsidRPr="001470E6">
        <w:rPr>
          <w:rFonts w:ascii="Times New Roman" w:hAnsi="Times New Roman" w:cs="Times New Roman"/>
        </w:rPr>
        <w:t>регулируемая рубка леса.</w:t>
      </w:r>
    </w:p>
    <w:p w:rsidR="008516B5" w:rsidRPr="001470E6" w:rsidRDefault="008516B5" w:rsidP="008516B5">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3"/>
        </w:rPr>
        <w:t>Вспомогательные виды разрешенного использования земельных участков и объектов капитального строительства:</w:t>
      </w:r>
    </w:p>
    <w:p w:rsidR="008516B5" w:rsidRPr="001470E6" w:rsidRDefault="008516B5"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открытые спортивные и игровые площадки;</w:t>
      </w:r>
    </w:p>
    <w:p w:rsidR="008516B5" w:rsidRPr="001470E6" w:rsidRDefault="008516B5"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места для пикников и площадки для отдыха на природе;</w:t>
      </w:r>
    </w:p>
    <w:p w:rsidR="008516B5" w:rsidRPr="001470E6" w:rsidRDefault="008516B5"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малые архитектурные формы;</w:t>
      </w:r>
    </w:p>
    <w:p w:rsidR="008516B5" w:rsidRPr="001470E6" w:rsidRDefault="008516B5"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помещения для охраны</w:t>
      </w:r>
    </w:p>
    <w:p w:rsidR="008516B5" w:rsidRPr="001470E6" w:rsidRDefault="008516B5"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общественные туалеты</w:t>
      </w:r>
    </w:p>
    <w:p w:rsidR="008516B5" w:rsidRPr="001470E6" w:rsidRDefault="008516B5"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автостоянки открытого типа для временного хранения автотранспорта;</w:t>
      </w:r>
    </w:p>
    <w:p w:rsidR="004200C0" w:rsidRPr="001470E6" w:rsidRDefault="004200C0" w:rsidP="004200C0">
      <w:pPr>
        <w:shd w:val="clear" w:color="auto" w:fill="FFFFFF"/>
        <w:spacing w:before="240" w:after="120"/>
        <w:ind w:firstLine="357"/>
        <w:jc w:val="both"/>
        <w:rPr>
          <w:rFonts w:ascii="Times New Roman" w:hAnsi="Times New Roman" w:cs="Times New Roman"/>
          <w:b/>
          <w:bCs/>
          <w:spacing w:val="-3"/>
        </w:rPr>
      </w:pPr>
      <w:r w:rsidRPr="001470E6">
        <w:rPr>
          <w:rFonts w:ascii="Times New Roman" w:hAnsi="Times New Roman" w:cs="Times New Roman"/>
          <w:b/>
          <w:bCs/>
          <w:spacing w:val="-3"/>
        </w:rPr>
        <w:t>Р-</w:t>
      </w:r>
      <w:r w:rsidR="009218E5" w:rsidRPr="001470E6">
        <w:rPr>
          <w:rFonts w:ascii="Times New Roman" w:hAnsi="Times New Roman" w:cs="Times New Roman"/>
          <w:b/>
          <w:bCs/>
          <w:spacing w:val="-3"/>
        </w:rPr>
        <w:t>4</w:t>
      </w:r>
      <w:r w:rsidRPr="001470E6">
        <w:rPr>
          <w:rFonts w:ascii="Times New Roman" w:hAnsi="Times New Roman" w:cs="Times New Roman"/>
          <w:b/>
          <w:bCs/>
          <w:spacing w:val="-3"/>
        </w:rPr>
        <w:t xml:space="preserve"> — зона </w:t>
      </w:r>
      <w:r w:rsidR="000F4F02" w:rsidRPr="001470E6">
        <w:rPr>
          <w:rFonts w:ascii="Times New Roman" w:hAnsi="Times New Roman" w:cs="Times New Roman"/>
          <w:b/>
          <w:bCs/>
          <w:spacing w:val="-3"/>
        </w:rPr>
        <w:t>спортивных комплексов и сооружений</w:t>
      </w:r>
    </w:p>
    <w:p w:rsidR="00946547" w:rsidRPr="001470E6" w:rsidRDefault="004200C0" w:rsidP="00946547">
      <w:pPr>
        <w:spacing w:after="0"/>
        <w:ind w:firstLine="340"/>
        <w:jc w:val="both"/>
        <w:rPr>
          <w:rFonts w:ascii="Times New Roman" w:hAnsi="Times New Roman" w:cs="Times New Roman"/>
        </w:rPr>
      </w:pPr>
      <w:r w:rsidRPr="001470E6">
        <w:rPr>
          <w:rFonts w:ascii="Times New Roman" w:hAnsi="Times New Roman" w:cs="Times New Roman"/>
        </w:rPr>
        <w:lastRenderedPageBreak/>
        <w:t>Зона предназначена для</w:t>
      </w:r>
      <w:r w:rsidR="00946547" w:rsidRPr="001470E6">
        <w:rPr>
          <w:rFonts w:ascii="Times New Roman" w:hAnsi="Times New Roman" w:cs="Times New Roman"/>
        </w:rPr>
        <w:t xml:space="preserve"> размещения спортивных комплексов и сооружений.</w:t>
      </w:r>
    </w:p>
    <w:p w:rsidR="00946547" w:rsidRPr="001470E6" w:rsidRDefault="00946547" w:rsidP="00946547">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3"/>
        </w:rPr>
        <w:t>Основные виды разрешенного использования земельных участков и объектов капитального строительства:</w:t>
      </w:r>
    </w:p>
    <w:p w:rsidR="00946547" w:rsidRPr="001470E6" w:rsidRDefault="00946547"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спортивный комплекс;</w:t>
      </w:r>
    </w:p>
    <w:p w:rsidR="00946547" w:rsidRPr="001470E6" w:rsidRDefault="00946547"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лыжные трассы;</w:t>
      </w:r>
    </w:p>
    <w:p w:rsidR="00946547" w:rsidRPr="001470E6" w:rsidRDefault="00946547"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тюбинг;</w:t>
      </w:r>
    </w:p>
    <w:p w:rsidR="00946547" w:rsidRPr="001470E6" w:rsidRDefault="00946547"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объекты инженерной защиты населения от ЧС.</w:t>
      </w:r>
    </w:p>
    <w:p w:rsidR="00946547" w:rsidRPr="001470E6" w:rsidRDefault="00946547" w:rsidP="00946547">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3"/>
        </w:rPr>
        <w:t>Условно разрешенные виды использования земельных участков и объектов капитального строительства:</w:t>
      </w:r>
    </w:p>
    <w:p w:rsidR="00946547" w:rsidRPr="001470E6" w:rsidRDefault="00946547"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гостиницы, мотели;</w:t>
      </w:r>
    </w:p>
    <w:p w:rsidR="00946547" w:rsidRPr="001470E6" w:rsidRDefault="00946547"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предприятия общественного питания (кафе, закусочные);</w:t>
      </w:r>
    </w:p>
    <w:p w:rsidR="00946547" w:rsidRPr="001470E6" w:rsidRDefault="00946547"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объекты розничной торговли и обслуживания: магазинов товаров первой необходимости, киоски, павильоны;</w:t>
      </w:r>
    </w:p>
    <w:p w:rsidR="00946547" w:rsidRPr="001470E6" w:rsidRDefault="00946547"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объекты разносной торговли: лотки, прилавки, тележки, корзины, иные специальные приспособления;</w:t>
      </w:r>
    </w:p>
    <w:p w:rsidR="00946547" w:rsidRPr="001470E6" w:rsidRDefault="00946547"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регулируемая рубка леса.</w:t>
      </w:r>
    </w:p>
    <w:p w:rsidR="00946547" w:rsidRPr="001470E6" w:rsidRDefault="00946547" w:rsidP="00946547">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3"/>
        </w:rPr>
        <w:t>Вспомогательные виды разрешенного использования земельных участков и объектов капитального строительства:</w:t>
      </w:r>
    </w:p>
    <w:p w:rsidR="00946547" w:rsidRPr="001470E6" w:rsidRDefault="00946547"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спортивные и игровые площадки;</w:t>
      </w:r>
    </w:p>
    <w:p w:rsidR="00946547" w:rsidRPr="001470E6" w:rsidRDefault="00946547"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прокат игрового и спортивного инвентаря;</w:t>
      </w:r>
    </w:p>
    <w:p w:rsidR="00946547" w:rsidRPr="001470E6" w:rsidRDefault="00946547"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места для пикников и площадки для отдыха на природе;</w:t>
      </w:r>
    </w:p>
    <w:p w:rsidR="00946547" w:rsidRPr="001470E6" w:rsidRDefault="00946547"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помещения для охраны</w:t>
      </w:r>
    </w:p>
    <w:p w:rsidR="00946547" w:rsidRPr="001470E6" w:rsidRDefault="00946547"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общественные туалеты</w:t>
      </w:r>
    </w:p>
    <w:p w:rsidR="00946547" w:rsidRPr="001470E6" w:rsidRDefault="00946547" w:rsidP="00B267C6">
      <w:pPr>
        <w:widowControl w:val="0"/>
        <w:numPr>
          <w:ilvl w:val="0"/>
          <w:numId w:val="5"/>
        </w:numPr>
        <w:shd w:val="clear" w:color="auto" w:fill="FFFFFF"/>
        <w:tabs>
          <w:tab w:val="left" w:pos="720"/>
        </w:tabs>
        <w:autoSpaceDE w:val="0"/>
        <w:autoSpaceDN w:val="0"/>
        <w:adjustRightInd w:val="0"/>
        <w:spacing w:after="120" w:line="240" w:lineRule="auto"/>
        <w:ind w:firstLine="357"/>
        <w:jc w:val="both"/>
        <w:rPr>
          <w:rFonts w:ascii="Times New Roman" w:hAnsi="Times New Roman" w:cs="Times New Roman"/>
        </w:rPr>
      </w:pPr>
      <w:r w:rsidRPr="001470E6">
        <w:rPr>
          <w:rFonts w:ascii="Times New Roman" w:hAnsi="Times New Roman" w:cs="Times New Roman"/>
        </w:rPr>
        <w:t xml:space="preserve"> автостоянки открытого типа для временного хранения автотранспорта;</w:t>
      </w:r>
    </w:p>
    <w:p w:rsidR="00946547" w:rsidRPr="001470E6" w:rsidRDefault="00946547" w:rsidP="00590A62">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3"/>
        </w:rPr>
        <w:t>Предельные размеры земельных участков и предельные параметры разрешенного строительства, реконструкции объектов капитального строительства</w:t>
      </w:r>
      <w:r w:rsidR="00C11E01" w:rsidRPr="001470E6">
        <w:rPr>
          <w:rFonts w:ascii="Times New Roman" w:hAnsi="Times New Roman" w:cs="Times New Roman"/>
          <w:b/>
          <w:bCs/>
          <w:spacing w:val="-3"/>
        </w:rPr>
        <w:t xml:space="preserve"> зон Р-1, Р-2, Р-3, Р-4:</w:t>
      </w:r>
    </w:p>
    <w:p w:rsidR="00946547" w:rsidRPr="001470E6" w:rsidRDefault="00946547" w:rsidP="00946547">
      <w:pPr>
        <w:shd w:val="clear" w:color="auto" w:fill="FFFFFF"/>
        <w:ind w:firstLine="357"/>
        <w:jc w:val="both"/>
        <w:rPr>
          <w:rFonts w:ascii="Times New Roman" w:hAnsi="Times New Roman" w:cs="Times New Roman"/>
        </w:rPr>
      </w:pPr>
      <w:r w:rsidRPr="001470E6">
        <w:rPr>
          <w:rFonts w:ascii="Times New Roman" w:hAnsi="Times New Roman" w:cs="Times New Roman"/>
        </w:rPr>
        <w:t xml:space="preserve">Требования к </w:t>
      </w:r>
      <w:r w:rsidRPr="001470E6">
        <w:rPr>
          <w:rFonts w:ascii="Times New Roman" w:hAnsi="Times New Roman" w:cs="Times New Roman"/>
          <w:bCs/>
          <w:spacing w:val="-3"/>
        </w:rPr>
        <w:t xml:space="preserve">размерам земельных участков и </w:t>
      </w:r>
      <w:r w:rsidRPr="001470E6">
        <w:rPr>
          <w:rFonts w:ascii="Times New Roman" w:hAnsi="Times New Roman" w:cs="Times New Roman"/>
        </w:rPr>
        <w:t xml:space="preserve">параметрам разрешенного </w:t>
      </w:r>
      <w:r w:rsidRPr="001470E6">
        <w:rPr>
          <w:rFonts w:ascii="Times New Roman" w:hAnsi="Times New Roman" w:cs="Times New Roman"/>
          <w:bCs/>
          <w:spacing w:val="-2"/>
        </w:rPr>
        <w:t>строительства, реконструкции объектов капитального строительства</w:t>
      </w:r>
      <w:r w:rsidRPr="001470E6">
        <w:rPr>
          <w:rFonts w:ascii="Times New Roman" w:hAnsi="Times New Roman" w:cs="Times New Roman"/>
        </w:rPr>
        <w:t xml:space="preserve"> в соответствии со следующими документами:</w:t>
      </w:r>
    </w:p>
    <w:p w:rsidR="00946547" w:rsidRPr="001470E6" w:rsidRDefault="00946547" w:rsidP="00946547">
      <w:pPr>
        <w:numPr>
          <w:ilvl w:val="0"/>
          <w:numId w:val="1"/>
        </w:numPr>
        <w:spacing w:after="0" w:line="240" w:lineRule="auto"/>
        <w:rPr>
          <w:rFonts w:ascii="Times New Roman" w:hAnsi="Times New Roman" w:cs="Times New Roman"/>
        </w:rPr>
      </w:pPr>
      <w:r w:rsidRPr="001470E6">
        <w:rPr>
          <w:rFonts w:ascii="Times New Roman" w:hAnsi="Times New Roman" w:cs="Times New Roman"/>
        </w:rPr>
        <w:t>СП 42.13330.2011 «СНиП 2.07.01-89* Градостроительство. Планировка и застройка городских и сельских поселений»</w:t>
      </w:r>
    </w:p>
    <w:p w:rsidR="00C917E8" w:rsidRPr="001470E6" w:rsidRDefault="00C917E8" w:rsidP="00C917E8">
      <w:pPr>
        <w:numPr>
          <w:ilvl w:val="0"/>
          <w:numId w:val="1"/>
        </w:numPr>
        <w:spacing w:after="0" w:line="240" w:lineRule="auto"/>
        <w:rPr>
          <w:rFonts w:ascii="Times New Roman" w:hAnsi="Times New Roman" w:cs="Times New Roman"/>
        </w:rPr>
      </w:pPr>
      <w:r w:rsidRPr="001470E6">
        <w:rPr>
          <w:rFonts w:ascii="Times New Roman" w:hAnsi="Times New Roman" w:cs="Times New Roman"/>
        </w:rPr>
        <w:t>Региональные нормативы градостроительного проектирования (РНГП) для Республики Коми;</w:t>
      </w:r>
    </w:p>
    <w:p w:rsidR="00C917E8" w:rsidRPr="001470E6" w:rsidRDefault="00C917E8" w:rsidP="00C917E8">
      <w:pPr>
        <w:numPr>
          <w:ilvl w:val="0"/>
          <w:numId w:val="1"/>
        </w:numPr>
        <w:spacing w:after="0" w:line="240" w:lineRule="auto"/>
        <w:rPr>
          <w:rFonts w:ascii="Times New Roman" w:hAnsi="Times New Roman" w:cs="Times New Roman"/>
        </w:rPr>
      </w:pPr>
      <w:r w:rsidRPr="001470E6">
        <w:rPr>
          <w:rFonts w:ascii="Times New Roman" w:hAnsi="Times New Roman" w:cs="Times New Roman"/>
        </w:rPr>
        <w:t>СП 118.13330.2012 «СНиП 31-06-2009 Общественные здания и сооружения»;</w:t>
      </w:r>
    </w:p>
    <w:p w:rsidR="00C917E8" w:rsidRPr="001470E6" w:rsidRDefault="00C917E8" w:rsidP="00C917E8">
      <w:pPr>
        <w:numPr>
          <w:ilvl w:val="0"/>
          <w:numId w:val="1"/>
        </w:numPr>
        <w:spacing w:after="0" w:line="240" w:lineRule="auto"/>
        <w:rPr>
          <w:rFonts w:ascii="Times New Roman" w:hAnsi="Times New Roman" w:cs="Times New Roman"/>
        </w:rPr>
      </w:pPr>
      <w:r w:rsidRPr="001470E6">
        <w:rPr>
          <w:rFonts w:ascii="Times New Roman" w:hAnsi="Times New Roman" w:cs="Times New Roman"/>
        </w:rPr>
        <w:t>Технический регламент о требованиях пожарной безопасности ФЗ РФ от 22 июля 2008г.</w:t>
      </w:r>
    </w:p>
    <w:p w:rsidR="00C917E8" w:rsidRPr="001470E6" w:rsidRDefault="00C917E8" w:rsidP="00C917E8">
      <w:pPr>
        <w:spacing w:after="0" w:line="240" w:lineRule="auto"/>
        <w:ind w:left="408"/>
        <w:rPr>
          <w:rFonts w:ascii="Times New Roman" w:hAnsi="Times New Roman" w:cs="Times New Roman"/>
        </w:rPr>
      </w:pPr>
      <w:r w:rsidRPr="001470E6">
        <w:rPr>
          <w:rFonts w:ascii="Times New Roman" w:hAnsi="Times New Roman" w:cs="Times New Roman"/>
        </w:rPr>
        <w:t>№ 123-ФЗ;</w:t>
      </w:r>
    </w:p>
    <w:p w:rsidR="00C917E8" w:rsidRPr="001470E6" w:rsidRDefault="00C917E8" w:rsidP="00C917E8">
      <w:pPr>
        <w:numPr>
          <w:ilvl w:val="0"/>
          <w:numId w:val="1"/>
        </w:numPr>
        <w:spacing w:after="0" w:line="240" w:lineRule="auto"/>
        <w:rPr>
          <w:rFonts w:ascii="Times New Roman" w:hAnsi="Times New Roman" w:cs="Times New Roman"/>
        </w:rPr>
      </w:pPr>
      <w:r w:rsidRPr="001470E6">
        <w:rPr>
          <w:rFonts w:ascii="Times New Roman" w:hAnsi="Times New Roman" w:cs="Times New Roman"/>
        </w:rPr>
        <w:t>Технический регламент о безопасности зданий и сооружений ФЗ РФ от 30.12.2009</w:t>
      </w:r>
    </w:p>
    <w:p w:rsidR="00C917E8" w:rsidRPr="001470E6" w:rsidRDefault="00C917E8" w:rsidP="00C917E8">
      <w:pPr>
        <w:spacing w:after="0" w:line="240" w:lineRule="auto"/>
        <w:ind w:left="408"/>
        <w:rPr>
          <w:rFonts w:ascii="Times New Roman" w:hAnsi="Times New Roman" w:cs="Times New Roman"/>
        </w:rPr>
      </w:pPr>
      <w:r w:rsidRPr="001470E6">
        <w:rPr>
          <w:rFonts w:ascii="Times New Roman" w:hAnsi="Times New Roman" w:cs="Times New Roman"/>
        </w:rPr>
        <w:t>№ 384-ФЗ;</w:t>
      </w:r>
    </w:p>
    <w:p w:rsidR="00C917E8" w:rsidRPr="001470E6" w:rsidRDefault="00C917E8" w:rsidP="00C917E8">
      <w:pPr>
        <w:numPr>
          <w:ilvl w:val="0"/>
          <w:numId w:val="1"/>
        </w:numPr>
        <w:spacing w:after="0" w:line="240" w:lineRule="auto"/>
        <w:rPr>
          <w:rFonts w:ascii="Times New Roman" w:hAnsi="Times New Roman" w:cs="Times New Roman"/>
        </w:rPr>
      </w:pPr>
      <w:r w:rsidRPr="001470E6">
        <w:rPr>
          <w:rFonts w:ascii="Times New Roman" w:hAnsi="Times New Roman" w:cs="Times New Roman"/>
        </w:rPr>
        <w:t>Другие действующие нормативные документы и технические регламенты</w:t>
      </w:r>
    </w:p>
    <w:p w:rsidR="00C11E01" w:rsidRPr="001470E6" w:rsidRDefault="00C11E01" w:rsidP="00D1000E">
      <w:pPr>
        <w:widowControl w:val="0"/>
        <w:numPr>
          <w:ilvl w:val="0"/>
          <w:numId w:val="31"/>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1470E6">
        <w:rPr>
          <w:rFonts w:ascii="Times New Roman" w:hAnsi="Times New Roman" w:cs="Times New Roman"/>
          <w:spacing w:val="-4"/>
        </w:rPr>
        <w:t>Предельные размеры земельных участков, в том числе их площадь</w:t>
      </w:r>
    </w:p>
    <w:p w:rsidR="00C11E01" w:rsidRPr="001470E6" w:rsidRDefault="00C11E01" w:rsidP="00D1000E">
      <w:pPr>
        <w:widowControl w:val="0"/>
        <w:numPr>
          <w:ilvl w:val="0"/>
          <w:numId w:val="32"/>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1470E6">
        <w:rPr>
          <w:rFonts w:ascii="Times New Roman" w:hAnsi="Times New Roman" w:cs="Times New Roman"/>
          <w:spacing w:val="-4"/>
        </w:rPr>
        <w:t>минимальная ширина земельного участка 25 метров;</w:t>
      </w:r>
    </w:p>
    <w:p w:rsidR="00C11E01" w:rsidRPr="001470E6" w:rsidRDefault="00C11E01" w:rsidP="00D1000E">
      <w:pPr>
        <w:widowControl w:val="0"/>
        <w:numPr>
          <w:ilvl w:val="0"/>
          <w:numId w:val="32"/>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1470E6">
        <w:rPr>
          <w:rFonts w:ascii="Times New Roman" w:hAnsi="Times New Roman" w:cs="Times New Roman"/>
          <w:spacing w:val="-4"/>
        </w:rPr>
        <w:t xml:space="preserve">минимальная площадь земельного участка 2000 </w:t>
      </w:r>
      <w:proofErr w:type="spellStart"/>
      <w:r w:rsidRPr="001470E6">
        <w:rPr>
          <w:rFonts w:ascii="Times New Roman" w:hAnsi="Times New Roman" w:cs="Times New Roman"/>
          <w:spacing w:val="-4"/>
        </w:rPr>
        <w:t>кв.м</w:t>
      </w:r>
      <w:proofErr w:type="spellEnd"/>
      <w:r w:rsidRPr="001470E6">
        <w:rPr>
          <w:rFonts w:ascii="Times New Roman" w:hAnsi="Times New Roman" w:cs="Times New Roman"/>
          <w:spacing w:val="-4"/>
        </w:rPr>
        <w:t>.;</w:t>
      </w:r>
    </w:p>
    <w:p w:rsidR="00C11E01" w:rsidRPr="001470E6" w:rsidRDefault="00C11E01" w:rsidP="00D1000E">
      <w:pPr>
        <w:widowControl w:val="0"/>
        <w:numPr>
          <w:ilvl w:val="0"/>
          <w:numId w:val="32"/>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1470E6">
        <w:rPr>
          <w:rFonts w:ascii="Times New Roman" w:hAnsi="Times New Roman" w:cs="Times New Roman"/>
          <w:spacing w:val="-4"/>
        </w:rPr>
        <w:t>максимальная площадь земельного участка -10 га.</w:t>
      </w:r>
    </w:p>
    <w:p w:rsidR="00392049" w:rsidRPr="001470E6" w:rsidRDefault="00392049" w:rsidP="00D1000E">
      <w:pPr>
        <w:widowControl w:val="0"/>
        <w:numPr>
          <w:ilvl w:val="0"/>
          <w:numId w:val="31"/>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1470E6">
        <w:rPr>
          <w:rFonts w:ascii="Times New Roman" w:hAnsi="Times New Roman" w:cs="Times New Roman"/>
          <w:spacing w:val="-4"/>
        </w:rPr>
        <w:t xml:space="preserve">Минимальные отступы от границ земельных участков в целях определения места допустимого размещения зданий и сооружений – 3 м., за исключением: </w:t>
      </w:r>
    </w:p>
    <w:p w:rsidR="00392049" w:rsidRPr="001470E6" w:rsidRDefault="00392049" w:rsidP="00D1000E">
      <w:pPr>
        <w:widowControl w:val="0"/>
        <w:numPr>
          <w:ilvl w:val="0"/>
          <w:numId w:val="32"/>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1470E6">
        <w:rPr>
          <w:rFonts w:ascii="Times New Roman" w:hAnsi="Times New Roman" w:cs="Times New Roman"/>
        </w:rPr>
        <w:t xml:space="preserve"> </w:t>
      </w:r>
      <w:r w:rsidRPr="001470E6">
        <w:rPr>
          <w:rFonts w:ascii="Times New Roman" w:hAnsi="Times New Roman" w:cs="Times New Roman"/>
          <w:spacing w:val="-4"/>
        </w:rPr>
        <w:t>от красной линии улиц - 5 м.</w:t>
      </w:r>
    </w:p>
    <w:p w:rsidR="00C11E01" w:rsidRPr="001470E6" w:rsidRDefault="00C11E01" w:rsidP="00D1000E">
      <w:pPr>
        <w:widowControl w:val="0"/>
        <w:numPr>
          <w:ilvl w:val="0"/>
          <w:numId w:val="31"/>
        </w:numPr>
        <w:shd w:val="clear" w:color="auto" w:fill="FFFFFF"/>
        <w:tabs>
          <w:tab w:val="left" w:pos="547"/>
        </w:tabs>
        <w:autoSpaceDE w:val="0"/>
        <w:autoSpaceDN w:val="0"/>
        <w:adjustRightInd w:val="0"/>
        <w:spacing w:before="120" w:after="0" w:line="240" w:lineRule="auto"/>
        <w:jc w:val="both"/>
        <w:rPr>
          <w:rFonts w:ascii="Times New Roman" w:hAnsi="Times New Roman" w:cs="Times New Roman"/>
          <w:spacing w:val="-4"/>
        </w:rPr>
      </w:pPr>
      <w:r w:rsidRPr="001470E6">
        <w:rPr>
          <w:rFonts w:ascii="Times New Roman" w:hAnsi="Times New Roman" w:cs="Times New Roman"/>
          <w:spacing w:val="-4"/>
        </w:rPr>
        <w:t xml:space="preserve">Максимальный процент застройки в границах земельного участка 20%. </w:t>
      </w:r>
    </w:p>
    <w:p w:rsidR="00C11E01" w:rsidRPr="001470E6" w:rsidRDefault="00C11E01" w:rsidP="00D1000E">
      <w:pPr>
        <w:widowControl w:val="0"/>
        <w:numPr>
          <w:ilvl w:val="0"/>
          <w:numId w:val="31"/>
        </w:numPr>
        <w:shd w:val="clear" w:color="auto" w:fill="FFFFFF"/>
        <w:tabs>
          <w:tab w:val="left" w:pos="547"/>
        </w:tabs>
        <w:autoSpaceDE w:val="0"/>
        <w:autoSpaceDN w:val="0"/>
        <w:adjustRightInd w:val="0"/>
        <w:spacing w:before="120" w:after="0" w:line="240" w:lineRule="auto"/>
        <w:jc w:val="both"/>
        <w:rPr>
          <w:rFonts w:ascii="Times New Roman" w:hAnsi="Times New Roman" w:cs="Times New Roman"/>
          <w:spacing w:val="-4"/>
        </w:rPr>
      </w:pPr>
      <w:r w:rsidRPr="001470E6">
        <w:rPr>
          <w:rFonts w:ascii="Times New Roman" w:hAnsi="Times New Roman" w:cs="Times New Roman"/>
          <w:spacing w:val="-4"/>
        </w:rPr>
        <w:t>Предельное количество этажей -2 этажа.</w:t>
      </w:r>
    </w:p>
    <w:p w:rsidR="00392049" w:rsidRPr="001470E6" w:rsidRDefault="00392049" w:rsidP="00D1000E">
      <w:pPr>
        <w:widowControl w:val="0"/>
        <w:numPr>
          <w:ilvl w:val="0"/>
          <w:numId w:val="31"/>
        </w:numPr>
        <w:shd w:val="clear" w:color="auto" w:fill="FFFFFF"/>
        <w:tabs>
          <w:tab w:val="left" w:pos="547"/>
        </w:tabs>
        <w:autoSpaceDE w:val="0"/>
        <w:autoSpaceDN w:val="0"/>
        <w:adjustRightInd w:val="0"/>
        <w:spacing w:before="120" w:after="0" w:line="240" w:lineRule="auto"/>
        <w:jc w:val="both"/>
        <w:rPr>
          <w:rFonts w:ascii="Times New Roman" w:hAnsi="Times New Roman" w:cs="Times New Roman"/>
          <w:spacing w:val="-4"/>
        </w:rPr>
      </w:pPr>
      <w:r w:rsidRPr="001470E6">
        <w:rPr>
          <w:rFonts w:ascii="Times New Roman" w:hAnsi="Times New Roman" w:cs="Times New Roman"/>
          <w:spacing w:val="-4"/>
        </w:rPr>
        <w:lastRenderedPageBreak/>
        <w:t>В общем балансе территории скверов, площадь озелененных территорий – не менее 70 %.</w:t>
      </w:r>
    </w:p>
    <w:p w:rsidR="00392049" w:rsidRPr="001470E6" w:rsidRDefault="00392049" w:rsidP="00365519">
      <w:pPr>
        <w:keepNext/>
        <w:spacing w:before="240" w:after="0" w:line="240" w:lineRule="auto"/>
        <w:rPr>
          <w:rFonts w:ascii="Times New Roman" w:hAnsi="Times New Roman" w:cs="Times New Roman"/>
          <w:b/>
        </w:rPr>
      </w:pPr>
    </w:p>
    <w:p w:rsidR="00365519" w:rsidRPr="001470E6" w:rsidRDefault="00365519" w:rsidP="00365519">
      <w:pPr>
        <w:keepNext/>
        <w:spacing w:before="240" w:after="0" w:line="240" w:lineRule="auto"/>
        <w:rPr>
          <w:rFonts w:ascii="Times New Roman" w:hAnsi="Times New Roman" w:cs="Times New Roman"/>
          <w:b/>
        </w:rPr>
      </w:pPr>
      <w:r w:rsidRPr="001470E6">
        <w:rPr>
          <w:rFonts w:ascii="Times New Roman" w:hAnsi="Times New Roman" w:cs="Times New Roman"/>
          <w:b/>
        </w:rPr>
        <w:t xml:space="preserve">ЗОНЫ ОСОБО ОХРАНЯЕМЫХ ТЕРРИТОРИЙ </w:t>
      </w:r>
    </w:p>
    <w:p w:rsidR="00365519" w:rsidRPr="001470E6" w:rsidRDefault="00365519" w:rsidP="00365519">
      <w:pPr>
        <w:shd w:val="clear" w:color="auto" w:fill="FFFFFF"/>
        <w:spacing w:before="240" w:after="120"/>
        <w:ind w:firstLine="357"/>
        <w:jc w:val="both"/>
        <w:rPr>
          <w:rFonts w:ascii="Times New Roman" w:hAnsi="Times New Roman" w:cs="Times New Roman"/>
          <w:b/>
          <w:bCs/>
          <w:spacing w:val="-3"/>
        </w:rPr>
      </w:pPr>
      <w:r w:rsidRPr="001470E6">
        <w:rPr>
          <w:rFonts w:ascii="Times New Roman" w:hAnsi="Times New Roman" w:cs="Times New Roman"/>
          <w:b/>
          <w:bCs/>
          <w:spacing w:val="-3"/>
        </w:rPr>
        <w:t>ООПТ — зона особо охраняемых природных территорий</w:t>
      </w:r>
    </w:p>
    <w:p w:rsidR="00365519" w:rsidRPr="001470E6" w:rsidRDefault="00365519" w:rsidP="00365519">
      <w:pPr>
        <w:widowControl w:val="0"/>
        <w:autoSpaceDE w:val="0"/>
        <w:autoSpaceDN w:val="0"/>
        <w:adjustRightInd w:val="0"/>
        <w:spacing w:before="120" w:after="120" w:line="240" w:lineRule="auto"/>
        <w:jc w:val="both"/>
        <w:rPr>
          <w:rFonts w:ascii="Times New Roman" w:hAnsi="Times New Roman" w:cs="Times New Roman"/>
          <w:b/>
          <w:kern w:val="28"/>
        </w:rPr>
      </w:pPr>
      <w:r w:rsidRPr="001470E6">
        <w:rPr>
          <w:rFonts w:ascii="Times New Roman" w:hAnsi="Times New Roman" w:cs="Times New Roman"/>
          <w:b/>
          <w:kern w:val="28"/>
        </w:rPr>
        <w:t xml:space="preserve">Особо охраняемые природные территории - </w:t>
      </w:r>
      <w:r w:rsidRPr="001470E6">
        <w:rPr>
          <w:rFonts w:ascii="Times New Roman" w:hAnsi="Times New Roman" w:cs="Times New Roman"/>
          <w:kern w:val="28"/>
        </w:rPr>
        <w:t>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365519" w:rsidRPr="001470E6" w:rsidRDefault="00365519" w:rsidP="00365519">
      <w:pPr>
        <w:numPr>
          <w:ilvl w:val="0"/>
          <w:numId w:val="1"/>
        </w:numPr>
        <w:shd w:val="clear" w:color="auto" w:fill="FFFFFF"/>
        <w:spacing w:before="100" w:beforeAutospacing="1" w:after="100" w:afterAutospacing="1" w:line="240" w:lineRule="auto"/>
        <w:jc w:val="both"/>
        <w:rPr>
          <w:rFonts w:ascii="Times New Roman" w:hAnsi="Times New Roman" w:cs="Times New Roman"/>
          <w:i/>
        </w:rPr>
      </w:pPr>
      <w:r w:rsidRPr="001470E6">
        <w:rPr>
          <w:rFonts w:ascii="Times New Roman" w:hAnsi="Times New Roman" w:cs="Times New Roman"/>
          <w:i/>
        </w:rPr>
        <w:t>В соответствии с частью 6 статьи 36 Градостроительного кодекса Российской Федерации градостроительные регламенты не устанавливаются для земель, особо охраняемых природных территорий, а их использование определяется в соответствии с установленными уполномоченными федеральными органами исполнительной власти, уполномоченными органами исполнительной власти Республики Коми или уполномоченными органами  местного самоуправления в соответствии с федеральными законами.</w:t>
      </w:r>
    </w:p>
    <w:p w:rsidR="00365519" w:rsidRPr="001470E6" w:rsidRDefault="00365519" w:rsidP="00365519">
      <w:pPr>
        <w:shd w:val="clear" w:color="auto" w:fill="FFFFFF"/>
        <w:ind w:firstLine="357"/>
        <w:jc w:val="both"/>
        <w:rPr>
          <w:rFonts w:ascii="Times New Roman" w:hAnsi="Times New Roman" w:cs="Times New Roman"/>
        </w:rPr>
      </w:pPr>
      <w:r w:rsidRPr="001470E6">
        <w:rPr>
          <w:rFonts w:ascii="Times New Roman" w:hAnsi="Times New Roman" w:cs="Times New Roman"/>
        </w:rPr>
        <w:t>К особо охраняемым природным территориям в сельском поселении «</w:t>
      </w:r>
      <w:proofErr w:type="spellStart"/>
      <w:r w:rsidRPr="001470E6">
        <w:rPr>
          <w:rFonts w:ascii="Times New Roman" w:hAnsi="Times New Roman" w:cs="Times New Roman"/>
        </w:rPr>
        <w:t>Сизябск</w:t>
      </w:r>
      <w:proofErr w:type="spellEnd"/>
      <w:r w:rsidRPr="001470E6">
        <w:rPr>
          <w:rFonts w:ascii="Times New Roman" w:hAnsi="Times New Roman" w:cs="Times New Roman"/>
        </w:rPr>
        <w:t>» относится памятник природы ботанический еловый бор «Коз-вор» - местного значения.</w:t>
      </w:r>
    </w:p>
    <w:p w:rsidR="00365519" w:rsidRPr="001470E6" w:rsidRDefault="00365519" w:rsidP="00365519">
      <w:pPr>
        <w:keepNext/>
        <w:spacing w:before="240" w:after="0" w:line="240" w:lineRule="auto"/>
        <w:rPr>
          <w:rFonts w:ascii="Times New Roman" w:hAnsi="Times New Roman" w:cs="Times New Roman"/>
          <w:b/>
        </w:rPr>
      </w:pPr>
      <w:r w:rsidRPr="001470E6">
        <w:rPr>
          <w:rFonts w:ascii="Times New Roman" w:hAnsi="Times New Roman" w:cs="Times New Roman"/>
          <w:b/>
        </w:rPr>
        <w:t>ЗОНЫ СЕЛЬСКОХОЗЯЙСТВЕННОГО ИСПОЛЬЗОВАНИЯ</w:t>
      </w:r>
    </w:p>
    <w:p w:rsidR="00AF3C73" w:rsidRPr="001470E6" w:rsidRDefault="00AF3C73" w:rsidP="00AF3C73">
      <w:pPr>
        <w:shd w:val="clear" w:color="auto" w:fill="FFFFFF"/>
        <w:spacing w:before="240" w:after="120"/>
        <w:ind w:firstLine="357"/>
        <w:jc w:val="both"/>
        <w:rPr>
          <w:rFonts w:ascii="Times New Roman" w:hAnsi="Times New Roman" w:cs="Times New Roman"/>
          <w:b/>
          <w:bCs/>
          <w:spacing w:val="-3"/>
        </w:rPr>
      </w:pPr>
      <w:r w:rsidRPr="001470E6">
        <w:rPr>
          <w:rFonts w:ascii="Times New Roman" w:hAnsi="Times New Roman" w:cs="Times New Roman"/>
          <w:b/>
          <w:bCs/>
          <w:spacing w:val="-3"/>
        </w:rPr>
        <w:t xml:space="preserve">СХ — зона сельскохозяйственного </w:t>
      </w:r>
      <w:r w:rsidR="002A5776" w:rsidRPr="001470E6">
        <w:rPr>
          <w:rFonts w:ascii="Times New Roman" w:hAnsi="Times New Roman" w:cs="Times New Roman"/>
          <w:b/>
          <w:bCs/>
          <w:spacing w:val="-3"/>
        </w:rPr>
        <w:t>использова</w:t>
      </w:r>
      <w:r w:rsidRPr="001470E6">
        <w:rPr>
          <w:rFonts w:ascii="Times New Roman" w:hAnsi="Times New Roman" w:cs="Times New Roman"/>
          <w:b/>
          <w:bCs/>
          <w:spacing w:val="-3"/>
        </w:rPr>
        <w:t>ния</w:t>
      </w:r>
    </w:p>
    <w:p w:rsidR="002A5776" w:rsidRPr="001470E6" w:rsidRDefault="002A5776" w:rsidP="002A5776">
      <w:pPr>
        <w:shd w:val="clear" w:color="auto" w:fill="FFFFFF"/>
        <w:spacing w:before="100" w:beforeAutospacing="1" w:after="100" w:afterAutospacing="1" w:line="240" w:lineRule="auto"/>
        <w:ind w:firstLine="357"/>
        <w:jc w:val="both"/>
        <w:rPr>
          <w:rFonts w:ascii="Times New Roman" w:hAnsi="Times New Roman" w:cs="Times New Roman"/>
        </w:rPr>
      </w:pPr>
      <w:r w:rsidRPr="001470E6">
        <w:rPr>
          <w:rFonts w:ascii="Times New Roman" w:hAnsi="Times New Roman" w:cs="Times New Roman"/>
        </w:rPr>
        <w:t>Зона сельскохозяйственного использования в населенных пунктах - земельные участки, занятые пашнями, многолетними насаждениями, а также зданиями, строениями,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w:t>
      </w:r>
    </w:p>
    <w:p w:rsidR="009C14DD" w:rsidRPr="001470E6" w:rsidRDefault="009C14DD" w:rsidP="009C14DD">
      <w:pPr>
        <w:shd w:val="clear" w:color="auto" w:fill="FFFFFF"/>
        <w:spacing w:before="120" w:after="120"/>
        <w:ind w:firstLine="357"/>
        <w:jc w:val="both"/>
        <w:rPr>
          <w:rFonts w:ascii="Times New Roman" w:hAnsi="Times New Roman" w:cs="Times New Roman"/>
        </w:rPr>
      </w:pPr>
      <w:r w:rsidRPr="001470E6">
        <w:rPr>
          <w:rFonts w:ascii="Times New Roman" w:hAnsi="Times New Roman" w:cs="Times New Roman"/>
          <w:b/>
          <w:bCs/>
          <w:spacing w:val="-3"/>
        </w:rPr>
        <w:t>Основные</w:t>
      </w:r>
      <w:r w:rsidRPr="001470E6">
        <w:rPr>
          <w:rFonts w:ascii="Times New Roman" w:hAnsi="Times New Roman" w:cs="Times New Roman"/>
          <w:b/>
          <w:bCs/>
          <w:spacing w:val="-5"/>
        </w:rPr>
        <w:t xml:space="preserve"> виды разрешенного использования земельных участков и объектов ка</w:t>
      </w:r>
      <w:r w:rsidRPr="001470E6">
        <w:rPr>
          <w:rFonts w:ascii="Times New Roman" w:hAnsi="Times New Roman" w:cs="Times New Roman"/>
          <w:b/>
          <w:bCs/>
        </w:rPr>
        <w:t>питального строительства:</w:t>
      </w:r>
    </w:p>
    <w:p w:rsidR="009C14DD" w:rsidRPr="001470E6" w:rsidRDefault="009C14DD"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пашни;</w:t>
      </w:r>
    </w:p>
    <w:p w:rsidR="009C14DD" w:rsidRPr="001470E6" w:rsidRDefault="009C14DD"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огороды;</w:t>
      </w:r>
    </w:p>
    <w:p w:rsidR="009C14DD" w:rsidRPr="001470E6" w:rsidRDefault="009C14DD"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многолетние насаждения;</w:t>
      </w:r>
    </w:p>
    <w:p w:rsidR="009C14DD" w:rsidRPr="001470E6" w:rsidRDefault="009C14DD"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объекты инженерной защиты населения от ЧС.</w:t>
      </w:r>
    </w:p>
    <w:p w:rsidR="004C0D43" w:rsidRPr="001470E6" w:rsidRDefault="004C0D43" w:rsidP="004C0D43">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3"/>
        </w:rPr>
        <w:t>Условно разрешенные виды использования земельных участков и объектов капитального строительства:</w:t>
      </w:r>
    </w:p>
    <w:p w:rsidR="004C0D43" w:rsidRPr="001470E6" w:rsidRDefault="004C0D43" w:rsidP="00D1000E">
      <w:pPr>
        <w:widowControl w:val="0"/>
        <w:numPr>
          <w:ilvl w:val="0"/>
          <w:numId w:val="33"/>
        </w:numPr>
        <w:shd w:val="clear" w:color="auto" w:fill="FFFFFF"/>
        <w:tabs>
          <w:tab w:val="left" w:pos="720"/>
        </w:tabs>
        <w:autoSpaceDE w:val="0"/>
        <w:autoSpaceDN w:val="0"/>
        <w:adjustRightInd w:val="0"/>
        <w:spacing w:after="0" w:line="240" w:lineRule="auto"/>
        <w:jc w:val="both"/>
        <w:rPr>
          <w:rFonts w:ascii="Times New Roman" w:hAnsi="Times New Roman" w:cs="Times New Roman"/>
        </w:rPr>
      </w:pPr>
      <w:r w:rsidRPr="001470E6">
        <w:rPr>
          <w:rFonts w:ascii="Times New Roman" w:hAnsi="Times New Roman"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p w:rsidR="009C14DD" w:rsidRPr="001470E6" w:rsidRDefault="009C14DD" w:rsidP="009C14DD">
      <w:pPr>
        <w:shd w:val="clear" w:color="auto" w:fill="FFFFFF"/>
        <w:spacing w:before="120" w:after="120"/>
        <w:ind w:firstLine="357"/>
        <w:jc w:val="both"/>
        <w:rPr>
          <w:rFonts w:ascii="Times New Roman" w:hAnsi="Times New Roman" w:cs="Times New Roman"/>
        </w:rPr>
      </w:pPr>
      <w:r w:rsidRPr="001470E6">
        <w:rPr>
          <w:rFonts w:ascii="Times New Roman" w:hAnsi="Times New Roman" w:cs="Times New Roman"/>
          <w:b/>
          <w:bCs/>
          <w:spacing w:val="-3"/>
        </w:rPr>
        <w:t>Вспомогательные</w:t>
      </w:r>
      <w:r w:rsidRPr="001470E6">
        <w:rPr>
          <w:rFonts w:ascii="Times New Roman" w:hAnsi="Times New Roman" w:cs="Times New Roman"/>
          <w:b/>
          <w:bCs/>
        </w:rPr>
        <w:t xml:space="preserve"> виды разрешенного использования земельных участков и объектов капитального строительства:</w:t>
      </w:r>
    </w:p>
    <w:p w:rsidR="009C14DD" w:rsidRPr="001470E6" w:rsidRDefault="009C14DD"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1426CD" w:rsidRPr="001470E6">
        <w:rPr>
          <w:rFonts w:ascii="Times New Roman" w:hAnsi="Times New Roman" w:cs="Times New Roman"/>
        </w:rPr>
        <w:t>в</w:t>
      </w:r>
      <w:r w:rsidRPr="001470E6">
        <w:rPr>
          <w:rFonts w:ascii="Times New Roman" w:hAnsi="Times New Roman" w:cs="Times New Roman"/>
        </w:rPr>
        <w:t>нутри</w:t>
      </w:r>
      <w:r w:rsidR="001426CD" w:rsidRPr="001470E6">
        <w:rPr>
          <w:rFonts w:ascii="Times New Roman" w:hAnsi="Times New Roman" w:cs="Times New Roman"/>
        </w:rPr>
        <w:t xml:space="preserve"> </w:t>
      </w:r>
      <w:r w:rsidRPr="001470E6">
        <w:rPr>
          <w:rFonts w:ascii="Times New Roman" w:hAnsi="Times New Roman" w:cs="Times New Roman"/>
        </w:rPr>
        <w:t>хоз</w:t>
      </w:r>
      <w:r w:rsidR="001426CD" w:rsidRPr="001470E6">
        <w:rPr>
          <w:rFonts w:ascii="Times New Roman" w:hAnsi="Times New Roman" w:cs="Times New Roman"/>
        </w:rPr>
        <w:t>я</w:t>
      </w:r>
      <w:r w:rsidRPr="001470E6">
        <w:rPr>
          <w:rFonts w:ascii="Times New Roman" w:hAnsi="Times New Roman" w:cs="Times New Roman"/>
        </w:rPr>
        <w:t>йственные дороги;</w:t>
      </w:r>
    </w:p>
    <w:p w:rsidR="009C14DD" w:rsidRPr="001470E6" w:rsidRDefault="00BB3C35"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п</w:t>
      </w:r>
      <w:r w:rsidR="009C14DD" w:rsidRPr="001470E6">
        <w:rPr>
          <w:rFonts w:ascii="Times New Roman" w:hAnsi="Times New Roman" w:cs="Times New Roman"/>
        </w:rPr>
        <w:t>лощадки</w:t>
      </w:r>
      <w:r w:rsidRPr="001470E6">
        <w:rPr>
          <w:rFonts w:ascii="Times New Roman" w:hAnsi="Times New Roman" w:cs="Times New Roman"/>
        </w:rPr>
        <w:t xml:space="preserve"> хозяйственные</w:t>
      </w:r>
      <w:r w:rsidR="009C14DD" w:rsidRPr="001470E6">
        <w:rPr>
          <w:rFonts w:ascii="Times New Roman" w:hAnsi="Times New Roman" w:cs="Times New Roman"/>
        </w:rPr>
        <w:t>;</w:t>
      </w:r>
    </w:p>
    <w:p w:rsidR="009C14DD" w:rsidRPr="001470E6" w:rsidRDefault="009C14DD"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BB3C35" w:rsidRPr="001470E6">
        <w:rPr>
          <w:rFonts w:ascii="Times New Roman" w:hAnsi="Times New Roman" w:cs="Times New Roman"/>
        </w:rPr>
        <w:t>хозяйственные постройки (хранение инструмента)</w:t>
      </w:r>
    </w:p>
    <w:p w:rsidR="009C14DD" w:rsidRPr="001470E6" w:rsidRDefault="00EF7C39"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в</w:t>
      </w:r>
      <w:r w:rsidR="00BB3C35" w:rsidRPr="001470E6">
        <w:rPr>
          <w:rFonts w:ascii="Times New Roman" w:hAnsi="Times New Roman" w:cs="Times New Roman"/>
        </w:rPr>
        <w:t>о</w:t>
      </w:r>
      <w:r w:rsidRPr="001470E6">
        <w:rPr>
          <w:rFonts w:ascii="Times New Roman" w:hAnsi="Times New Roman" w:cs="Times New Roman"/>
        </w:rPr>
        <w:t>до</w:t>
      </w:r>
      <w:r w:rsidR="00BB3C35" w:rsidRPr="001470E6">
        <w:rPr>
          <w:rFonts w:ascii="Times New Roman" w:hAnsi="Times New Roman" w:cs="Times New Roman"/>
        </w:rPr>
        <w:t>ёмы</w:t>
      </w:r>
      <w:r w:rsidR="009C14DD" w:rsidRPr="001470E6">
        <w:rPr>
          <w:rFonts w:ascii="Times New Roman" w:hAnsi="Times New Roman" w:cs="Times New Roman"/>
        </w:rPr>
        <w:t>.</w:t>
      </w:r>
    </w:p>
    <w:p w:rsidR="002A5776" w:rsidRPr="001470E6" w:rsidRDefault="002A5776" w:rsidP="002A5776">
      <w:pPr>
        <w:shd w:val="clear" w:color="auto" w:fill="FFFFFF"/>
        <w:spacing w:before="240" w:after="120"/>
        <w:ind w:firstLine="357"/>
        <w:jc w:val="both"/>
        <w:rPr>
          <w:rFonts w:ascii="Times New Roman" w:hAnsi="Times New Roman" w:cs="Times New Roman"/>
          <w:b/>
          <w:bCs/>
          <w:spacing w:val="-3"/>
        </w:rPr>
      </w:pPr>
      <w:r w:rsidRPr="001470E6">
        <w:rPr>
          <w:rFonts w:ascii="Times New Roman" w:hAnsi="Times New Roman" w:cs="Times New Roman"/>
          <w:b/>
          <w:bCs/>
          <w:spacing w:val="-3"/>
        </w:rPr>
        <w:lastRenderedPageBreak/>
        <w:t>СХ</w:t>
      </w:r>
      <w:r w:rsidR="00DD19DC" w:rsidRPr="001470E6">
        <w:rPr>
          <w:rFonts w:ascii="Times New Roman" w:hAnsi="Times New Roman" w:cs="Times New Roman"/>
          <w:b/>
          <w:bCs/>
          <w:spacing w:val="-3"/>
        </w:rPr>
        <w:t>-1</w:t>
      </w:r>
      <w:r w:rsidRPr="001470E6">
        <w:rPr>
          <w:rFonts w:ascii="Times New Roman" w:hAnsi="Times New Roman" w:cs="Times New Roman"/>
          <w:b/>
          <w:bCs/>
          <w:spacing w:val="-3"/>
        </w:rPr>
        <w:t xml:space="preserve"> — зона сельскохозяйственного назначения</w:t>
      </w:r>
    </w:p>
    <w:p w:rsidR="00AF3C73" w:rsidRPr="001470E6" w:rsidRDefault="00AF3C73" w:rsidP="00862ED1">
      <w:pPr>
        <w:shd w:val="clear" w:color="auto" w:fill="FFFFFF"/>
        <w:spacing w:before="100" w:beforeAutospacing="1" w:after="240" w:line="240" w:lineRule="auto"/>
        <w:ind w:firstLine="357"/>
        <w:jc w:val="both"/>
        <w:rPr>
          <w:rFonts w:ascii="Times New Roman" w:hAnsi="Times New Roman" w:cs="Times New Roman"/>
        </w:rPr>
      </w:pPr>
      <w:r w:rsidRPr="001470E6">
        <w:rPr>
          <w:rFonts w:ascii="Times New Roman" w:hAnsi="Times New Roman" w:cs="Times New Roman"/>
        </w:rPr>
        <w:t xml:space="preserve">Зона сельскохозяйственного </w:t>
      </w:r>
      <w:r w:rsidR="00AD16C2" w:rsidRPr="001470E6">
        <w:rPr>
          <w:rFonts w:ascii="Times New Roman" w:hAnsi="Times New Roman" w:cs="Times New Roman"/>
        </w:rPr>
        <w:t>назначения</w:t>
      </w:r>
      <w:r w:rsidRPr="001470E6">
        <w:rPr>
          <w:rFonts w:ascii="Times New Roman" w:hAnsi="Times New Roman" w:cs="Times New Roman"/>
        </w:rPr>
        <w:t xml:space="preserve">, это земли </w:t>
      </w:r>
      <w:r w:rsidR="001E10F4" w:rsidRPr="001470E6">
        <w:rPr>
          <w:rFonts w:ascii="Times New Roman" w:hAnsi="Times New Roman" w:cs="Times New Roman"/>
        </w:rPr>
        <w:t>находящиеся за границами населённого пункта и</w:t>
      </w:r>
      <w:r w:rsidRPr="001470E6">
        <w:rPr>
          <w:rFonts w:ascii="Times New Roman" w:hAnsi="Times New Roman" w:cs="Times New Roman"/>
        </w:rPr>
        <w:t xml:space="preserve"> предоставленные для нужд сельского хозяйства, а также </w:t>
      </w:r>
      <w:r w:rsidR="00862ED1" w:rsidRPr="001470E6">
        <w:rPr>
          <w:rFonts w:ascii="Times New Roman" w:hAnsi="Times New Roman" w:cs="Times New Roman"/>
        </w:rPr>
        <w:t>предназначенные для этих целей.</w:t>
      </w:r>
    </w:p>
    <w:p w:rsidR="00862ED1" w:rsidRPr="001470E6" w:rsidRDefault="00862ED1" w:rsidP="00862ED1">
      <w:pPr>
        <w:shd w:val="clear" w:color="auto" w:fill="FFFFFF"/>
        <w:spacing w:before="240" w:after="100" w:afterAutospacing="1" w:line="240" w:lineRule="auto"/>
        <w:ind w:firstLine="357"/>
        <w:jc w:val="both"/>
        <w:rPr>
          <w:rFonts w:ascii="Times New Roman" w:hAnsi="Times New Roman" w:cs="Times New Roman"/>
          <w:i/>
        </w:rPr>
      </w:pPr>
      <w:r w:rsidRPr="001470E6">
        <w:rPr>
          <w:rFonts w:ascii="Times New Roman" w:hAnsi="Times New Roman" w:cs="Times New Roman"/>
          <w:i/>
        </w:rPr>
        <w:t>Сельскохозяйственные угодья - пашни, сенокосы, пастбища, залежи, земли, занятые многолетними насаждениями (садами, виноградниками и другими), - в составе земель сельскохозяйственного назначения имеют приоритет в использовании и подлежат особой охране.</w:t>
      </w:r>
    </w:p>
    <w:p w:rsidR="00862ED1" w:rsidRPr="001470E6" w:rsidRDefault="00862ED1" w:rsidP="00862ED1">
      <w:pPr>
        <w:autoSpaceDE w:val="0"/>
        <w:autoSpaceDN w:val="0"/>
        <w:adjustRightInd w:val="0"/>
        <w:spacing w:before="240"/>
        <w:ind w:firstLine="539"/>
        <w:jc w:val="both"/>
        <w:rPr>
          <w:rFonts w:ascii="Times New Roman" w:hAnsi="Times New Roman" w:cs="Times New Roman"/>
          <w:i/>
        </w:rPr>
      </w:pPr>
      <w:r w:rsidRPr="001470E6">
        <w:rPr>
          <w:rFonts w:ascii="Times New Roman" w:hAnsi="Times New Roman" w:cs="Times New Roman"/>
          <w:i/>
        </w:rPr>
        <w:t xml:space="preserve">В </w:t>
      </w:r>
      <w:r w:rsidRPr="001470E6">
        <w:rPr>
          <w:rFonts w:ascii="Times New Roman" w:hAnsi="Times New Roman" w:cs="Times New Roman"/>
          <w:bCs/>
          <w:i/>
          <w:noProof/>
        </w:rPr>
        <w:t>соответствии</w:t>
      </w:r>
      <w:r w:rsidRPr="001470E6">
        <w:rPr>
          <w:rFonts w:ascii="Times New Roman" w:hAnsi="Times New Roman" w:cs="Times New Roman"/>
          <w:i/>
        </w:rPr>
        <w:t xml:space="preserve"> с частью 6 статьи 36 Градостроительного кодекса Российской Федерации градостроительные регламенты не устанавливаются для </w:t>
      </w:r>
      <w:r w:rsidRPr="001470E6">
        <w:rPr>
          <w:rFonts w:ascii="Times New Roman" w:hAnsi="Times New Roman" w:cs="Times New Roman"/>
          <w:bCs/>
          <w:i/>
          <w:noProof/>
        </w:rPr>
        <w:t>сельскохозяйственных угодий в составе земель сельскохозяйственного назначения</w:t>
      </w:r>
      <w:r w:rsidRPr="001470E6">
        <w:rPr>
          <w:rFonts w:ascii="Times New Roman" w:hAnsi="Times New Roman" w:cs="Times New Roman"/>
          <w:i/>
        </w:rPr>
        <w:t xml:space="preserve"> а их использование определяется в соответствии с действующими законами.</w:t>
      </w:r>
    </w:p>
    <w:p w:rsidR="00AF3C73" w:rsidRPr="001470E6" w:rsidRDefault="00AF3C73" w:rsidP="00AF3C73">
      <w:pPr>
        <w:shd w:val="clear" w:color="auto" w:fill="FFFFFF"/>
        <w:spacing w:before="120" w:after="120"/>
        <w:ind w:firstLine="357"/>
        <w:jc w:val="both"/>
        <w:rPr>
          <w:rFonts w:ascii="Times New Roman" w:hAnsi="Times New Roman" w:cs="Times New Roman"/>
        </w:rPr>
      </w:pPr>
      <w:r w:rsidRPr="001470E6">
        <w:rPr>
          <w:rFonts w:ascii="Times New Roman" w:hAnsi="Times New Roman" w:cs="Times New Roman"/>
          <w:b/>
          <w:bCs/>
          <w:spacing w:val="-3"/>
        </w:rPr>
        <w:t>Основные</w:t>
      </w:r>
      <w:r w:rsidRPr="001470E6">
        <w:rPr>
          <w:rFonts w:ascii="Times New Roman" w:hAnsi="Times New Roman" w:cs="Times New Roman"/>
          <w:b/>
          <w:bCs/>
          <w:spacing w:val="-5"/>
        </w:rPr>
        <w:t xml:space="preserve"> виды разрешенного использования земельных участков и объектов ка</w:t>
      </w:r>
      <w:r w:rsidRPr="001470E6">
        <w:rPr>
          <w:rFonts w:ascii="Times New Roman" w:hAnsi="Times New Roman" w:cs="Times New Roman"/>
          <w:b/>
          <w:bCs/>
        </w:rPr>
        <w:t>питального строительства:</w:t>
      </w:r>
    </w:p>
    <w:p w:rsidR="00AF3C73" w:rsidRPr="001470E6" w:rsidRDefault="00AF3C73"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B12054" w:rsidRPr="001470E6">
        <w:rPr>
          <w:rFonts w:ascii="Times New Roman" w:hAnsi="Times New Roman" w:cs="Times New Roman"/>
        </w:rPr>
        <w:t>сельскохозяйственное производство</w:t>
      </w:r>
      <w:r w:rsidRPr="001470E6">
        <w:rPr>
          <w:rFonts w:ascii="Times New Roman" w:hAnsi="Times New Roman" w:cs="Times New Roman"/>
        </w:rPr>
        <w:t>;</w:t>
      </w:r>
    </w:p>
    <w:p w:rsidR="00AF3C73" w:rsidRPr="001470E6" w:rsidRDefault="00AF3C73"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B12054" w:rsidRPr="001470E6">
        <w:rPr>
          <w:rFonts w:ascii="Times New Roman" w:hAnsi="Times New Roman" w:cs="Times New Roman"/>
        </w:rPr>
        <w:t>сельскохозяйственные угодья</w:t>
      </w:r>
      <w:r w:rsidRPr="001470E6">
        <w:rPr>
          <w:rFonts w:ascii="Times New Roman" w:hAnsi="Times New Roman" w:cs="Times New Roman"/>
        </w:rPr>
        <w:t>;</w:t>
      </w:r>
    </w:p>
    <w:p w:rsidR="00AF3C73" w:rsidRPr="001470E6" w:rsidRDefault="00AF3C73"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B12054" w:rsidRPr="001470E6">
        <w:rPr>
          <w:rFonts w:ascii="Times New Roman" w:hAnsi="Times New Roman" w:cs="Times New Roman"/>
        </w:rPr>
        <w:t>защитные лесные насаждения</w:t>
      </w:r>
      <w:r w:rsidRPr="001470E6">
        <w:rPr>
          <w:rFonts w:ascii="Times New Roman" w:hAnsi="Times New Roman" w:cs="Times New Roman"/>
        </w:rPr>
        <w:t>;</w:t>
      </w:r>
    </w:p>
    <w:p w:rsidR="0046114A" w:rsidRPr="001470E6" w:rsidRDefault="0046114A"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научно-исследовательских, учебных и иных связанных с сельскохозяйственным производством целей;</w:t>
      </w:r>
    </w:p>
    <w:p w:rsidR="00712ABF" w:rsidRPr="001470E6" w:rsidRDefault="00712ABF"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proofErr w:type="spellStart"/>
      <w:r w:rsidRPr="001470E6">
        <w:rPr>
          <w:rFonts w:ascii="Times New Roman" w:hAnsi="Times New Roman" w:cs="Times New Roman"/>
        </w:rPr>
        <w:t>неудобья</w:t>
      </w:r>
      <w:proofErr w:type="spellEnd"/>
      <w:r w:rsidRPr="001470E6">
        <w:rPr>
          <w:rFonts w:ascii="Times New Roman" w:hAnsi="Times New Roman" w:cs="Times New Roman"/>
        </w:rPr>
        <w:t xml:space="preserve"> (овраги, балки, болота, гари и прочие участки, которые по своему состоянию в данный момент не могут быть использованы в качестве продуктивных земель)</w:t>
      </w:r>
    </w:p>
    <w:p w:rsidR="00AF3C73" w:rsidRPr="001470E6" w:rsidRDefault="00AF3C73"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объекты инженерной защиты населения от ЧС.</w:t>
      </w:r>
    </w:p>
    <w:p w:rsidR="004C0D43" w:rsidRPr="001470E6" w:rsidRDefault="004C0D43" w:rsidP="004C0D43">
      <w:pPr>
        <w:shd w:val="clear" w:color="auto" w:fill="FFFFFF"/>
        <w:spacing w:before="120" w:after="120"/>
        <w:ind w:firstLine="357"/>
        <w:rPr>
          <w:rFonts w:ascii="Times New Roman" w:hAnsi="Times New Roman" w:cs="Times New Roman"/>
          <w:b/>
          <w:bCs/>
          <w:spacing w:val="-3"/>
        </w:rPr>
      </w:pPr>
      <w:r w:rsidRPr="001470E6">
        <w:rPr>
          <w:rFonts w:ascii="Times New Roman" w:hAnsi="Times New Roman" w:cs="Times New Roman"/>
          <w:b/>
          <w:bCs/>
          <w:spacing w:val="-3"/>
        </w:rPr>
        <w:t>Условно разрешенные виды использования земельных участков и объектов капитального строительства:</w:t>
      </w:r>
    </w:p>
    <w:p w:rsidR="004C0D43" w:rsidRPr="001470E6" w:rsidRDefault="004C0D43" w:rsidP="00D1000E">
      <w:pPr>
        <w:numPr>
          <w:ilvl w:val="0"/>
          <w:numId w:val="34"/>
        </w:numPr>
        <w:shd w:val="clear" w:color="auto" w:fill="FFFFFF"/>
        <w:spacing w:before="120" w:after="120"/>
        <w:ind w:left="0" w:firstLine="426"/>
        <w:jc w:val="both"/>
        <w:rPr>
          <w:rFonts w:ascii="Times New Roman" w:hAnsi="Times New Roman" w:cs="Times New Roman"/>
        </w:rPr>
      </w:pPr>
      <w:r w:rsidRPr="001470E6">
        <w:rPr>
          <w:rFonts w:ascii="Times New Roman" w:hAnsi="Times New Roman"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p w:rsidR="00AF3C73" w:rsidRPr="001470E6" w:rsidRDefault="00AF3C73" w:rsidP="00AF3C73">
      <w:pPr>
        <w:shd w:val="clear" w:color="auto" w:fill="FFFFFF"/>
        <w:spacing w:before="120" w:after="120"/>
        <w:ind w:firstLine="357"/>
        <w:jc w:val="both"/>
        <w:rPr>
          <w:rFonts w:ascii="Times New Roman" w:hAnsi="Times New Roman" w:cs="Times New Roman"/>
        </w:rPr>
      </w:pPr>
      <w:r w:rsidRPr="001470E6">
        <w:rPr>
          <w:rFonts w:ascii="Times New Roman" w:hAnsi="Times New Roman" w:cs="Times New Roman"/>
          <w:b/>
          <w:bCs/>
          <w:spacing w:val="-3"/>
        </w:rPr>
        <w:t>Вспомогательные</w:t>
      </w:r>
      <w:r w:rsidRPr="001470E6">
        <w:rPr>
          <w:rFonts w:ascii="Times New Roman" w:hAnsi="Times New Roman" w:cs="Times New Roman"/>
          <w:b/>
          <w:bCs/>
        </w:rPr>
        <w:t xml:space="preserve"> виды разрешенного использования земельных участков и объектов капитального строительства:</w:t>
      </w:r>
    </w:p>
    <w:p w:rsidR="00B12054" w:rsidRPr="001470E6" w:rsidRDefault="00B12054"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proofErr w:type="spellStart"/>
      <w:r w:rsidR="00283BC2" w:rsidRPr="001470E6">
        <w:rPr>
          <w:rFonts w:ascii="Times New Roman" w:hAnsi="Times New Roman" w:cs="Times New Roman"/>
        </w:rPr>
        <w:t>внутрихозайственные</w:t>
      </w:r>
      <w:proofErr w:type="spellEnd"/>
      <w:r w:rsidR="00283BC2" w:rsidRPr="001470E6">
        <w:rPr>
          <w:rFonts w:ascii="Times New Roman" w:hAnsi="Times New Roman" w:cs="Times New Roman"/>
        </w:rPr>
        <w:t xml:space="preserve"> дороги и коммуникации;</w:t>
      </w:r>
    </w:p>
    <w:p w:rsidR="00B12054" w:rsidRPr="001470E6" w:rsidRDefault="00B12054"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складские здания и площадки;</w:t>
      </w:r>
    </w:p>
    <w:p w:rsidR="00AF3C73" w:rsidRPr="001470E6" w:rsidRDefault="00AF3C73"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предприятия по первичной переработке, расфасовке сельскохозяйственной продукции и техническому обслуживанию сельхозпроизводства;</w:t>
      </w:r>
    </w:p>
    <w:p w:rsidR="00AF3C73" w:rsidRPr="001470E6" w:rsidRDefault="00AF3C73" w:rsidP="00B267C6">
      <w:pPr>
        <w:widowControl w:val="0"/>
        <w:numPr>
          <w:ilvl w:val="0"/>
          <w:numId w:val="5"/>
        </w:numPr>
        <w:shd w:val="clear" w:color="auto" w:fill="FFFFFF"/>
        <w:tabs>
          <w:tab w:val="left" w:pos="720"/>
        </w:tabs>
        <w:autoSpaceDE w:val="0"/>
        <w:autoSpaceDN w:val="0"/>
        <w:adjustRightInd w:val="0"/>
        <w:spacing w:after="120" w:line="240" w:lineRule="auto"/>
        <w:ind w:firstLine="357"/>
        <w:jc w:val="both"/>
        <w:rPr>
          <w:rFonts w:ascii="Times New Roman" w:hAnsi="Times New Roman" w:cs="Times New Roman"/>
        </w:rPr>
      </w:pPr>
      <w:r w:rsidRPr="001470E6">
        <w:rPr>
          <w:rFonts w:ascii="Times New Roman" w:hAnsi="Times New Roman" w:cs="Times New Roman"/>
        </w:rPr>
        <w:t xml:space="preserve"> объекты, технологически связанные с назначением основного вида.</w:t>
      </w:r>
    </w:p>
    <w:p w:rsidR="00AF3C73" w:rsidRPr="001470E6" w:rsidRDefault="00AF3C73" w:rsidP="00862ED1">
      <w:pPr>
        <w:shd w:val="clear" w:color="auto" w:fill="FFFFFF"/>
        <w:spacing w:before="240" w:after="120"/>
        <w:ind w:firstLine="357"/>
        <w:jc w:val="both"/>
        <w:rPr>
          <w:rFonts w:ascii="Times New Roman" w:hAnsi="Times New Roman" w:cs="Times New Roman"/>
          <w:b/>
          <w:bCs/>
          <w:spacing w:val="-2"/>
        </w:rPr>
      </w:pPr>
      <w:r w:rsidRPr="001470E6">
        <w:rPr>
          <w:rFonts w:ascii="Times New Roman" w:hAnsi="Times New Roman" w:cs="Times New Roman"/>
          <w:b/>
          <w:bCs/>
          <w:spacing w:val="-3"/>
        </w:rPr>
        <w:t>Предельные размеры земельных участков и предельные параметры разрешен</w:t>
      </w:r>
      <w:r w:rsidRPr="001470E6">
        <w:rPr>
          <w:rFonts w:ascii="Times New Roman" w:hAnsi="Times New Roman" w:cs="Times New Roman"/>
          <w:b/>
          <w:bCs/>
          <w:spacing w:val="-2"/>
        </w:rPr>
        <w:t>ного строительства, реконструкции объектов капитального строительства</w:t>
      </w:r>
      <w:r w:rsidR="00020DEF" w:rsidRPr="001470E6">
        <w:rPr>
          <w:rFonts w:ascii="Times New Roman" w:hAnsi="Times New Roman" w:cs="Times New Roman"/>
          <w:b/>
          <w:bCs/>
          <w:spacing w:val="-2"/>
        </w:rPr>
        <w:t xml:space="preserve"> зон СХ, СХ-1</w:t>
      </w:r>
      <w:r w:rsidRPr="001470E6">
        <w:rPr>
          <w:rFonts w:ascii="Times New Roman" w:hAnsi="Times New Roman" w:cs="Times New Roman"/>
          <w:b/>
          <w:bCs/>
          <w:spacing w:val="-2"/>
        </w:rPr>
        <w:t>:</w:t>
      </w:r>
    </w:p>
    <w:p w:rsidR="00AF3C73" w:rsidRPr="001470E6" w:rsidRDefault="00AF3C73" w:rsidP="00AF3C73">
      <w:pPr>
        <w:shd w:val="clear" w:color="auto" w:fill="FFFFFF"/>
        <w:spacing w:line="240" w:lineRule="auto"/>
        <w:ind w:firstLine="357"/>
        <w:jc w:val="both"/>
        <w:rPr>
          <w:rFonts w:ascii="Times New Roman" w:hAnsi="Times New Roman" w:cs="Times New Roman"/>
        </w:rPr>
      </w:pPr>
      <w:r w:rsidRPr="001470E6">
        <w:rPr>
          <w:rFonts w:ascii="Times New Roman" w:hAnsi="Times New Roman" w:cs="Times New Roman"/>
        </w:rPr>
        <w:t>Ограничения использования</w:t>
      </w:r>
      <w:r w:rsidRPr="001470E6">
        <w:rPr>
          <w:rFonts w:ascii="Times New Roman" w:hAnsi="Times New Roman" w:cs="Times New Roman"/>
          <w:bCs/>
          <w:spacing w:val="-3"/>
        </w:rPr>
        <w:t xml:space="preserve"> земельных участков и объектов капитального строительства </w:t>
      </w:r>
      <w:r w:rsidRPr="001470E6">
        <w:rPr>
          <w:rFonts w:ascii="Times New Roman" w:hAnsi="Times New Roman" w:cs="Times New Roman"/>
        </w:rPr>
        <w:t xml:space="preserve">и требования к </w:t>
      </w:r>
      <w:r w:rsidRPr="001470E6">
        <w:rPr>
          <w:rFonts w:ascii="Times New Roman" w:hAnsi="Times New Roman" w:cs="Times New Roman"/>
          <w:bCs/>
          <w:spacing w:val="-3"/>
        </w:rPr>
        <w:t xml:space="preserve">размерам земельных участков и </w:t>
      </w:r>
      <w:r w:rsidRPr="001470E6">
        <w:rPr>
          <w:rFonts w:ascii="Times New Roman" w:hAnsi="Times New Roman" w:cs="Times New Roman"/>
        </w:rPr>
        <w:t xml:space="preserve">параметрам разрешенного </w:t>
      </w:r>
      <w:r w:rsidRPr="001470E6">
        <w:rPr>
          <w:rFonts w:ascii="Times New Roman" w:hAnsi="Times New Roman" w:cs="Times New Roman"/>
          <w:bCs/>
          <w:spacing w:val="-2"/>
        </w:rPr>
        <w:t>строительства, реконструкции объектов капитального строительства</w:t>
      </w:r>
      <w:r w:rsidRPr="001470E6">
        <w:rPr>
          <w:rFonts w:ascii="Times New Roman" w:hAnsi="Times New Roman" w:cs="Times New Roman"/>
        </w:rPr>
        <w:t xml:space="preserve"> в соответствии со следующими документами:</w:t>
      </w:r>
    </w:p>
    <w:p w:rsidR="00AF3C73" w:rsidRPr="001470E6" w:rsidRDefault="00AF3C73" w:rsidP="00AF3C73">
      <w:pPr>
        <w:numPr>
          <w:ilvl w:val="0"/>
          <w:numId w:val="1"/>
        </w:numPr>
        <w:spacing w:after="0" w:line="240" w:lineRule="auto"/>
        <w:rPr>
          <w:rFonts w:ascii="Times New Roman" w:hAnsi="Times New Roman" w:cs="Times New Roman"/>
        </w:rPr>
      </w:pPr>
      <w:r w:rsidRPr="001470E6">
        <w:rPr>
          <w:rFonts w:ascii="Times New Roman" w:hAnsi="Times New Roman" w:cs="Times New Roman"/>
        </w:rPr>
        <w:t>СанПиН 2.2.1/2.1.1.1200-03 «Санитарно-защитные зоны и санитарная классификация предприятий, сооружений и иных объектов»;</w:t>
      </w:r>
    </w:p>
    <w:p w:rsidR="00AF3C73" w:rsidRPr="001470E6" w:rsidRDefault="00AF3C73" w:rsidP="00AF3C73">
      <w:pPr>
        <w:numPr>
          <w:ilvl w:val="0"/>
          <w:numId w:val="1"/>
        </w:numPr>
        <w:spacing w:after="0" w:line="240" w:lineRule="auto"/>
        <w:rPr>
          <w:rFonts w:ascii="Times New Roman" w:hAnsi="Times New Roman" w:cs="Times New Roman"/>
        </w:rPr>
      </w:pPr>
      <w:r w:rsidRPr="001470E6">
        <w:rPr>
          <w:rFonts w:ascii="Times New Roman" w:hAnsi="Times New Roman" w:cs="Times New Roman"/>
        </w:rPr>
        <w:t>СП 42.13330.2011, п. 14.6 «СНиП 2.07.01-89* Градостроительство. Планировка и застройка городских и сельских поселений»;</w:t>
      </w:r>
    </w:p>
    <w:p w:rsidR="00AF3C73" w:rsidRPr="001470E6" w:rsidRDefault="00AF3C73" w:rsidP="00AF3C73">
      <w:pPr>
        <w:numPr>
          <w:ilvl w:val="0"/>
          <w:numId w:val="1"/>
        </w:numPr>
        <w:spacing w:after="0" w:line="240" w:lineRule="auto"/>
        <w:rPr>
          <w:rFonts w:ascii="Times New Roman" w:hAnsi="Times New Roman" w:cs="Times New Roman"/>
        </w:rPr>
      </w:pPr>
      <w:r w:rsidRPr="001470E6">
        <w:rPr>
          <w:rFonts w:ascii="Times New Roman" w:hAnsi="Times New Roman" w:cs="Times New Roman"/>
        </w:rPr>
        <w:t>Другие действующие нормативные документы и технические регламенты.</w:t>
      </w:r>
    </w:p>
    <w:p w:rsidR="004C0D43" w:rsidRPr="001470E6" w:rsidRDefault="004C0D43" w:rsidP="00D1000E">
      <w:pPr>
        <w:widowControl w:val="0"/>
        <w:numPr>
          <w:ilvl w:val="0"/>
          <w:numId w:val="35"/>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1470E6">
        <w:rPr>
          <w:rFonts w:ascii="Times New Roman" w:hAnsi="Times New Roman" w:cs="Times New Roman"/>
          <w:spacing w:val="-4"/>
        </w:rPr>
        <w:t>Предельные размеры земельных участков, в том числе их площадь</w:t>
      </w:r>
    </w:p>
    <w:p w:rsidR="004C0D43" w:rsidRPr="001470E6" w:rsidRDefault="004C0D43" w:rsidP="00D1000E">
      <w:pPr>
        <w:widowControl w:val="0"/>
        <w:numPr>
          <w:ilvl w:val="0"/>
          <w:numId w:val="36"/>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1470E6">
        <w:rPr>
          <w:rFonts w:ascii="Times New Roman" w:hAnsi="Times New Roman" w:cs="Times New Roman"/>
          <w:spacing w:val="-4"/>
        </w:rPr>
        <w:lastRenderedPageBreak/>
        <w:t>минимальная ширина земельного участка 10 метров;</w:t>
      </w:r>
    </w:p>
    <w:p w:rsidR="004C0D43" w:rsidRPr="001470E6" w:rsidRDefault="004C0D43" w:rsidP="00D1000E">
      <w:pPr>
        <w:widowControl w:val="0"/>
        <w:numPr>
          <w:ilvl w:val="0"/>
          <w:numId w:val="36"/>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1470E6">
        <w:rPr>
          <w:rFonts w:ascii="Times New Roman" w:hAnsi="Times New Roman" w:cs="Times New Roman"/>
          <w:spacing w:val="-4"/>
        </w:rPr>
        <w:t xml:space="preserve">минимальная площадь земельного участка 400 </w:t>
      </w:r>
      <w:proofErr w:type="spellStart"/>
      <w:r w:rsidRPr="001470E6">
        <w:rPr>
          <w:rFonts w:ascii="Times New Roman" w:hAnsi="Times New Roman" w:cs="Times New Roman"/>
          <w:spacing w:val="-4"/>
        </w:rPr>
        <w:t>кв.м</w:t>
      </w:r>
      <w:proofErr w:type="spellEnd"/>
      <w:r w:rsidRPr="001470E6">
        <w:rPr>
          <w:rFonts w:ascii="Times New Roman" w:hAnsi="Times New Roman" w:cs="Times New Roman"/>
          <w:spacing w:val="-4"/>
        </w:rPr>
        <w:t>.;</w:t>
      </w:r>
    </w:p>
    <w:p w:rsidR="004C0D43" w:rsidRPr="001470E6" w:rsidRDefault="004C0D43" w:rsidP="00D1000E">
      <w:pPr>
        <w:widowControl w:val="0"/>
        <w:numPr>
          <w:ilvl w:val="0"/>
          <w:numId w:val="36"/>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1470E6">
        <w:rPr>
          <w:rFonts w:ascii="Times New Roman" w:hAnsi="Times New Roman" w:cs="Times New Roman"/>
          <w:spacing w:val="-4"/>
        </w:rPr>
        <w:t>максимальная площадь земельного участка -10 га.</w:t>
      </w:r>
    </w:p>
    <w:p w:rsidR="00392049" w:rsidRPr="001470E6" w:rsidRDefault="00392049" w:rsidP="00D1000E">
      <w:pPr>
        <w:widowControl w:val="0"/>
        <w:numPr>
          <w:ilvl w:val="0"/>
          <w:numId w:val="35"/>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1470E6">
        <w:rPr>
          <w:rFonts w:ascii="Times New Roman" w:hAnsi="Times New Roman" w:cs="Times New Roman"/>
          <w:spacing w:val="-4"/>
        </w:rPr>
        <w:t xml:space="preserve">Минимальные отступы от границ земельных участков в целях определения места допустимого размещения зданий и сооружений – 3 м., за исключением: </w:t>
      </w:r>
    </w:p>
    <w:p w:rsidR="00392049" w:rsidRPr="001470E6" w:rsidRDefault="00392049" w:rsidP="00D1000E">
      <w:pPr>
        <w:widowControl w:val="0"/>
        <w:numPr>
          <w:ilvl w:val="0"/>
          <w:numId w:val="36"/>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1470E6">
        <w:rPr>
          <w:rFonts w:ascii="Times New Roman" w:hAnsi="Times New Roman" w:cs="Times New Roman"/>
          <w:spacing w:val="-4"/>
        </w:rPr>
        <w:t>от красной линии улиц - 5 м.</w:t>
      </w:r>
    </w:p>
    <w:p w:rsidR="004C0D43" w:rsidRPr="001470E6" w:rsidRDefault="004C0D43" w:rsidP="00D1000E">
      <w:pPr>
        <w:widowControl w:val="0"/>
        <w:numPr>
          <w:ilvl w:val="0"/>
          <w:numId w:val="35"/>
        </w:numPr>
        <w:shd w:val="clear" w:color="auto" w:fill="FFFFFF"/>
        <w:tabs>
          <w:tab w:val="left" w:pos="547"/>
        </w:tabs>
        <w:autoSpaceDE w:val="0"/>
        <w:autoSpaceDN w:val="0"/>
        <w:adjustRightInd w:val="0"/>
        <w:spacing w:before="120" w:after="0" w:line="240" w:lineRule="auto"/>
        <w:jc w:val="both"/>
        <w:rPr>
          <w:rFonts w:ascii="Times New Roman" w:hAnsi="Times New Roman" w:cs="Times New Roman"/>
          <w:spacing w:val="-4"/>
        </w:rPr>
      </w:pPr>
      <w:r w:rsidRPr="001470E6">
        <w:rPr>
          <w:rFonts w:ascii="Times New Roman" w:hAnsi="Times New Roman" w:cs="Times New Roman"/>
          <w:spacing w:val="-4"/>
        </w:rPr>
        <w:t xml:space="preserve">Максимальный процент застройки в границах земельного участка 15%. </w:t>
      </w:r>
    </w:p>
    <w:p w:rsidR="004C0D43" w:rsidRPr="001470E6" w:rsidRDefault="004C0D43" w:rsidP="00D1000E">
      <w:pPr>
        <w:widowControl w:val="0"/>
        <w:numPr>
          <w:ilvl w:val="0"/>
          <w:numId w:val="35"/>
        </w:numPr>
        <w:shd w:val="clear" w:color="auto" w:fill="FFFFFF"/>
        <w:tabs>
          <w:tab w:val="left" w:pos="547"/>
        </w:tabs>
        <w:autoSpaceDE w:val="0"/>
        <w:autoSpaceDN w:val="0"/>
        <w:adjustRightInd w:val="0"/>
        <w:spacing w:before="120" w:after="0" w:line="240" w:lineRule="auto"/>
        <w:jc w:val="both"/>
        <w:rPr>
          <w:rFonts w:ascii="Times New Roman" w:hAnsi="Times New Roman" w:cs="Times New Roman"/>
          <w:spacing w:val="-4"/>
        </w:rPr>
      </w:pPr>
      <w:r w:rsidRPr="001470E6">
        <w:rPr>
          <w:rFonts w:ascii="Times New Roman" w:hAnsi="Times New Roman" w:cs="Times New Roman"/>
          <w:spacing w:val="-4"/>
        </w:rPr>
        <w:t>Предельное количество этажей -1 этаж.</w:t>
      </w:r>
    </w:p>
    <w:p w:rsidR="004C0D43" w:rsidRPr="001470E6" w:rsidRDefault="004C0D43" w:rsidP="00C54B9F">
      <w:pPr>
        <w:keepNext/>
        <w:spacing w:before="240" w:after="0" w:line="240" w:lineRule="auto"/>
        <w:rPr>
          <w:rFonts w:ascii="Times New Roman" w:hAnsi="Times New Roman" w:cs="Times New Roman"/>
          <w:b/>
        </w:rPr>
      </w:pPr>
    </w:p>
    <w:p w:rsidR="00782852" w:rsidRPr="001470E6" w:rsidRDefault="00782852" w:rsidP="00C54B9F">
      <w:pPr>
        <w:keepNext/>
        <w:spacing w:before="240" w:after="0" w:line="240" w:lineRule="auto"/>
        <w:rPr>
          <w:rFonts w:ascii="Times New Roman" w:hAnsi="Times New Roman" w:cs="Times New Roman"/>
          <w:b/>
        </w:rPr>
      </w:pPr>
      <w:r w:rsidRPr="001470E6">
        <w:rPr>
          <w:rFonts w:ascii="Times New Roman" w:hAnsi="Times New Roman" w:cs="Times New Roman"/>
          <w:b/>
        </w:rPr>
        <w:t>ЗОНЫ СПЕЦИАЛЬНОГО НАЗНАЧЕНИЯ</w:t>
      </w:r>
    </w:p>
    <w:p w:rsidR="00782852" w:rsidRPr="001470E6" w:rsidRDefault="00782852" w:rsidP="003B7835">
      <w:pPr>
        <w:shd w:val="clear" w:color="auto" w:fill="FFFFFF"/>
        <w:spacing w:before="240" w:after="120"/>
        <w:ind w:firstLine="357"/>
        <w:jc w:val="both"/>
        <w:rPr>
          <w:rFonts w:ascii="Times New Roman" w:hAnsi="Times New Roman" w:cs="Times New Roman"/>
          <w:b/>
          <w:bCs/>
          <w:spacing w:val="-3"/>
        </w:rPr>
      </w:pPr>
      <w:r w:rsidRPr="001470E6">
        <w:rPr>
          <w:rFonts w:ascii="Times New Roman" w:hAnsi="Times New Roman" w:cs="Times New Roman"/>
          <w:b/>
          <w:bCs/>
          <w:spacing w:val="-3"/>
        </w:rPr>
        <w:t xml:space="preserve">С-1 </w:t>
      </w:r>
      <w:r w:rsidR="00C54B9F" w:rsidRPr="001470E6">
        <w:rPr>
          <w:rFonts w:ascii="Times New Roman" w:hAnsi="Times New Roman" w:cs="Times New Roman"/>
          <w:b/>
          <w:bCs/>
          <w:spacing w:val="-3"/>
        </w:rPr>
        <w:t>— зона кладбищ</w:t>
      </w:r>
    </w:p>
    <w:p w:rsidR="00782852" w:rsidRPr="001470E6" w:rsidRDefault="00782852" w:rsidP="00C54B9F">
      <w:pPr>
        <w:shd w:val="clear" w:color="auto" w:fill="FFFFFF"/>
        <w:spacing w:before="100" w:beforeAutospacing="1" w:after="100" w:afterAutospacing="1" w:line="240" w:lineRule="auto"/>
        <w:ind w:firstLine="357"/>
        <w:jc w:val="both"/>
        <w:rPr>
          <w:rFonts w:ascii="Times New Roman" w:hAnsi="Times New Roman" w:cs="Times New Roman"/>
        </w:rPr>
      </w:pPr>
      <w:r w:rsidRPr="001470E6">
        <w:rPr>
          <w:rFonts w:ascii="Times New Roman" w:hAnsi="Times New Roman" w:cs="Times New Roman"/>
        </w:rPr>
        <w:t>Зона предназначена для размещения</w:t>
      </w:r>
      <w:r w:rsidR="00C54B9F" w:rsidRPr="001470E6">
        <w:rPr>
          <w:rFonts w:ascii="Times New Roman" w:hAnsi="Times New Roman" w:cs="Times New Roman"/>
        </w:rPr>
        <w:t xml:space="preserve"> и функционирования</w:t>
      </w:r>
      <w:r w:rsidRPr="001470E6">
        <w:rPr>
          <w:rFonts w:ascii="Times New Roman" w:hAnsi="Times New Roman" w:cs="Times New Roman"/>
        </w:rPr>
        <w:t xml:space="preserve"> кладбищ</w:t>
      </w:r>
      <w:r w:rsidR="00C54B9F" w:rsidRPr="001470E6">
        <w:rPr>
          <w:rFonts w:ascii="Times New Roman" w:hAnsi="Times New Roman" w:cs="Times New Roman"/>
        </w:rPr>
        <w:t xml:space="preserve"> </w:t>
      </w:r>
      <w:r w:rsidR="00172EFC" w:rsidRPr="001470E6">
        <w:rPr>
          <w:rFonts w:ascii="Times New Roman" w:hAnsi="Times New Roman" w:cs="Times New Roman"/>
        </w:rPr>
        <w:t>т</w:t>
      </w:r>
      <w:r w:rsidR="00C54B9F" w:rsidRPr="001470E6">
        <w:rPr>
          <w:rFonts w:ascii="Times New Roman" w:hAnsi="Times New Roman" w:cs="Times New Roman"/>
        </w:rPr>
        <w:t>радиционного захоронения</w:t>
      </w:r>
      <w:r w:rsidRPr="001470E6">
        <w:rPr>
          <w:rFonts w:ascii="Times New Roman" w:hAnsi="Times New Roman" w:cs="Times New Roman"/>
        </w:rPr>
        <w:t>. Порядок использования территории определяется</w:t>
      </w:r>
      <w:r w:rsidR="00F63475" w:rsidRPr="001470E6">
        <w:rPr>
          <w:rFonts w:ascii="Times New Roman" w:hAnsi="Times New Roman" w:cs="Times New Roman"/>
        </w:rPr>
        <w:t xml:space="preserve"> </w:t>
      </w:r>
      <w:r w:rsidRPr="001470E6">
        <w:rPr>
          <w:rFonts w:ascii="Times New Roman" w:hAnsi="Times New Roman" w:cs="Times New Roman"/>
        </w:rPr>
        <w:t>с учетом требований государственных градостроительных нормативов и правил, специальных нормативов.</w:t>
      </w:r>
    </w:p>
    <w:p w:rsidR="00FD34C6" w:rsidRPr="001470E6" w:rsidRDefault="00FD34C6" w:rsidP="00FD34C6">
      <w:pPr>
        <w:shd w:val="clear" w:color="auto" w:fill="FFFFFF"/>
        <w:spacing w:before="120" w:after="120"/>
        <w:ind w:firstLine="357"/>
        <w:jc w:val="both"/>
        <w:rPr>
          <w:rFonts w:ascii="Times New Roman" w:hAnsi="Times New Roman" w:cs="Times New Roman"/>
        </w:rPr>
      </w:pPr>
      <w:r w:rsidRPr="001470E6">
        <w:rPr>
          <w:rFonts w:ascii="Times New Roman" w:hAnsi="Times New Roman" w:cs="Times New Roman"/>
          <w:b/>
          <w:bCs/>
          <w:spacing w:val="-5"/>
        </w:rPr>
        <w:t>Основные виды разрешенного использования земельных участков и объектов ка</w:t>
      </w:r>
      <w:r w:rsidRPr="001470E6">
        <w:rPr>
          <w:rFonts w:ascii="Times New Roman" w:hAnsi="Times New Roman" w:cs="Times New Roman"/>
          <w:b/>
          <w:bCs/>
        </w:rPr>
        <w:t>питального строительства:</w:t>
      </w:r>
    </w:p>
    <w:p w:rsidR="00FD34C6"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D34C6" w:rsidRPr="001470E6">
        <w:rPr>
          <w:rFonts w:ascii="Times New Roman" w:hAnsi="Times New Roman" w:cs="Times New Roman"/>
        </w:rPr>
        <w:t>кладбища;</w:t>
      </w:r>
    </w:p>
    <w:p w:rsidR="00FD34C6"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D34C6" w:rsidRPr="001470E6">
        <w:rPr>
          <w:rFonts w:ascii="Times New Roman" w:hAnsi="Times New Roman" w:cs="Times New Roman"/>
        </w:rPr>
        <w:t>лесные массивы</w:t>
      </w:r>
      <w:r w:rsidR="000624EA" w:rsidRPr="001470E6">
        <w:rPr>
          <w:rFonts w:ascii="Times New Roman" w:hAnsi="Times New Roman" w:cs="Times New Roman"/>
        </w:rPr>
        <w:t xml:space="preserve"> (лесопарки)</w:t>
      </w:r>
      <w:r w:rsidR="00FD34C6" w:rsidRPr="001470E6">
        <w:rPr>
          <w:rFonts w:ascii="Times New Roman" w:hAnsi="Times New Roman" w:cs="Times New Roman"/>
        </w:rPr>
        <w:t>;</w:t>
      </w:r>
    </w:p>
    <w:p w:rsidR="00FD34C6"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D34C6" w:rsidRPr="001470E6">
        <w:rPr>
          <w:rFonts w:ascii="Times New Roman" w:hAnsi="Times New Roman" w:cs="Times New Roman"/>
        </w:rPr>
        <w:t>озеленение специального назначения;</w:t>
      </w:r>
    </w:p>
    <w:p w:rsidR="000624EA"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0624EA" w:rsidRPr="001470E6">
        <w:rPr>
          <w:rFonts w:ascii="Times New Roman" w:hAnsi="Times New Roman" w:cs="Times New Roman"/>
        </w:rPr>
        <w:t>опорные пункты охраны общественного порядка;</w:t>
      </w:r>
    </w:p>
    <w:p w:rsidR="000624EA"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0624EA" w:rsidRPr="001470E6">
        <w:rPr>
          <w:rFonts w:ascii="Times New Roman" w:hAnsi="Times New Roman" w:cs="Times New Roman"/>
        </w:rPr>
        <w:t>объекты инженерной защиты населения от ЧС</w:t>
      </w:r>
    </w:p>
    <w:p w:rsidR="00C3568C" w:rsidRPr="001470E6" w:rsidRDefault="00C3568C" w:rsidP="004C0D43">
      <w:pPr>
        <w:shd w:val="clear" w:color="auto" w:fill="FFFFFF"/>
        <w:spacing w:before="120" w:after="120"/>
        <w:ind w:firstLine="567"/>
        <w:rPr>
          <w:rFonts w:ascii="Times New Roman" w:hAnsi="Times New Roman" w:cs="Times New Roman"/>
          <w:b/>
          <w:bCs/>
          <w:spacing w:val="-3"/>
        </w:rPr>
      </w:pPr>
    </w:p>
    <w:p w:rsidR="004C0D43" w:rsidRPr="001470E6" w:rsidRDefault="004C0D43" w:rsidP="004C0D43">
      <w:pPr>
        <w:shd w:val="clear" w:color="auto" w:fill="FFFFFF"/>
        <w:spacing w:before="120" w:after="120"/>
        <w:ind w:firstLine="567"/>
        <w:rPr>
          <w:rFonts w:ascii="Times New Roman" w:hAnsi="Times New Roman" w:cs="Times New Roman"/>
          <w:b/>
          <w:bCs/>
          <w:spacing w:val="-3"/>
        </w:rPr>
      </w:pPr>
      <w:r w:rsidRPr="001470E6">
        <w:rPr>
          <w:rFonts w:ascii="Times New Roman" w:hAnsi="Times New Roman" w:cs="Times New Roman"/>
          <w:b/>
          <w:bCs/>
          <w:spacing w:val="-3"/>
        </w:rPr>
        <w:t>Условно разрешенные виды использования земельных участков и объектов капитального строительства:</w:t>
      </w:r>
    </w:p>
    <w:p w:rsidR="004C0D43" w:rsidRPr="001470E6" w:rsidRDefault="004C0D43" w:rsidP="00D1000E">
      <w:pPr>
        <w:numPr>
          <w:ilvl w:val="0"/>
          <w:numId w:val="37"/>
        </w:numPr>
        <w:shd w:val="clear" w:color="auto" w:fill="FFFFFF"/>
        <w:spacing w:before="120" w:after="120"/>
        <w:ind w:left="142" w:firstLine="142"/>
        <w:rPr>
          <w:rFonts w:ascii="Times New Roman" w:hAnsi="Times New Roman" w:cs="Times New Roman"/>
          <w:b/>
          <w:bCs/>
          <w:spacing w:val="-3"/>
        </w:rPr>
      </w:pPr>
      <w:r w:rsidRPr="001470E6">
        <w:rPr>
          <w:rFonts w:ascii="Times New Roman" w:hAnsi="Times New Roman" w:cs="Times New Roman"/>
        </w:rPr>
        <w:t>размещение объектов капитального строительства, предназначенных для оказания населению услуг (мастерские мелкого ремонта, торговые павильоны,  похоронные бюро)</w:t>
      </w:r>
    </w:p>
    <w:p w:rsidR="00C3568C" w:rsidRPr="001470E6" w:rsidRDefault="00C3568C" w:rsidP="00176F5F">
      <w:pPr>
        <w:shd w:val="clear" w:color="auto" w:fill="FFFFFF"/>
        <w:spacing w:before="120" w:after="120"/>
        <w:ind w:firstLine="357"/>
        <w:jc w:val="both"/>
        <w:rPr>
          <w:rFonts w:ascii="Times New Roman" w:hAnsi="Times New Roman" w:cs="Times New Roman"/>
          <w:b/>
          <w:bCs/>
          <w:spacing w:val="-5"/>
        </w:rPr>
      </w:pPr>
    </w:p>
    <w:p w:rsidR="000624EA" w:rsidRPr="001470E6" w:rsidRDefault="000624EA" w:rsidP="00176F5F">
      <w:pPr>
        <w:shd w:val="clear" w:color="auto" w:fill="FFFFFF"/>
        <w:spacing w:before="120" w:after="120"/>
        <w:ind w:firstLine="357"/>
        <w:jc w:val="both"/>
        <w:rPr>
          <w:rFonts w:ascii="Times New Roman" w:hAnsi="Times New Roman" w:cs="Times New Roman"/>
          <w:b/>
          <w:bCs/>
          <w:spacing w:val="-5"/>
        </w:rPr>
      </w:pPr>
      <w:r w:rsidRPr="001470E6">
        <w:rPr>
          <w:rFonts w:ascii="Times New Roman" w:hAnsi="Times New Roman" w:cs="Times New Roman"/>
          <w:b/>
          <w:bCs/>
          <w:spacing w:val="-5"/>
        </w:rPr>
        <w:t>Вспомогательные виды разрешенного использования земельных участков и объектов капитального строительства:</w:t>
      </w:r>
    </w:p>
    <w:p w:rsidR="001D7976"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0624EA" w:rsidRPr="001470E6">
        <w:rPr>
          <w:rFonts w:ascii="Times New Roman" w:hAnsi="Times New Roman" w:cs="Times New Roman"/>
        </w:rPr>
        <w:t>о</w:t>
      </w:r>
      <w:r w:rsidR="001D7976" w:rsidRPr="001470E6">
        <w:rPr>
          <w:rFonts w:ascii="Times New Roman" w:hAnsi="Times New Roman" w:cs="Times New Roman"/>
        </w:rPr>
        <w:t>бъекты ритуального назначения</w:t>
      </w:r>
      <w:r w:rsidR="000624EA" w:rsidRPr="001470E6">
        <w:rPr>
          <w:rFonts w:ascii="Times New Roman" w:hAnsi="Times New Roman" w:cs="Times New Roman"/>
        </w:rPr>
        <w:t>;</w:t>
      </w:r>
    </w:p>
    <w:p w:rsidR="000624EA" w:rsidRPr="001470E6" w:rsidRDefault="00D2026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14607E" w:rsidRPr="001470E6">
        <w:rPr>
          <w:rFonts w:ascii="Times New Roman" w:hAnsi="Times New Roman" w:cs="Times New Roman"/>
        </w:rPr>
        <w:t>о</w:t>
      </w:r>
      <w:r w:rsidR="000624EA" w:rsidRPr="001470E6">
        <w:rPr>
          <w:rFonts w:ascii="Times New Roman" w:hAnsi="Times New Roman" w:cs="Times New Roman"/>
        </w:rPr>
        <w:t>бъекты</w:t>
      </w:r>
      <w:r w:rsidR="0014607E" w:rsidRPr="001470E6">
        <w:rPr>
          <w:rFonts w:ascii="Times New Roman" w:hAnsi="Times New Roman" w:cs="Times New Roman"/>
        </w:rPr>
        <w:t>,</w:t>
      </w:r>
      <w:r w:rsidR="000624EA" w:rsidRPr="001470E6">
        <w:rPr>
          <w:rFonts w:ascii="Times New Roman" w:hAnsi="Times New Roman" w:cs="Times New Roman"/>
        </w:rPr>
        <w:t xml:space="preserve"> связанные с функционированием кладбищ;</w:t>
      </w:r>
    </w:p>
    <w:p w:rsidR="000624EA" w:rsidRPr="001470E6" w:rsidRDefault="00DA5AE1"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0624EA" w:rsidRPr="001470E6">
        <w:rPr>
          <w:rFonts w:ascii="Times New Roman" w:hAnsi="Times New Roman" w:cs="Times New Roman"/>
        </w:rPr>
        <w:t>резервуары для хранения воды;</w:t>
      </w:r>
    </w:p>
    <w:p w:rsidR="000624EA" w:rsidRPr="001470E6" w:rsidRDefault="00DA5AE1"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0624EA" w:rsidRPr="001470E6">
        <w:rPr>
          <w:rFonts w:ascii="Times New Roman" w:hAnsi="Times New Roman" w:cs="Times New Roman"/>
        </w:rPr>
        <w:t>общественные туалеты;</w:t>
      </w:r>
    </w:p>
    <w:p w:rsidR="000624EA" w:rsidRPr="001470E6" w:rsidRDefault="00DA5AE1"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0624EA" w:rsidRPr="001470E6">
        <w:rPr>
          <w:rFonts w:ascii="Times New Roman" w:hAnsi="Times New Roman" w:cs="Times New Roman"/>
        </w:rPr>
        <w:t>оборудованные площадки для временных сооружений;</w:t>
      </w:r>
    </w:p>
    <w:p w:rsidR="000624EA" w:rsidRPr="001470E6" w:rsidRDefault="00DA5AE1"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0624EA" w:rsidRPr="001470E6">
        <w:rPr>
          <w:rFonts w:ascii="Times New Roman" w:hAnsi="Times New Roman" w:cs="Times New Roman"/>
        </w:rPr>
        <w:t>автостоянки открытого типа.</w:t>
      </w:r>
    </w:p>
    <w:p w:rsidR="003420A0" w:rsidRPr="001470E6" w:rsidRDefault="003420A0" w:rsidP="003420A0">
      <w:pPr>
        <w:shd w:val="clear" w:color="auto" w:fill="FFFFFF"/>
        <w:spacing w:before="120" w:after="120"/>
        <w:ind w:firstLine="357"/>
        <w:jc w:val="both"/>
        <w:rPr>
          <w:rFonts w:ascii="Times New Roman" w:hAnsi="Times New Roman" w:cs="Times New Roman"/>
          <w:b/>
          <w:bCs/>
          <w:spacing w:val="-2"/>
        </w:rPr>
      </w:pPr>
      <w:r w:rsidRPr="001470E6">
        <w:rPr>
          <w:rFonts w:ascii="Times New Roman" w:hAnsi="Times New Roman" w:cs="Times New Roman"/>
          <w:b/>
          <w:bCs/>
          <w:spacing w:val="-3"/>
        </w:rPr>
        <w:t>Предельные размеры земельных участков и предельные параметры разрешен</w:t>
      </w:r>
      <w:r w:rsidRPr="001470E6">
        <w:rPr>
          <w:rFonts w:ascii="Times New Roman" w:hAnsi="Times New Roman" w:cs="Times New Roman"/>
          <w:b/>
          <w:bCs/>
          <w:spacing w:val="-2"/>
        </w:rPr>
        <w:t>ного строительства, реконструкции объектов капитального строительства С-1:</w:t>
      </w:r>
    </w:p>
    <w:p w:rsidR="003420A0" w:rsidRPr="001470E6" w:rsidRDefault="003420A0" w:rsidP="003420A0">
      <w:pPr>
        <w:shd w:val="clear" w:color="auto" w:fill="FFFFFF"/>
        <w:spacing w:after="120" w:line="240" w:lineRule="auto"/>
        <w:ind w:firstLine="357"/>
        <w:jc w:val="both"/>
        <w:rPr>
          <w:rFonts w:ascii="Times New Roman" w:hAnsi="Times New Roman" w:cs="Times New Roman"/>
        </w:rPr>
      </w:pPr>
      <w:r w:rsidRPr="001470E6">
        <w:rPr>
          <w:rFonts w:ascii="Times New Roman" w:hAnsi="Times New Roman" w:cs="Times New Roman"/>
        </w:rPr>
        <w:t>Ограничения использования</w:t>
      </w:r>
      <w:r w:rsidRPr="001470E6">
        <w:rPr>
          <w:rFonts w:ascii="Times New Roman" w:hAnsi="Times New Roman" w:cs="Times New Roman"/>
          <w:bCs/>
          <w:spacing w:val="-3"/>
        </w:rPr>
        <w:t xml:space="preserve"> земельных участков и объектов капитального строительства </w:t>
      </w:r>
      <w:r w:rsidRPr="001470E6">
        <w:rPr>
          <w:rFonts w:ascii="Times New Roman" w:hAnsi="Times New Roman" w:cs="Times New Roman"/>
        </w:rPr>
        <w:t xml:space="preserve">и требования к </w:t>
      </w:r>
      <w:r w:rsidRPr="001470E6">
        <w:rPr>
          <w:rFonts w:ascii="Times New Roman" w:hAnsi="Times New Roman" w:cs="Times New Roman"/>
          <w:bCs/>
          <w:spacing w:val="-3"/>
        </w:rPr>
        <w:t xml:space="preserve">размерам земельных участков и </w:t>
      </w:r>
      <w:r w:rsidRPr="001470E6">
        <w:rPr>
          <w:rFonts w:ascii="Times New Roman" w:hAnsi="Times New Roman" w:cs="Times New Roman"/>
        </w:rPr>
        <w:t xml:space="preserve">параметрам разрешенного </w:t>
      </w:r>
      <w:r w:rsidRPr="001470E6">
        <w:rPr>
          <w:rFonts w:ascii="Times New Roman" w:hAnsi="Times New Roman" w:cs="Times New Roman"/>
          <w:bCs/>
          <w:spacing w:val="-2"/>
        </w:rPr>
        <w:t>строительства, реконструкции объектов капитального строительства</w:t>
      </w:r>
      <w:r w:rsidRPr="001470E6">
        <w:rPr>
          <w:rFonts w:ascii="Times New Roman" w:hAnsi="Times New Roman" w:cs="Times New Roman"/>
        </w:rPr>
        <w:t xml:space="preserve"> в соответствии со следующими документами:</w:t>
      </w:r>
    </w:p>
    <w:p w:rsidR="003420A0" w:rsidRPr="001470E6" w:rsidRDefault="003420A0" w:rsidP="003420A0">
      <w:pPr>
        <w:numPr>
          <w:ilvl w:val="0"/>
          <w:numId w:val="1"/>
        </w:numPr>
        <w:spacing w:after="0" w:line="240" w:lineRule="auto"/>
        <w:rPr>
          <w:rFonts w:ascii="Times New Roman" w:hAnsi="Times New Roman" w:cs="Times New Roman"/>
        </w:rPr>
      </w:pPr>
      <w:r w:rsidRPr="001470E6">
        <w:rPr>
          <w:rFonts w:ascii="Times New Roman" w:hAnsi="Times New Roman" w:cs="Times New Roman"/>
        </w:rPr>
        <w:lastRenderedPageBreak/>
        <w:t xml:space="preserve">СанПиН 2.1.1279-03 «Гигиенические требования к размещению, устройству и содержанию кладбищ, зданий и сооружений похоронного назначения»; </w:t>
      </w:r>
    </w:p>
    <w:p w:rsidR="003420A0" w:rsidRPr="001470E6" w:rsidRDefault="003420A0" w:rsidP="003420A0">
      <w:pPr>
        <w:numPr>
          <w:ilvl w:val="0"/>
          <w:numId w:val="1"/>
        </w:numPr>
        <w:spacing w:after="0" w:line="240" w:lineRule="auto"/>
        <w:rPr>
          <w:rFonts w:ascii="Times New Roman" w:hAnsi="Times New Roman" w:cs="Times New Roman"/>
        </w:rPr>
      </w:pPr>
      <w:r w:rsidRPr="001470E6">
        <w:rPr>
          <w:rFonts w:ascii="Times New Roman" w:hAnsi="Times New Roman" w:cs="Times New Roman"/>
        </w:rPr>
        <w:t>СанПиН 2.2.1/2.1.1.1200-03 «Санитарно-защитные зоны и санитарная классификация предприятий, сооружений и иных объектов»;</w:t>
      </w:r>
    </w:p>
    <w:p w:rsidR="003420A0" w:rsidRPr="001470E6" w:rsidRDefault="003420A0" w:rsidP="003420A0">
      <w:pPr>
        <w:numPr>
          <w:ilvl w:val="0"/>
          <w:numId w:val="1"/>
        </w:numPr>
        <w:spacing w:after="0" w:line="240" w:lineRule="auto"/>
        <w:rPr>
          <w:rFonts w:ascii="Times New Roman" w:hAnsi="Times New Roman" w:cs="Times New Roman"/>
        </w:rPr>
      </w:pPr>
      <w:r w:rsidRPr="001470E6">
        <w:rPr>
          <w:rFonts w:ascii="Times New Roman" w:hAnsi="Times New Roman" w:cs="Times New Roman"/>
        </w:rPr>
        <w:t xml:space="preserve">СП 42.13330.2011, п. 14.6 «СНиП 2.07.01-89* Градостроительство. Планировка и застройка городских и сельских поселений». </w:t>
      </w:r>
    </w:p>
    <w:p w:rsidR="003420A0" w:rsidRPr="001470E6" w:rsidRDefault="003420A0" w:rsidP="003420A0">
      <w:pPr>
        <w:numPr>
          <w:ilvl w:val="0"/>
          <w:numId w:val="1"/>
        </w:numPr>
        <w:spacing w:after="0" w:line="240" w:lineRule="auto"/>
        <w:rPr>
          <w:rFonts w:ascii="Times New Roman" w:hAnsi="Times New Roman" w:cs="Times New Roman"/>
        </w:rPr>
      </w:pPr>
      <w:r w:rsidRPr="001470E6">
        <w:rPr>
          <w:rFonts w:ascii="Times New Roman" w:hAnsi="Times New Roman" w:cs="Times New Roman"/>
        </w:rPr>
        <w:t>Другие действующие нормативные документы и технические регламенты</w:t>
      </w:r>
    </w:p>
    <w:p w:rsidR="003420A0" w:rsidRPr="001470E6" w:rsidRDefault="003420A0" w:rsidP="00D1000E">
      <w:pPr>
        <w:widowControl w:val="0"/>
        <w:numPr>
          <w:ilvl w:val="0"/>
          <w:numId w:val="45"/>
        </w:numPr>
        <w:shd w:val="clear" w:color="auto" w:fill="FFFFFF"/>
        <w:tabs>
          <w:tab w:val="left" w:pos="547"/>
        </w:tabs>
        <w:autoSpaceDE w:val="0"/>
        <w:autoSpaceDN w:val="0"/>
        <w:adjustRightInd w:val="0"/>
        <w:spacing w:before="120" w:after="0" w:line="240" w:lineRule="auto"/>
        <w:ind w:left="0" w:firstLine="357"/>
        <w:jc w:val="both"/>
        <w:rPr>
          <w:rFonts w:ascii="Times New Roman" w:hAnsi="Times New Roman" w:cs="Times New Roman"/>
          <w:spacing w:val="-4"/>
        </w:rPr>
      </w:pPr>
      <w:r w:rsidRPr="001470E6">
        <w:rPr>
          <w:rFonts w:ascii="Times New Roman" w:hAnsi="Times New Roman" w:cs="Times New Roman"/>
          <w:spacing w:val="-4"/>
        </w:rPr>
        <w:t xml:space="preserve"> Площадь земельного участка кладбища – до 2 га.</w:t>
      </w:r>
    </w:p>
    <w:p w:rsidR="003420A0" w:rsidRPr="001470E6" w:rsidRDefault="003420A0" w:rsidP="00D1000E">
      <w:pPr>
        <w:widowControl w:val="0"/>
        <w:numPr>
          <w:ilvl w:val="0"/>
          <w:numId w:val="45"/>
        </w:numPr>
        <w:shd w:val="clear" w:color="auto" w:fill="FFFFFF"/>
        <w:tabs>
          <w:tab w:val="left" w:pos="547"/>
        </w:tabs>
        <w:autoSpaceDE w:val="0"/>
        <w:autoSpaceDN w:val="0"/>
        <w:adjustRightInd w:val="0"/>
        <w:spacing w:before="120" w:after="0" w:line="240" w:lineRule="auto"/>
        <w:ind w:left="0" w:firstLine="357"/>
        <w:jc w:val="both"/>
        <w:rPr>
          <w:rFonts w:ascii="Times New Roman" w:hAnsi="Times New Roman" w:cs="Times New Roman"/>
          <w:spacing w:val="-4"/>
        </w:rPr>
      </w:pPr>
      <w:r w:rsidRPr="001470E6">
        <w:rPr>
          <w:rFonts w:ascii="Times New Roman" w:hAnsi="Times New Roman" w:cs="Times New Roman"/>
          <w:spacing w:val="-4"/>
        </w:rPr>
        <w:t xml:space="preserve"> Минимальные отступы от границ земельных участков  в целях определения места допустимого размещения зданий и сооружений - 6 м.</w:t>
      </w:r>
    </w:p>
    <w:p w:rsidR="003420A0" w:rsidRPr="001470E6" w:rsidRDefault="003420A0" w:rsidP="00D1000E">
      <w:pPr>
        <w:widowControl w:val="0"/>
        <w:numPr>
          <w:ilvl w:val="0"/>
          <w:numId w:val="45"/>
        </w:numPr>
        <w:shd w:val="clear" w:color="auto" w:fill="FFFFFF"/>
        <w:tabs>
          <w:tab w:val="left" w:pos="547"/>
        </w:tabs>
        <w:autoSpaceDE w:val="0"/>
        <w:autoSpaceDN w:val="0"/>
        <w:adjustRightInd w:val="0"/>
        <w:spacing w:before="120" w:after="0" w:line="240" w:lineRule="auto"/>
        <w:ind w:left="0" w:firstLine="357"/>
        <w:jc w:val="both"/>
        <w:rPr>
          <w:rFonts w:ascii="Times New Roman" w:hAnsi="Times New Roman" w:cs="Times New Roman"/>
          <w:spacing w:val="-4"/>
        </w:rPr>
      </w:pPr>
      <w:r w:rsidRPr="001470E6">
        <w:rPr>
          <w:rFonts w:ascii="Times New Roman" w:hAnsi="Times New Roman" w:cs="Times New Roman"/>
          <w:spacing w:val="-4"/>
        </w:rPr>
        <w:t xml:space="preserve">Максимальный процент застройки в границах земельного участка 10%. </w:t>
      </w:r>
    </w:p>
    <w:p w:rsidR="003420A0" w:rsidRPr="001470E6" w:rsidRDefault="003420A0" w:rsidP="00D1000E">
      <w:pPr>
        <w:widowControl w:val="0"/>
        <w:numPr>
          <w:ilvl w:val="0"/>
          <w:numId w:val="45"/>
        </w:numPr>
        <w:shd w:val="clear" w:color="auto" w:fill="FFFFFF"/>
        <w:tabs>
          <w:tab w:val="left" w:pos="547"/>
        </w:tabs>
        <w:autoSpaceDE w:val="0"/>
        <w:autoSpaceDN w:val="0"/>
        <w:adjustRightInd w:val="0"/>
        <w:spacing w:before="120" w:after="0" w:line="240" w:lineRule="auto"/>
        <w:ind w:left="0" w:firstLine="357"/>
        <w:jc w:val="both"/>
        <w:rPr>
          <w:rFonts w:ascii="Times New Roman" w:hAnsi="Times New Roman" w:cs="Times New Roman"/>
          <w:spacing w:val="-4"/>
        </w:rPr>
      </w:pPr>
      <w:r w:rsidRPr="001470E6">
        <w:rPr>
          <w:rFonts w:ascii="Times New Roman" w:hAnsi="Times New Roman" w:cs="Times New Roman"/>
          <w:spacing w:val="-4"/>
        </w:rPr>
        <w:t xml:space="preserve"> Предельное количество этажей -1 этаж.</w:t>
      </w:r>
      <w:r w:rsidRPr="001470E6">
        <w:rPr>
          <w:rFonts w:ascii="Times New Roman" w:hAnsi="Times New Roman" w:cs="Times New Roman"/>
        </w:rPr>
        <w:t xml:space="preserve"> Высотные параметры специальных сооружений определяются технологическими требованиями.</w:t>
      </w:r>
    </w:p>
    <w:p w:rsidR="006F2367" w:rsidRPr="001470E6" w:rsidRDefault="006F2367" w:rsidP="006F2367">
      <w:pPr>
        <w:shd w:val="clear" w:color="auto" w:fill="FFFFFF"/>
        <w:spacing w:before="240" w:after="120"/>
        <w:ind w:firstLine="357"/>
        <w:jc w:val="both"/>
        <w:rPr>
          <w:rFonts w:ascii="Times New Roman" w:hAnsi="Times New Roman" w:cs="Times New Roman"/>
          <w:b/>
          <w:bCs/>
          <w:spacing w:val="-3"/>
        </w:rPr>
      </w:pPr>
      <w:r w:rsidRPr="001470E6">
        <w:rPr>
          <w:rFonts w:ascii="Times New Roman" w:hAnsi="Times New Roman" w:cs="Times New Roman"/>
          <w:b/>
          <w:bCs/>
          <w:spacing w:val="-3"/>
        </w:rPr>
        <w:t>С-1А — зона мемориального закрытого кладбища</w:t>
      </w:r>
    </w:p>
    <w:p w:rsidR="006F2367" w:rsidRPr="001470E6" w:rsidRDefault="006F2367" w:rsidP="006F2367">
      <w:pPr>
        <w:shd w:val="clear" w:color="auto" w:fill="FFFFFF"/>
        <w:spacing w:before="100" w:beforeAutospacing="1" w:after="100" w:afterAutospacing="1" w:line="240" w:lineRule="auto"/>
        <w:ind w:firstLine="357"/>
        <w:jc w:val="both"/>
        <w:rPr>
          <w:rFonts w:ascii="Times New Roman" w:hAnsi="Times New Roman" w:cs="Times New Roman"/>
        </w:rPr>
      </w:pPr>
      <w:r w:rsidRPr="001470E6">
        <w:rPr>
          <w:rFonts w:ascii="Times New Roman" w:hAnsi="Times New Roman" w:cs="Times New Roman"/>
        </w:rPr>
        <w:t>Зона предназначена для размещения закрытых кладбищ ранее традиционного захоронения. Порядок использования территории определяется с учетом требований государственных градостроительных нормативов и правил, специальных нормативов.</w:t>
      </w:r>
    </w:p>
    <w:p w:rsidR="006F2367" w:rsidRPr="001470E6" w:rsidRDefault="006F2367" w:rsidP="006F2367">
      <w:pPr>
        <w:shd w:val="clear" w:color="auto" w:fill="FFFFFF"/>
        <w:spacing w:before="120" w:after="120"/>
        <w:ind w:firstLine="357"/>
        <w:jc w:val="both"/>
        <w:rPr>
          <w:rFonts w:ascii="Times New Roman" w:hAnsi="Times New Roman" w:cs="Times New Roman"/>
        </w:rPr>
      </w:pPr>
      <w:r w:rsidRPr="001470E6">
        <w:rPr>
          <w:rFonts w:ascii="Times New Roman" w:hAnsi="Times New Roman" w:cs="Times New Roman"/>
          <w:b/>
          <w:bCs/>
          <w:spacing w:val="-5"/>
        </w:rPr>
        <w:t>Основные виды разрешенного использования земельных участков и объектов ка</w:t>
      </w:r>
      <w:r w:rsidRPr="001470E6">
        <w:rPr>
          <w:rFonts w:ascii="Times New Roman" w:hAnsi="Times New Roman" w:cs="Times New Roman"/>
          <w:b/>
          <w:bCs/>
        </w:rPr>
        <w:t>питального строительства:</w:t>
      </w:r>
    </w:p>
    <w:p w:rsidR="006F2367" w:rsidRPr="001470E6" w:rsidRDefault="006F2367"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BE6BE3" w:rsidRPr="001470E6">
        <w:rPr>
          <w:rFonts w:ascii="Times New Roman" w:hAnsi="Times New Roman" w:cs="Times New Roman"/>
        </w:rPr>
        <w:t xml:space="preserve">закрытые </w:t>
      </w:r>
      <w:r w:rsidRPr="001470E6">
        <w:rPr>
          <w:rFonts w:ascii="Times New Roman" w:hAnsi="Times New Roman" w:cs="Times New Roman"/>
        </w:rPr>
        <w:t>кладбища;</w:t>
      </w:r>
    </w:p>
    <w:p w:rsidR="006F2367" w:rsidRPr="001470E6" w:rsidRDefault="006F2367"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лесные массивы (лесопарки);</w:t>
      </w:r>
    </w:p>
    <w:p w:rsidR="006F2367" w:rsidRPr="001470E6" w:rsidRDefault="006F2367"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озеленение специального назначения;</w:t>
      </w:r>
    </w:p>
    <w:p w:rsidR="006F2367" w:rsidRPr="001470E6" w:rsidRDefault="00BE6BE3"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6F2367" w:rsidRPr="001470E6">
        <w:rPr>
          <w:rFonts w:ascii="Times New Roman" w:hAnsi="Times New Roman" w:cs="Times New Roman"/>
        </w:rPr>
        <w:t>объекты инженерной защиты населения от ЧС</w:t>
      </w:r>
    </w:p>
    <w:p w:rsidR="00C3568C" w:rsidRPr="001470E6" w:rsidRDefault="00C3568C" w:rsidP="00C3568C">
      <w:pPr>
        <w:shd w:val="clear" w:color="auto" w:fill="FFFFFF"/>
        <w:spacing w:before="120" w:after="120"/>
        <w:ind w:firstLine="357"/>
        <w:jc w:val="both"/>
        <w:rPr>
          <w:rFonts w:ascii="Times New Roman" w:hAnsi="Times New Roman" w:cs="Times New Roman"/>
          <w:b/>
          <w:bCs/>
          <w:spacing w:val="-5"/>
        </w:rPr>
      </w:pPr>
      <w:r w:rsidRPr="001470E6">
        <w:rPr>
          <w:rFonts w:ascii="Times New Roman" w:hAnsi="Times New Roman" w:cs="Times New Roman"/>
          <w:b/>
          <w:bCs/>
          <w:spacing w:val="-5"/>
        </w:rPr>
        <w:t>Условно разрешенные виды использования земельных участков и объектов капитального строительства:</w:t>
      </w:r>
    </w:p>
    <w:p w:rsidR="00C3568C" w:rsidRPr="001470E6" w:rsidRDefault="00C3568C" w:rsidP="00D1000E">
      <w:pPr>
        <w:numPr>
          <w:ilvl w:val="0"/>
          <w:numId w:val="37"/>
        </w:numPr>
        <w:shd w:val="clear" w:color="auto" w:fill="FFFFFF"/>
        <w:spacing w:before="120" w:after="120"/>
        <w:ind w:left="142" w:firstLine="142"/>
        <w:rPr>
          <w:rFonts w:ascii="Times New Roman" w:hAnsi="Times New Roman" w:cs="Times New Roman"/>
          <w:b/>
          <w:bCs/>
          <w:spacing w:val="-3"/>
        </w:rPr>
      </w:pPr>
      <w:r w:rsidRPr="001470E6">
        <w:rPr>
          <w:rFonts w:ascii="Times New Roman" w:hAnsi="Times New Roman" w:cs="Times New Roman"/>
        </w:rPr>
        <w:t>размещение объектов капитального строительства, предназначенных для оказания населению услуг (мастерские мелкого ремонта, торговые павильоны,  похоронные бюро)</w:t>
      </w:r>
    </w:p>
    <w:p w:rsidR="006F2367" w:rsidRPr="001470E6" w:rsidRDefault="006F2367" w:rsidP="006F2367">
      <w:pPr>
        <w:shd w:val="clear" w:color="auto" w:fill="FFFFFF"/>
        <w:spacing w:before="120" w:after="120"/>
        <w:ind w:firstLine="357"/>
        <w:jc w:val="both"/>
        <w:rPr>
          <w:rFonts w:ascii="Times New Roman" w:hAnsi="Times New Roman" w:cs="Times New Roman"/>
          <w:b/>
          <w:bCs/>
          <w:spacing w:val="-5"/>
        </w:rPr>
      </w:pPr>
      <w:r w:rsidRPr="001470E6">
        <w:rPr>
          <w:rFonts w:ascii="Times New Roman" w:hAnsi="Times New Roman" w:cs="Times New Roman"/>
          <w:b/>
          <w:bCs/>
          <w:spacing w:val="-5"/>
        </w:rPr>
        <w:t>Вспомогательные виды разрешенного использования земельных участков и объектов капитального строительства:</w:t>
      </w:r>
    </w:p>
    <w:p w:rsidR="006F2367" w:rsidRPr="001470E6" w:rsidRDefault="006F2367"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объекты ритуального назначения;</w:t>
      </w:r>
    </w:p>
    <w:p w:rsidR="006F2367" w:rsidRPr="001470E6" w:rsidRDefault="005B2C53"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6F2367" w:rsidRPr="001470E6">
        <w:rPr>
          <w:rFonts w:ascii="Times New Roman" w:hAnsi="Times New Roman" w:cs="Times New Roman"/>
        </w:rPr>
        <w:t>оборудованные площадки для временных сооружений;</w:t>
      </w:r>
    </w:p>
    <w:p w:rsidR="006F2367" w:rsidRPr="001470E6" w:rsidRDefault="006F2367"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автостоянки открытого типа.</w:t>
      </w:r>
    </w:p>
    <w:p w:rsidR="006F2367" w:rsidRPr="001470E6" w:rsidRDefault="006F2367" w:rsidP="006F2367">
      <w:pPr>
        <w:shd w:val="clear" w:color="auto" w:fill="FFFFFF"/>
        <w:spacing w:before="120" w:after="120"/>
        <w:ind w:firstLine="357"/>
        <w:jc w:val="both"/>
        <w:rPr>
          <w:rFonts w:ascii="Times New Roman" w:hAnsi="Times New Roman" w:cs="Times New Roman"/>
          <w:b/>
          <w:bCs/>
          <w:spacing w:val="-2"/>
        </w:rPr>
      </w:pPr>
      <w:r w:rsidRPr="001470E6">
        <w:rPr>
          <w:rFonts w:ascii="Times New Roman" w:hAnsi="Times New Roman" w:cs="Times New Roman"/>
          <w:b/>
          <w:bCs/>
          <w:spacing w:val="-3"/>
        </w:rPr>
        <w:t>Предельные размеры земельных участков и предельные параметры разрешен</w:t>
      </w:r>
      <w:r w:rsidRPr="001470E6">
        <w:rPr>
          <w:rFonts w:ascii="Times New Roman" w:hAnsi="Times New Roman" w:cs="Times New Roman"/>
          <w:b/>
          <w:bCs/>
          <w:spacing w:val="-2"/>
        </w:rPr>
        <w:t>ного строительства, реконструкции объектов капитального строительства</w:t>
      </w:r>
      <w:r w:rsidR="00C3568C" w:rsidRPr="001470E6">
        <w:rPr>
          <w:rFonts w:ascii="Times New Roman" w:hAnsi="Times New Roman" w:cs="Times New Roman"/>
          <w:b/>
          <w:bCs/>
          <w:spacing w:val="-2"/>
        </w:rPr>
        <w:t xml:space="preserve"> С-1А</w:t>
      </w:r>
      <w:r w:rsidRPr="001470E6">
        <w:rPr>
          <w:rFonts w:ascii="Times New Roman" w:hAnsi="Times New Roman" w:cs="Times New Roman"/>
          <w:b/>
          <w:bCs/>
          <w:spacing w:val="-2"/>
        </w:rPr>
        <w:t>:</w:t>
      </w:r>
    </w:p>
    <w:p w:rsidR="006F2367" w:rsidRPr="001470E6" w:rsidRDefault="006F2367" w:rsidP="006F2367">
      <w:pPr>
        <w:shd w:val="clear" w:color="auto" w:fill="FFFFFF"/>
        <w:spacing w:after="120" w:line="240" w:lineRule="auto"/>
        <w:ind w:firstLine="357"/>
        <w:jc w:val="both"/>
        <w:rPr>
          <w:rFonts w:ascii="Times New Roman" w:hAnsi="Times New Roman" w:cs="Times New Roman"/>
        </w:rPr>
      </w:pPr>
      <w:r w:rsidRPr="001470E6">
        <w:rPr>
          <w:rFonts w:ascii="Times New Roman" w:hAnsi="Times New Roman" w:cs="Times New Roman"/>
        </w:rPr>
        <w:t>Ограничения использования</w:t>
      </w:r>
      <w:r w:rsidRPr="001470E6">
        <w:rPr>
          <w:rFonts w:ascii="Times New Roman" w:hAnsi="Times New Roman" w:cs="Times New Roman"/>
          <w:bCs/>
          <w:spacing w:val="-3"/>
        </w:rPr>
        <w:t xml:space="preserve"> земельных участков и объектов капитального строительства </w:t>
      </w:r>
      <w:r w:rsidRPr="001470E6">
        <w:rPr>
          <w:rFonts w:ascii="Times New Roman" w:hAnsi="Times New Roman" w:cs="Times New Roman"/>
        </w:rPr>
        <w:t xml:space="preserve">и требования к </w:t>
      </w:r>
      <w:r w:rsidRPr="001470E6">
        <w:rPr>
          <w:rFonts w:ascii="Times New Roman" w:hAnsi="Times New Roman" w:cs="Times New Roman"/>
          <w:bCs/>
          <w:spacing w:val="-3"/>
        </w:rPr>
        <w:t xml:space="preserve">размерам земельных участков и </w:t>
      </w:r>
      <w:r w:rsidRPr="001470E6">
        <w:rPr>
          <w:rFonts w:ascii="Times New Roman" w:hAnsi="Times New Roman" w:cs="Times New Roman"/>
        </w:rPr>
        <w:t xml:space="preserve">параметрам разрешенного </w:t>
      </w:r>
      <w:r w:rsidRPr="001470E6">
        <w:rPr>
          <w:rFonts w:ascii="Times New Roman" w:hAnsi="Times New Roman" w:cs="Times New Roman"/>
          <w:bCs/>
          <w:spacing w:val="-2"/>
        </w:rPr>
        <w:t>строительства, реконструкции объектов капитального строительства</w:t>
      </w:r>
      <w:r w:rsidRPr="001470E6">
        <w:rPr>
          <w:rFonts w:ascii="Times New Roman" w:hAnsi="Times New Roman" w:cs="Times New Roman"/>
        </w:rPr>
        <w:t xml:space="preserve"> в соответствии с</w:t>
      </w:r>
      <w:r w:rsidR="005B2C53" w:rsidRPr="001470E6">
        <w:rPr>
          <w:rFonts w:ascii="Times New Roman" w:hAnsi="Times New Roman" w:cs="Times New Roman"/>
        </w:rPr>
        <w:t xml:space="preserve"> действующими нормативными </w:t>
      </w:r>
      <w:r w:rsidRPr="001470E6">
        <w:rPr>
          <w:rFonts w:ascii="Times New Roman" w:hAnsi="Times New Roman" w:cs="Times New Roman"/>
        </w:rPr>
        <w:t>документами</w:t>
      </w:r>
      <w:r w:rsidR="005B2C53" w:rsidRPr="001470E6">
        <w:rPr>
          <w:rFonts w:ascii="Times New Roman" w:hAnsi="Times New Roman" w:cs="Times New Roman"/>
        </w:rPr>
        <w:t>.</w:t>
      </w:r>
    </w:p>
    <w:p w:rsidR="00D95E71" w:rsidRPr="001470E6" w:rsidRDefault="00D95E71" w:rsidP="00D95E71">
      <w:pPr>
        <w:numPr>
          <w:ilvl w:val="0"/>
          <w:numId w:val="1"/>
        </w:numPr>
        <w:spacing w:after="0" w:line="240" w:lineRule="auto"/>
        <w:rPr>
          <w:rFonts w:ascii="Times New Roman" w:hAnsi="Times New Roman" w:cs="Times New Roman"/>
        </w:rPr>
      </w:pPr>
      <w:r w:rsidRPr="001470E6">
        <w:rPr>
          <w:rFonts w:ascii="Times New Roman" w:hAnsi="Times New Roman" w:cs="Times New Roman"/>
        </w:rPr>
        <w:t xml:space="preserve">СанПиН 2.1.1279-03 «Гигиенические требования к размещению, устройству и содержанию кладбищ, зданий и сооружений похоронного назначения»; </w:t>
      </w:r>
    </w:p>
    <w:p w:rsidR="00D95E71" w:rsidRPr="001470E6" w:rsidRDefault="00D95E71" w:rsidP="00D95E71">
      <w:pPr>
        <w:numPr>
          <w:ilvl w:val="0"/>
          <w:numId w:val="1"/>
        </w:numPr>
        <w:spacing w:after="0" w:line="240" w:lineRule="auto"/>
        <w:rPr>
          <w:rFonts w:ascii="Times New Roman" w:hAnsi="Times New Roman" w:cs="Times New Roman"/>
        </w:rPr>
      </w:pPr>
      <w:r w:rsidRPr="001470E6">
        <w:rPr>
          <w:rFonts w:ascii="Times New Roman" w:hAnsi="Times New Roman" w:cs="Times New Roman"/>
        </w:rPr>
        <w:t>СанПиН 2.2.1/2.1.1.1200-03 «Санитарно-защитные зоны и санитарная классификация предприятий, сооружений и иных объектов»;</w:t>
      </w:r>
    </w:p>
    <w:p w:rsidR="00D95E71" w:rsidRPr="001470E6" w:rsidRDefault="00D95E71" w:rsidP="00D95E71">
      <w:pPr>
        <w:numPr>
          <w:ilvl w:val="0"/>
          <w:numId w:val="1"/>
        </w:numPr>
        <w:spacing w:after="0" w:line="240" w:lineRule="auto"/>
        <w:rPr>
          <w:rFonts w:ascii="Times New Roman" w:hAnsi="Times New Roman" w:cs="Times New Roman"/>
        </w:rPr>
      </w:pPr>
      <w:r w:rsidRPr="001470E6">
        <w:rPr>
          <w:rFonts w:ascii="Times New Roman" w:hAnsi="Times New Roman" w:cs="Times New Roman"/>
        </w:rPr>
        <w:t xml:space="preserve">СП 42.13330.2011, п. 14.6 «СНиП 2.07.01-89* Градостроительство. Планировка и застройка городских и сельских поселений». </w:t>
      </w:r>
    </w:p>
    <w:p w:rsidR="00D95E71" w:rsidRPr="001470E6" w:rsidRDefault="00D95E71" w:rsidP="00D95E71">
      <w:pPr>
        <w:numPr>
          <w:ilvl w:val="0"/>
          <w:numId w:val="1"/>
        </w:numPr>
        <w:spacing w:after="0" w:line="240" w:lineRule="auto"/>
        <w:rPr>
          <w:rFonts w:ascii="Times New Roman" w:hAnsi="Times New Roman" w:cs="Times New Roman"/>
        </w:rPr>
      </w:pPr>
      <w:r w:rsidRPr="001470E6">
        <w:rPr>
          <w:rFonts w:ascii="Times New Roman" w:hAnsi="Times New Roman" w:cs="Times New Roman"/>
        </w:rPr>
        <w:t>Другие действующие нормативные документы и технические регламенты</w:t>
      </w:r>
    </w:p>
    <w:p w:rsidR="003420A0" w:rsidRPr="001470E6" w:rsidRDefault="003420A0" w:rsidP="00D1000E">
      <w:pPr>
        <w:widowControl w:val="0"/>
        <w:numPr>
          <w:ilvl w:val="0"/>
          <w:numId w:val="39"/>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1470E6">
        <w:rPr>
          <w:rFonts w:ascii="Times New Roman" w:hAnsi="Times New Roman" w:cs="Times New Roman"/>
          <w:spacing w:val="-4"/>
        </w:rPr>
        <w:t>Площадь земельного участка кладбища – до 1 га.</w:t>
      </w:r>
    </w:p>
    <w:p w:rsidR="003420A0" w:rsidRPr="001470E6" w:rsidRDefault="003420A0" w:rsidP="00D1000E">
      <w:pPr>
        <w:widowControl w:val="0"/>
        <w:numPr>
          <w:ilvl w:val="0"/>
          <w:numId w:val="39"/>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1470E6">
        <w:rPr>
          <w:rFonts w:ascii="Times New Roman" w:hAnsi="Times New Roman" w:cs="Times New Roman"/>
          <w:spacing w:val="-4"/>
        </w:rPr>
        <w:lastRenderedPageBreak/>
        <w:t xml:space="preserve"> Минимальные отступы от границ земельных участков в целях определения места допустимого размещения зданий и сооружений - 6 м.</w:t>
      </w:r>
    </w:p>
    <w:p w:rsidR="003420A0" w:rsidRPr="001470E6" w:rsidRDefault="003420A0" w:rsidP="00D1000E">
      <w:pPr>
        <w:widowControl w:val="0"/>
        <w:numPr>
          <w:ilvl w:val="0"/>
          <w:numId w:val="39"/>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1470E6">
        <w:rPr>
          <w:rFonts w:ascii="Times New Roman" w:hAnsi="Times New Roman" w:cs="Times New Roman"/>
          <w:spacing w:val="-4"/>
        </w:rPr>
        <w:t xml:space="preserve">Максимальный процент застройки в границах земельного участка 10%. </w:t>
      </w:r>
    </w:p>
    <w:p w:rsidR="003420A0" w:rsidRPr="001470E6" w:rsidRDefault="003420A0" w:rsidP="00D1000E">
      <w:pPr>
        <w:widowControl w:val="0"/>
        <w:numPr>
          <w:ilvl w:val="0"/>
          <w:numId w:val="39"/>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1470E6">
        <w:rPr>
          <w:rFonts w:ascii="Times New Roman" w:hAnsi="Times New Roman" w:cs="Times New Roman"/>
          <w:spacing w:val="-4"/>
        </w:rPr>
        <w:t xml:space="preserve"> Предельное количество этажей -1 этаж.</w:t>
      </w:r>
    </w:p>
    <w:p w:rsidR="003420A0" w:rsidRPr="001470E6" w:rsidRDefault="003420A0" w:rsidP="003420A0">
      <w:pPr>
        <w:widowControl w:val="0"/>
        <w:shd w:val="clear" w:color="auto" w:fill="FFFFFF"/>
        <w:tabs>
          <w:tab w:val="left" w:pos="547"/>
        </w:tabs>
        <w:autoSpaceDE w:val="0"/>
        <w:autoSpaceDN w:val="0"/>
        <w:adjustRightInd w:val="0"/>
        <w:spacing w:before="120" w:after="120" w:line="240" w:lineRule="auto"/>
        <w:ind w:left="928"/>
        <w:jc w:val="both"/>
        <w:rPr>
          <w:rFonts w:ascii="Times New Roman" w:hAnsi="Times New Roman" w:cs="Times New Roman"/>
        </w:rPr>
      </w:pPr>
    </w:p>
    <w:p w:rsidR="0014607E" w:rsidRPr="001470E6" w:rsidRDefault="00172EFC" w:rsidP="0014607E">
      <w:pPr>
        <w:shd w:val="clear" w:color="auto" w:fill="FFFFFF"/>
        <w:spacing w:before="240" w:after="120"/>
        <w:ind w:firstLine="357"/>
        <w:jc w:val="both"/>
        <w:rPr>
          <w:rFonts w:ascii="Times New Roman" w:hAnsi="Times New Roman" w:cs="Times New Roman"/>
          <w:b/>
          <w:bCs/>
          <w:spacing w:val="-3"/>
        </w:rPr>
      </w:pPr>
      <w:r w:rsidRPr="001470E6">
        <w:rPr>
          <w:rFonts w:ascii="Times New Roman" w:hAnsi="Times New Roman" w:cs="Times New Roman"/>
          <w:b/>
          <w:bCs/>
          <w:spacing w:val="-3"/>
        </w:rPr>
        <w:t>С-2</w:t>
      </w:r>
      <w:r w:rsidR="0014607E" w:rsidRPr="001470E6">
        <w:rPr>
          <w:rFonts w:ascii="Times New Roman" w:hAnsi="Times New Roman" w:cs="Times New Roman"/>
          <w:b/>
          <w:bCs/>
          <w:spacing w:val="-3"/>
        </w:rPr>
        <w:t xml:space="preserve"> — зона </w:t>
      </w:r>
      <w:r w:rsidR="002C252F" w:rsidRPr="001470E6">
        <w:rPr>
          <w:rFonts w:ascii="Times New Roman" w:hAnsi="Times New Roman" w:cs="Times New Roman"/>
          <w:b/>
          <w:bCs/>
          <w:spacing w:val="-3"/>
        </w:rPr>
        <w:t>площадки временного складирования ТБО</w:t>
      </w:r>
    </w:p>
    <w:p w:rsidR="0014607E" w:rsidRPr="001470E6" w:rsidRDefault="0014607E" w:rsidP="0014607E">
      <w:pPr>
        <w:shd w:val="clear" w:color="auto" w:fill="FFFFFF"/>
        <w:spacing w:before="120" w:after="120" w:line="240" w:lineRule="auto"/>
        <w:ind w:firstLine="357"/>
        <w:jc w:val="both"/>
        <w:rPr>
          <w:rFonts w:ascii="Times New Roman" w:hAnsi="Times New Roman" w:cs="Times New Roman"/>
        </w:rPr>
      </w:pPr>
      <w:r w:rsidRPr="001470E6">
        <w:rPr>
          <w:rFonts w:ascii="Times New Roman" w:hAnsi="Times New Roman" w:cs="Times New Roman"/>
        </w:rPr>
        <w:t>Зона предназначена для размещения</w:t>
      </w:r>
      <w:r w:rsidR="00264D2D" w:rsidRPr="001470E6">
        <w:rPr>
          <w:rFonts w:ascii="Times New Roman" w:hAnsi="Times New Roman" w:cs="Times New Roman"/>
        </w:rPr>
        <w:t xml:space="preserve"> </w:t>
      </w:r>
      <w:r w:rsidR="00267B97" w:rsidRPr="001470E6">
        <w:rPr>
          <w:rFonts w:ascii="Times New Roman" w:hAnsi="Times New Roman" w:cs="Times New Roman"/>
        </w:rPr>
        <w:t>площадки временного складирования</w:t>
      </w:r>
      <w:r w:rsidRPr="001470E6">
        <w:rPr>
          <w:rFonts w:ascii="Times New Roman" w:hAnsi="Times New Roman" w:cs="Times New Roman"/>
        </w:rPr>
        <w:t xml:space="preserve"> ТБО. Порядок использования территории определяется с учетом требований государственных и региональных нормативов градостроительного проектирования и специальных нормативных документов.</w:t>
      </w:r>
    </w:p>
    <w:p w:rsidR="0014607E" w:rsidRPr="001470E6" w:rsidRDefault="0014607E" w:rsidP="0014607E">
      <w:pPr>
        <w:shd w:val="clear" w:color="auto" w:fill="FFFFFF"/>
        <w:spacing w:before="120" w:after="120" w:line="240" w:lineRule="auto"/>
        <w:ind w:firstLine="357"/>
        <w:jc w:val="both"/>
        <w:rPr>
          <w:rFonts w:ascii="Times New Roman" w:hAnsi="Times New Roman" w:cs="Times New Roman"/>
        </w:rPr>
      </w:pPr>
      <w:r w:rsidRPr="001470E6">
        <w:rPr>
          <w:rFonts w:ascii="Times New Roman" w:hAnsi="Times New Roman" w:cs="Times New Roman"/>
        </w:rPr>
        <w:t xml:space="preserve">(санитарно-защитная зона </w:t>
      </w:r>
      <w:r w:rsidR="00267B97" w:rsidRPr="001470E6">
        <w:rPr>
          <w:rFonts w:ascii="Times New Roman" w:hAnsi="Times New Roman" w:cs="Times New Roman"/>
        </w:rPr>
        <w:t>площадки временного складирования</w:t>
      </w:r>
      <w:r w:rsidRPr="001470E6">
        <w:rPr>
          <w:rFonts w:ascii="Times New Roman" w:hAnsi="Times New Roman" w:cs="Times New Roman"/>
        </w:rPr>
        <w:t xml:space="preserve"> тве</w:t>
      </w:r>
      <w:r w:rsidR="00172EFC" w:rsidRPr="001470E6">
        <w:rPr>
          <w:rFonts w:ascii="Times New Roman" w:hAnsi="Times New Roman" w:cs="Times New Roman"/>
        </w:rPr>
        <w:t xml:space="preserve">рдых бытовых отходов – </w:t>
      </w:r>
      <w:r w:rsidR="00267B97" w:rsidRPr="001470E6">
        <w:rPr>
          <w:rFonts w:ascii="Times New Roman" w:hAnsi="Times New Roman" w:cs="Times New Roman"/>
        </w:rPr>
        <w:t>1</w:t>
      </w:r>
      <w:r w:rsidRPr="001470E6">
        <w:rPr>
          <w:rFonts w:ascii="Times New Roman" w:hAnsi="Times New Roman" w:cs="Times New Roman"/>
        </w:rPr>
        <w:t>00 м)</w:t>
      </w:r>
    </w:p>
    <w:p w:rsidR="0014607E" w:rsidRPr="001470E6" w:rsidRDefault="0014607E" w:rsidP="0014607E">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5"/>
        </w:rPr>
        <w:t>Основные</w:t>
      </w:r>
      <w:r w:rsidRPr="001470E6">
        <w:rPr>
          <w:rFonts w:ascii="Times New Roman" w:hAnsi="Times New Roman" w:cs="Times New Roman"/>
          <w:b/>
          <w:bCs/>
          <w:spacing w:val="-3"/>
        </w:rPr>
        <w:t xml:space="preserve"> виды разрешенного использования земельных участков и объектов капитального строительства:</w:t>
      </w:r>
    </w:p>
    <w:p w:rsidR="0014607E" w:rsidRPr="001470E6" w:rsidRDefault="0014607E"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санкционированные полигоны</w:t>
      </w:r>
      <w:r w:rsidR="00CC3806" w:rsidRPr="001470E6">
        <w:rPr>
          <w:rFonts w:ascii="Times New Roman" w:hAnsi="Times New Roman" w:cs="Times New Roman"/>
        </w:rPr>
        <w:t xml:space="preserve"> (площадки)</w:t>
      </w:r>
      <w:r w:rsidRPr="001470E6">
        <w:rPr>
          <w:rFonts w:ascii="Times New Roman" w:hAnsi="Times New Roman" w:cs="Times New Roman"/>
        </w:rPr>
        <w:t xml:space="preserve"> отходов производства и потребления («ТБО» - твердых бытовых отходов, промышленных и строительных отходов);</w:t>
      </w:r>
    </w:p>
    <w:p w:rsidR="00D203FD" w:rsidRPr="001470E6" w:rsidRDefault="00D203FD"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пункты утилизации снега, </w:t>
      </w:r>
      <w:proofErr w:type="spellStart"/>
      <w:r w:rsidRPr="001470E6">
        <w:rPr>
          <w:rFonts w:ascii="Times New Roman" w:hAnsi="Times New Roman" w:cs="Times New Roman"/>
        </w:rPr>
        <w:t>снегосвалки</w:t>
      </w:r>
      <w:proofErr w:type="spellEnd"/>
      <w:r w:rsidRPr="001470E6">
        <w:rPr>
          <w:rFonts w:ascii="Times New Roman" w:hAnsi="Times New Roman" w:cs="Times New Roman"/>
        </w:rPr>
        <w:t>;</w:t>
      </w:r>
    </w:p>
    <w:p w:rsidR="0014607E" w:rsidRPr="001470E6" w:rsidRDefault="00CC3806"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14607E" w:rsidRPr="001470E6">
        <w:rPr>
          <w:rFonts w:ascii="Times New Roman" w:hAnsi="Times New Roman" w:cs="Times New Roman"/>
        </w:rPr>
        <w:t>озеленение специального назначения;</w:t>
      </w:r>
    </w:p>
    <w:p w:rsidR="0014607E" w:rsidRPr="001470E6" w:rsidRDefault="0014607E"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лесопарки (лесные массивы);</w:t>
      </w:r>
    </w:p>
    <w:p w:rsidR="0014607E" w:rsidRPr="001470E6" w:rsidRDefault="0014607E"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объекты инженерной защиты населения от ЧС.</w:t>
      </w:r>
    </w:p>
    <w:p w:rsidR="00C3568C" w:rsidRPr="001470E6" w:rsidRDefault="00C3568C" w:rsidP="00C3568C">
      <w:pPr>
        <w:shd w:val="clear" w:color="auto" w:fill="FFFFFF"/>
        <w:spacing w:before="120" w:after="120"/>
        <w:ind w:firstLine="567"/>
        <w:rPr>
          <w:rFonts w:ascii="Times New Roman" w:hAnsi="Times New Roman" w:cs="Times New Roman"/>
          <w:b/>
          <w:bCs/>
          <w:spacing w:val="-3"/>
        </w:rPr>
      </w:pPr>
      <w:r w:rsidRPr="001470E6">
        <w:rPr>
          <w:rFonts w:ascii="Times New Roman" w:hAnsi="Times New Roman" w:cs="Times New Roman"/>
          <w:b/>
          <w:bCs/>
          <w:spacing w:val="-3"/>
        </w:rPr>
        <w:t>Условно разрешенные виды использования земельных участков и объектов капитального строительства:</w:t>
      </w:r>
    </w:p>
    <w:p w:rsidR="00C3568C" w:rsidRPr="001470E6" w:rsidRDefault="00C3568C" w:rsidP="00D1000E">
      <w:pPr>
        <w:numPr>
          <w:ilvl w:val="0"/>
          <w:numId w:val="38"/>
        </w:numPr>
        <w:rPr>
          <w:rFonts w:ascii="Times New Roman" w:hAnsi="Times New Roman" w:cs="Times New Roman"/>
        </w:rPr>
      </w:pPr>
      <w:r w:rsidRPr="001470E6">
        <w:rPr>
          <w:rFonts w:ascii="Times New Roman" w:hAnsi="Times New Roman" w:cs="Times New Roman"/>
        </w:rPr>
        <w:t>запас -отсутствие хозяйственной деятельности</w:t>
      </w:r>
    </w:p>
    <w:p w:rsidR="0014607E" w:rsidRPr="001470E6" w:rsidRDefault="0014607E" w:rsidP="0014607E">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5"/>
        </w:rPr>
        <w:t>Вспомогательные</w:t>
      </w:r>
      <w:r w:rsidRPr="001470E6">
        <w:rPr>
          <w:rFonts w:ascii="Times New Roman" w:hAnsi="Times New Roman" w:cs="Times New Roman"/>
          <w:b/>
          <w:bCs/>
          <w:spacing w:val="-3"/>
        </w:rPr>
        <w:t xml:space="preserve"> виды разрешенного использования земельных участков и объектов капитального строительства:</w:t>
      </w:r>
    </w:p>
    <w:p w:rsidR="0014607E" w:rsidRPr="001470E6" w:rsidRDefault="0014607E"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объекты, технологически связанные с назначением основного вида</w:t>
      </w:r>
    </w:p>
    <w:p w:rsidR="003420A0" w:rsidRPr="001470E6" w:rsidRDefault="003420A0" w:rsidP="003420A0">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3"/>
        </w:rPr>
        <w:t>Предельные размеры земельных участков и предельные параметры разрешенного строительства, реконструкции объектов капитального строительства зоны С-2:</w:t>
      </w:r>
    </w:p>
    <w:p w:rsidR="003420A0" w:rsidRPr="001470E6" w:rsidRDefault="003420A0" w:rsidP="003420A0">
      <w:pPr>
        <w:shd w:val="clear" w:color="auto" w:fill="FFFFFF"/>
        <w:spacing w:line="240" w:lineRule="auto"/>
        <w:ind w:firstLine="357"/>
        <w:jc w:val="both"/>
        <w:rPr>
          <w:rFonts w:ascii="Times New Roman" w:hAnsi="Times New Roman" w:cs="Times New Roman"/>
        </w:rPr>
      </w:pPr>
      <w:r w:rsidRPr="001470E6">
        <w:rPr>
          <w:rFonts w:ascii="Times New Roman" w:hAnsi="Times New Roman" w:cs="Times New Roman"/>
        </w:rPr>
        <w:t>Ограничения использования</w:t>
      </w:r>
      <w:r w:rsidRPr="001470E6">
        <w:rPr>
          <w:rFonts w:ascii="Times New Roman" w:hAnsi="Times New Roman" w:cs="Times New Roman"/>
          <w:bCs/>
          <w:spacing w:val="-3"/>
        </w:rPr>
        <w:t xml:space="preserve"> земельных участков и объектов капитального строительства </w:t>
      </w:r>
      <w:r w:rsidRPr="001470E6">
        <w:rPr>
          <w:rFonts w:ascii="Times New Roman" w:hAnsi="Times New Roman" w:cs="Times New Roman"/>
        </w:rPr>
        <w:t xml:space="preserve">и требования к </w:t>
      </w:r>
      <w:r w:rsidRPr="001470E6">
        <w:rPr>
          <w:rFonts w:ascii="Times New Roman" w:hAnsi="Times New Roman" w:cs="Times New Roman"/>
          <w:bCs/>
          <w:spacing w:val="-3"/>
        </w:rPr>
        <w:t xml:space="preserve">размерам земельных участков и </w:t>
      </w:r>
      <w:r w:rsidRPr="001470E6">
        <w:rPr>
          <w:rFonts w:ascii="Times New Roman" w:hAnsi="Times New Roman" w:cs="Times New Roman"/>
        </w:rPr>
        <w:t xml:space="preserve">параметрам разрешенного </w:t>
      </w:r>
      <w:r w:rsidRPr="001470E6">
        <w:rPr>
          <w:rFonts w:ascii="Times New Roman" w:hAnsi="Times New Roman" w:cs="Times New Roman"/>
          <w:bCs/>
          <w:spacing w:val="-2"/>
        </w:rPr>
        <w:t>строительства, реконструкции объектов капитального строительства</w:t>
      </w:r>
      <w:r w:rsidRPr="001470E6">
        <w:rPr>
          <w:rFonts w:ascii="Times New Roman" w:hAnsi="Times New Roman" w:cs="Times New Roman"/>
        </w:rPr>
        <w:t xml:space="preserve"> в соответствии со следующими документами:</w:t>
      </w:r>
    </w:p>
    <w:p w:rsidR="003420A0" w:rsidRPr="001470E6" w:rsidRDefault="003420A0" w:rsidP="003420A0">
      <w:pPr>
        <w:numPr>
          <w:ilvl w:val="0"/>
          <w:numId w:val="1"/>
        </w:numPr>
        <w:spacing w:after="0" w:line="240" w:lineRule="auto"/>
        <w:rPr>
          <w:rFonts w:ascii="Times New Roman" w:hAnsi="Times New Roman" w:cs="Times New Roman"/>
        </w:rPr>
      </w:pPr>
      <w:r w:rsidRPr="001470E6">
        <w:rPr>
          <w:rFonts w:ascii="Times New Roman" w:hAnsi="Times New Roman" w:cs="Times New Roman"/>
        </w:rPr>
        <w:t>МУ 2.1.7.730-99 «Гигиеническая оценка качества почвы населенных мест»;</w:t>
      </w:r>
    </w:p>
    <w:p w:rsidR="003420A0" w:rsidRPr="001470E6" w:rsidRDefault="003420A0" w:rsidP="003420A0">
      <w:pPr>
        <w:numPr>
          <w:ilvl w:val="0"/>
          <w:numId w:val="1"/>
        </w:numPr>
        <w:spacing w:after="0" w:line="240" w:lineRule="auto"/>
        <w:rPr>
          <w:rFonts w:ascii="Times New Roman" w:hAnsi="Times New Roman" w:cs="Times New Roman"/>
        </w:rPr>
      </w:pPr>
      <w:r w:rsidRPr="001470E6">
        <w:rPr>
          <w:rFonts w:ascii="Times New Roman" w:hAnsi="Times New Roman" w:cs="Times New Roman"/>
        </w:rPr>
        <w:t>СанПиН 2.2.1/2.1.1.1200-03 «Санитарно-защитные зоны и санитарная классификация предприятий, сооружений и иных объектов»;</w:t>
      </w:r>
    </w:p>
    <w:p w:rsidR="003420A0" w:rsidRPr="001470E6" w:rsidRDefault="003420A0" w:rsidP="003420A0">
      <w:pPr>
        <w:numPr>
          <w:ilvl w:val="0"/>
          <w:numId w:val="1"/>
        </w:numPr>
        <w:spacing w:after="0" w:line="240" w:lineRule="auto"/>
        <w:rPr>
          <w:rFonts w:ascii="Times New Roman" w:hAnsi="Times New Roman" w:cs="Times New Roman"/>
        </w:rPr>
      </w:pPr>
      <w:r w:rsidRPr="001470E6">
        <w:rPr>
          <w:rFonts w:ascii="Times New Roman" w:hAnsi="Times New Roman" w:cs="Times New Roman"/>
        </w:rPr>
        <w:t>СП 2.1.7.1038-01 «Гигиенические требования к устройству и содержанию полигонов для твердых бытовых отходов»;</w:t>
      </w:r>
    </w:p>
    <w:p w:rsidR="003420A0" w:rsidRPr="001470E6" w:rsidRDefault="003420A0" w:rsidP="003420A0">
      <w:pPr>
        <w:numPr>
          <w:ilvl w:val="0"/>
          <w:numId w:val="1"/>
        </w:numPr>
        <w:spacing w:after="0" w:line="240" w:lineRule="auto"/>
        <w:rPr>
          <w:rFonts w:ascii="Times New Roman" w:hAnsi="Times New Roman" w:cs="Times New Roman"/>
        </w:rPr>
      </w:pPr>
      <w:r w:rsidRPr="001470E6">
        <w:rPr>
          <w:rFonts w:ascii="Times New Roman" w:hAnsi="Times New Roman" w:cs="Times New Roman"/>
        </w:rPr>
        <w:t xml:space="preserve">СНиП 2.01.28-85 «Полигоны по обезвреживанию и захоронению токсичных </w:t>
      </w:r>
      <w:proofErr w:type="spellStart"/>
      <w:r w:rsidRPr="001470E6">
        <w:rPr>
          <w:rFonts w:ascii="Times New Roman" w:hAnsi="Times New Roman" w:cs="Times New Roman"/>
        </w:rPr>
        <w:t>промотходов</w:t>
      </w:r>
      <w:proofErr w:type="spellEnd"/>
      <w:r w:rsidRPr="001470E6">
        <w:rPr>
          <w:rFonts w:ascii="Times New Roman" w:hAnsi="Times New Roman" w:cs="Times New Roman"/>
        </w:rPr>
        <w:t>» М. 1985г.;</w:t>
      </w:r>
    </w:p>
    <w:p w:rsidR="003420A0" w:rsidRPr="001470E6" w:rsidRDefault="003420A0" w:rsidP="003420A0">
      <w:pPr>
        <w:numPr>
          <w:ilvl w:val="0"/>
          <w:numId w:val="1"/>
        </w:numPr>
        <w:spacing w:after="0" w:line="240" w:lineRule="auto"/>
        <w:rPr>
          <w:rFonts w:ascii="Times New Roman" w:hAnsi="Times New Roman" w:cs="Times New Roman"/>
        </w:rPr>
      </w:pPr>
      <w:r w:rsidRPr="001470E6">
        <w:rPr>
          <w:rFonts w:ascii="Times New Roman" w:hAnsi="Times New Roman" w:cs="Times New Roman"/>
        </w:rPr>
        <w:t>Федеральный закон «Об отходах производства и потребления» № 89-ФЗ от 24.06.98г.;</w:t>
      </w:r>
    </w:p>
    <w:p w:rsidR="003420A0" w:rsidRPr="001470E6" w:rsidRDefault="003420A0" w:rsidP="003420A0">
      <w:pPr>
        <w:numPr>
          <w:ilvl w:val="0"/>
          <w:numId w:val="1"/>
        </w:numPr>
        <w:spacing w:after="0" w:line="240" w:lineRule="auto"/>
        <w:rPr>
          <w:rFonts w:ascii="Times New Roman" w:hAnsi="Times New Roman" w:cs="Times New Roman"/>
        </w:rPr>
      </w:pPr>
      <w:r w:rsidRPr="001470E6">
        <w:rPr>
          <w:rFonts w:ascii="Times New Roman" w:hAnsi="Times New Roman" w:cs="Times New Roman"/>
        </w:rPr>
        <w:t>Федеральный закон «О санитарно-эпидемиологическом благополучии населения» от 30.03.99 г. № 52 – ФЗ;</w:t>
      </w:r>
    </w:p>
    <w:p w:rsidR="003420A0" w:rsidRPr="001470E6" w:rsidRDefault="003420A0" w:rsidP="003420A0">
      <w:pPr>
        <w:numPr>
          <w:ilvl w:val="0"/>
          <w:numId w:val="1"/>
        </w:numPr>
        <w:spacing w:after="0" w:line="240" w:lineRule="auto"/>
        <w:rPr>
          <w:rFonts w:ascii="Times New Roman" w:hAnsi="Times New Roman" w:cs="Times New Roman"/>
        </w:rPr>
      </w:pPr>
      <w:r w:rsidRPr="001470E6">
        <w:rPr>
          <w:rFonts w:ascii="Times New Roman" w:hAnsi="Times New Roman" w:cs="Times New Roman"/>
        </w:rPr>
        <w:t>«Санитарные правила содержания населенных мест» СП N 4690 – 88;</w:t>
      </w:r>
    </w:p>
    <w:p w:rsidR="003420A0" w:rsidRPr="001470E6" w:rsidRDefault="003420A0" w:rsidP="003420A0">
      <w:pPr>
        <w:numPr>
          <w:ilvl w:val="0"/>
          <w:numId w:val="1"/>
        </w:numPr>
        <w:spacing w:after="0" w:line="240" w:lineRule="auto"/>
        <w:rPr>
          <w:rFonts w:ascii="Times New Roman" w:hAnsi="Times New Roman" w:cs="Times New Roman"/>
        </w:rPr>
      </w:pPr>
      <w:r w:rsidRPr="001470E6">
        <w:rPr>
          <w:rFonts w:ascii="Times New Roman" w:hAnsi="Times New Roman" w:cs="Times New Roman"/>
        </w:rPr>
        <w:t>СанПиН 2.1.7.722093 «Гигиенические требования к устройству, содержанию полигонов для твердых бытовых отходов»;</w:t>
      </w:r>
    </w:p>
    <w:p w:rsidR="003420A0" w:rsidRPr="001470E6" w:rsidRDefault="003420A0" w:rsidP="003420A0">
      <w:pPr>
        <w:numPr>
          <w:ilvl w:val="0"/>
          <w:numId w:val="1"/>
        </w:numPr>
        <w:spacing w:after="0" w:line="240" w:lineRule="auto"/>
        <w:rPr>
          <w:rFonts w:ascii="Times New Roman" w:hAnsi="Times New Roman" w:cs="Times New Roman"/>
        </w:rPr>
      </w:pPr>
      <w:r w:rsidRPr="001470E6">
        <w:rPr>
          <w:rFonts w:ascii="Times New Roman" w:hAnsi="Times New Roman" w:cs="Times New Roman"/>
        </w:rPr>
        <w:t>СНиП 2.01.28-85 «Положение по обезвреживанию и захоронению токсичных промышленных отходов. Основные положения по проектированию»;</w:t>
      </w:r>
    </w:p>
    <w:p w:rsidR="003420A0" w:rsidRPr="001470E6" w:rsidRDefault="003420A0" w:rsidP="003420A0">
      <w:pPr>
        <w:numPr>
          <w:ilvl w:val="0"/>
          <w:numId w:val="1"/>
        </w:numPr>
        <w:spacing w:after="0" w:line="240" w:lineRule="auto"/>
        <w:rPr>
          <w:rFonts w:ascii="Times New Roman" w:hAnsi="Times New Roman" w:cs="Times New Roman"/>
        </w:rPr>
      </w:pPr>
      <w:r w:rsidRPr="001470E6">
        <w:rPr>
          <w:rFonts w:ascii="Times New Roman" w:hAnsi="Times New Roman" w:cs="Times New Roman"/>
        </w:rPr>
        <w:t>СП 42.13330.2011, п. 14.6 «СНиП 2.07.01-89* Градостроительство. Планировка и застройка городских и сельских поселений».</w:t>
      </w:r>
    </w:p>
    <w:p w:rsidR="003420A0" w:rsidRPr="001470E6" w:rsidRDefault="003420A0" w:rsidP="003420A0">
      <w:pPr>
        <w:numPr>
          <w:ilvl w:val="0"/>
          <w:numId w:val="1"/>
        </w:numPr>
        <w:spacing w:after="0" w:line="240" w:lineRule="auto"/>
        <w:rPr>
          <w:rFonts w:ascii="Times New Roman" w:hAnsi="Times New Roman" w:cs="Times New Roman"/>
        </w:rPr>
      </w:pPr>
      <w:r w:rsidRPr="001470E6">
        <w:rPr>
          <w:rFonts w:ascii="Times New Roman" w:hAnsi="Times New Roman" w:cs="Times New Roman"/>
        </w:rPr>
        <w:lastRenderedPageBreak/>
        <w:t>Другие действующие нормативные документы и технические регламенты</w:t>
      </w:r>
    </w:p>
    <w:p w:rsidR="003420A0" w:rsidRPr="001470E6" w:rsidRDefault="003420A0" w:rsidP="003420A0">
      <w:pPr>
        <w:spacing w:after="0" w:line="240" w:lineRule="auto"/>
        <w:rPr>
          <w:rFonts w:ascii="Times New Roman" w:hAnsi="Times New Roman" w:cs="Times New Roman"/>
        </w:rPr>
      </w:pPr>
    </w:p>
    <w:p w:rsidR="003420A0" w:rsidRPr="001470E6" w:rsidRDefault="003420A0" w:rsidP="00D1000E">
      <w:pPr>
        <w:widowControl w:val="0"/>
        <w:numPr>
          <w:ilvl w:val="0"/>
          <w:numId w:val="42"/>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1470E6">
        <w:rPr>
          <w:rFonts w:ascii="Times New Roman" w:hAnsi="Times New Roman" w:cs="Times New Roman"/>
          <w:spacing w:val="-4"/>
        </w:rPr>
        <w:t xml:space="preserve"> Предельные размеры земельных участков, в том числе их площадь</w:t>
      </w:r>
    </w:p>
    <w:p w:rsidR="003420A0" w:rsidRPr="001470E6" w:rsidRDefault="003420A0" w:rsidP="00D1000E">
      <w:pPr>
        <w:widowControl w:val="0"/>
        <w:numPr>
          <w:ilvl w:val="0"/>
          <w:numId w:val="40"/>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1470E6">
        <w:rPr>
          <w:rFonts w:ascii="Times New Roman" w:hAnsi="Times New Roman" w:cs="Times New Roman"/>
          <w:spacing w:val="-4"/>
        </w:rPr>
        <w:t>минимальная ширина земельного участка 50 метров;</w:t>
      </w:r>
    </w:p>
    <w:p w:rsidR="003420A0" w:rsidRPr="001470E6" w:rsidRDefault="003420A0" w:rsidP="00D1000E">
      <w:pPr>
        <w:widowControl w:val="0"/>
        <w:numPr>
          <w:ilvl w:val="0"/>
          <w:numId w:val="40"/>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1470E6">
        <w:rPr>
          <w:rFonts w:ascii="Times New Roman" w:hAnsi="Times New Roman" w:cs="Times New Roman"/>
          <w:spacing w:val="-4"/>
        </w:rPr>
        <w:t>минимальная площадь земельного участка 0,5 га.;</w:t>
      </w:r>
    </w:p>
    <w:p w:rsidR="003420A0" w:rsidRPr="001470E6" w:rsidRDefault="003420A0" w:rsidP="00D1000E">
      <w:pPr>
        <w:widowControl w:val="0"/>
        <w:numPr>
          <w:ilvl w:val="0"/>
          <w:numId w:val="40"/>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1470E6">
        <w:rPr>
          <w:rFonts w:ascii="Times New Roman" w:hAnsi="Times New Roman" w:cs="Times New Roman"/>
          <w:spacing w:val="-4"/>
        </w:rPr>
        <w:t>максимальная площадь земельного участка -2 га.</w:t>
      </w:r>
    </w:p>
    <w:p w:rsidR="003420A0" w:rsidRPr="001470E6" w:rsidRDefault="003420A0" w:rsidP="00D1000E">
      <w:pPr>
        <w:widowControl w:val="0"/>
        <w:numPr>
          <w:ilvl w:val="0"/>
          <w:numId w:val="42"/>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1470E6">
        <w:rPr>
          <w:rFonts w:ascii="Times New Roman" w:hAnsi="Times New Roman" w:cs="Times New Roman"/>
          <w:spacing w:val="-4"/>
        </w:rPr>
        <w:t xml:space="preserve"> Минимальные отступы от границ земельных участков в целях определения места допустимого размещения зданий и сооружений – 1 м., за исключением:</w:t>
      </w:r>
    </w:p>
    <w:p w:rsidR="003420A0" w:rsidRPr="001470E6" w:rsidRDefault="003420A0" w:rsidP="00D1000E">
      <w:pPr>
        <w:widowControl w:val="0"/>
        <w:numPr>
          <w:ilvl w:val="0"/>
          <w:numId w:val="41"/>
        </w:numPr>
        <w:shd w:val="clear" w:color="auto" w:fill="FFFFFF"/>
        <w:tabs>
          <w:tab w:val="left" w:pos="547"/>
        </w:tabs>
        <w:autoSpaceDE w:val="0"/>
        <w:autoSpaceDN w:val="0"/>
        <w:adjustRightInd w:val="0"/>
        <w:spacing w:after="0" w:line="240" w:lineRule="auto"/>
        <w:ind w:left="1134"/>
        <w:jc w:val="both"/>
        <w:rPr>
          <w:rFonts w:ascii="Times New Roman" w:hAnsi="Times New Roman" w:cs="Times New Roman"/>
          <w:spacing w:val="-4"/>
        </w:rPr>
      </w:pPr>
      <w:r w:rsidRPr="001470E6">
        <w:rPr>
          <w:rFonts w:ascii="Times New Roman" w:hAnsi="Times New Roman" w:cs="Times New Roman"/>
          <w:spacing w:val="-4"/>
        </w:rPr>
        <w:t>от красной линии проездов 3 м.</w:t>
      </w:r>
    </w:p>
    <w:p w:rsidR="003420A0" w:rsidRPr="001470E6" w:rsidRDefault="003420A0" w:rsidP="00D1000E">
      <w:pPr>
        <w:widowControl w:val="0"/>
        <w:numPr>
          <w:ilvl w:val="0"/>
          <w:numId w:val="42"/>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1470E6">
        <w:rPr>
          <w:rFonts w:ascii="Times New Roman" w:hAnsi="Times New Roman" w:cs="Times New Roman"/>
          <w:spacing w:val="-4"/>
        </w:rPr>
        <w:t xml:space="preserve"> Максимальный процент застройки в границах земельного участка 10%. </w:t>
      </w:r>
    </w:p>
    <w:p w:rsidR="003420A0" w:rsidRPr="001470E6" w:rsidRDefault="003420A0" w:rsidP="00D1000E">
      <w:pPr>
        <w:widowControl w:val="0"/>
        <w:numPr>
          <w:ilvl w:val="0"/>
          <w:numId w:val="42"/>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1470E6">
        <w:rPr>
          <w:rFonts w:ascii="Times New Roman" w:hAnsi="Times New Roman" w:cs="Times New Roman"/>
          <w:spacing w:val="-4"/>
        </w:rPr>
        <w:t xml:space="preserve"> Предельное количество этажей -1 этаж.</w:t>
      </w:r>
    </w:p>
    <w:p w:rsidR="00782852" w:rsidRPr="001470E6" w:rsidRDefault="00782852" w:rsidP="00E601DD">
      <w:pPr>
        <w:keepNext/>
        <w:spacing w:before="240" w:after="0" w:line="240" w:lineRule="auto"/>
        <w:rPr>
          <w:rFonts w:ascii="Times New Roman" w:hAnsi="Times New Roman" w:cs="Times New Roman"/>
          <w:b/>
        </w:rPr>
      </w:pPr>
      <w:r w:rsidRPr="001470E6">
        <w:rPr>
          <w:rFonts w:ascii="Times New Roman" w:hAnsi="Times New Roman" w:cs="Times New Roman"/>
          <w:b/>
        </w:rPr>
        <w:t>ПРОЧИЕ ЗОНЫ</w:t>
      </w:r>
    </w:p>
    <w:p w:rsidR="00AF391E" w:rsidRPr="001470E6" w:rsidRDefault="00AF391E" w:rsidP="00AF391E">
      <w:pPr>
        <w:shd w:val="clear" w:color="auto" w:fill="FFFFFF"/>
        <w:spacing w:before="240" w:after="120"/>
        <w:ind w:firstLine="357"/>
        <w:jc w:val="both"/>
        <w:rPr>
          <w:rFonts w:ascii="Times New Roman" w:hAnsi="Times New Roman" w:cs="Times New Roman"/>
          <w:b/>
          <w:bCs/>
          <w:spacing w:val="-3"/>
        </w:rPr>
      </w:pPr>
      <w:r w:rsidRPr="001470E6">
        <w:rPr>
          <w:rFonts w:ascii="Times New Roman" w:hAnsi="Times New Roman" w:cs="Times New Roman"/>
          <w:b/>
          <w:bCs/>
          <w:spacing w:val="-3"/>
        </w:rPr>
        <w:t>Пр-1</w:t>
      </w:r>
      <w:r w:rsidR="00BB78E1" w:rsidRPr="001470E6">
        <w:rPr>
          <w:rFonts w:ascii="Times New Roman" w:hAnsi="Times New Roman" w:cs="Times New Roman"/>
          <w:b/>
          <w:bCs/>
          <w:spacing w:val="-3"/>
        </w:rPr>
        <w:t xml:space="preserve"> —</w:t>
      </w:r>
      <w:r w:rsidRPr="001470E6">
        <w:rPr>
          <w:rFonts w:ascii="Times New Roman" w:hAnsi="Times New Roman" w:cs="Times New Roman"/>
          <w:b/>
          <w:bCs/>
          <w:spacing w:val="-3"/>
        </w:rPr>
        <w:t xml:space="preserve"> Зона прочих территорий в границах населенного пункта</w:t>
      </w:r>
    </w:p>
    <w:p w:rsidR="0051305F" w:rsidRPr="001470E6" w:rsidRDefault="00782852" w:rsidP="0051305F">
      <w:pPr>
        <w:shd w:val="clear" w:color="auto" w:fill="FFFFFF"/>
        <w:spacing w:after="0" w:line="240" w:lineRule="auto"/>
        <w:ind w:firstLine="357"/>
        <w:jc w:val="both"/>
        <w:rPr>
          <w:rFonts w:ascii="Times New Roman" w:hAnsi="Times New Roman" w:cs="Times New Roman"/>
        </w:rPr>
      </w:pPr>
      <w:r w:rsidRPr="001470E6">
        <w:rPr>
          <w:rFonts w:ascii="Times New Roman" w:hAnsi="Times New Roman" w:cs="Times New Roman"/>
        </w:rPr>
        <w:t>Зона предназначена для поддержания баланса открытых и застроенных пространств в использо</w:t>
      </w:r>
      <w:r w:rsidR="00DD2A00" w:rsidRPr="001470E6">
        <w:rPr>
          <w:rFonts w:ascii="Times New Roman" w:hAnsi="Times New Roman" w:cs="Times New Roman"/>
        </w:rPr>
        <w:t xml:space="preserve">вании </w:t>
      </w:r>
      <w:r w:rsidR="008E3C29" w:rsidRPr="001470E6">
        <w:rPr>
          <w:rFonts w:ascii="Times New Roman" w:hAnsi="Times New Roman" w:cs="Times New Roman"/>
        </w:rPr>
        <w:t>территорий в границах населенного пункта</w:t>
      </w:r>
      <w:r w:rsidRPr="001470E6">
        <w:rPr>
          <w:rFonts w:ascii="Times New Roman" w:hAnsi="Times New Roman" w:cs="Times New Roman"/>
        </w:rPr>
        <w:t>.</w:t>
      </w:r>
      <w:r w:rsidR="00F63475" w:rsidRPr="001470E6">
        <w:rPr>
          <w:rFonts w:ascii="Times New Roman" w:hAnsi="Times New Roman" w:cs="Times New Roman"/>
        </w:rPr>
        <w:t xml:space="preserve"> </w:t>
      </w:r>
      <w:r w:rsidRPr="001470E6">
        <w:rPr>
          <w:rFonts w:ascii="Times New Roman" w:hAnsi="Times New Roman" w:cs="Times New Roman"/>
        </w:rPr>
        <w:t>Территория зоны или ее части может быть при необходимости переведена в иные территориальные зоны при соблюдении процедур внесения изменений в</w:t>
      </w:r>
      <w:r w:rsidR="003414DF" w:rsidRPr="001470E6">
        <w:rPr>
          <w:rFonts w:ascii="Times New Roman" w:hAnsi="Times New Roman" w:cs="Times New Roman"/>
        </w:rPr>
        <w:t xml:space="preserve"> настоящие</w:t>
      </w:r>
      <w:r w:rsidRPr="001470E6">
        <w:rPr>
          <w:rFonts w:ascii="Times New Roman" w:hAnsi="Times New Roman" w:cs="Times New Roman"/>
        </w:rPr>
        <w:t xml:space="preserve"> Правила.</w:t>
      </w:r>
    </w:p>
    <w:p w:rsidR="00782852" w:rsidRPr="001470E6" w:rsidRDefault="00782852" w:rsidP="0051305F">
      <w:pPr>
        <w:shd w:val="clear" w:color="auto" w:fill="FFFFFF"/>
        <w:spacing w:after="0" w:line="240" w:lineRule="auto"/>
        <w:ind w:firstLine="357"/>
        <w:jc w:val="both"/>
        <w:rPr>
          <w:rFonts w:ascii="Times New Roman" w:hAnsi="Times New Roman" w:cs="Times New Roman"/>
        </w:rPr>
      </w:pPr>
      <w:r w:rsidRPr="001470E6">
        <w:rPr>
          <w:rFonts w:ascii="Times New Roman" w:hAnsi="Times New Roman" w:cs="Times New Roman"/>
        </w:rPr>
        <w:t>Последующее использование территории зоны или ее частей может быть определено при условии не допущения ухудшения условий проживания и состояния окружающей среды. Изменение назначения зоны или ее частей не должно вступать в противоречие с режимом использования территории прилегающих зон.</w:t>
      </w:r>
    </w:p>
    <w:p w:rsidR="0051305F" w:rsidRPr="001470E6" w:rsidRDefault="0051305F" w:rsidP="00176F5F">
      <w:pPr>
        <w:shd w:val="clear" w:color="auto" w:fill="FFFFFF"/>
        <w:spacing w:before="120" w:after="120"/>
        <w:ind w:firstLine="357"/>
        <w:jc w:val="both"/>
        <w:rPr>
          <w:rFonts w:ascii="Times New Roman" w:hAnsi="Times New Roman" w:cs="Times New Roman"/>
        </w:rPr>
      </w:pPr>
      <w:r w:rsidRPr="001470E6">
        <w:rPr>
          <w:rFonts w:ascii="Times New Roman" w:hAnsi="Times New Roman" w:cs="Times New Roman"/>
          <w:b/>
          <w:bCs/>
          <w:spacing w:val="-5"/>
        </w:rPr>
        <w:t>Основные виды разрешенного использования земельных участков и объектов ка</w:t>
      </w:r>
      <w:r w:rsidRPr="001470E6">
        <w:rPr>
          <w:rFonts w:ascii="Times New Roman" w:hAnsi="Times New Roman" w:cs="Times New Roman"/>
          <w:b/>
          <w:bCs/>
        </w:rPr>
        <w:t>питального строительства:</w:t>
      </w:r>
    </w:p>
    <w:p w:rsidR="0051305F" w:rsidRPr="001470E6" w:rsidRDefault="00DA5AE1"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51305F" w:rsidRPr="001470E6">
        <w:rPr>
          <w:rFonts w:ascii="Times New Roman" w:hAnsi="Times New Roman" w:cs="Times New Roman"/>
        </w:rPr>
        <w:t>озеленение;</w:t>
      </w:r>
    </w:p>
    <w:p w:rsidR="0051305F" w:rsidRPr="001470E6" w:rsidRDefault="00DA5AE1"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51305F" w:rsidRPr="001470E6">
        <w:rPr>
          <w:rFonts w:ascii="Times New Roman" w:hAnsi="Times New Roman" w:cs="Times New Roman"/>
        </w:rPr>
        <w:t>лесопарки (лесные массивы);</w:t>
      </w:r>
    </w:p>
    <w:p w:rsidR="0051305F" w:rsidRPr="001470E6" w:rsidRDefault="00DA5AE1"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51305F" w:rsidRPr="001470E6">
        <w:rPr>
          <w:rFonts w:ascii="Times New Roman" w:hAnsi="Times New Roman" w:cs="Times New Roman"/>
        </w:rPr>
        <w:t>объекты инженерной защиты населения от ЧС.</w:t>
      </w:r>
    </w:p>
    <w:p w:rsidR="00F30999" w:rsidRPr="001470E6" w:rsidRDefault="00F30999" w:rsidP="00F30999">
      <w:pPr>
        <w:shd w:val="clear" w:color="auto" w:fill="FFFFFF"/>
        <w:spacing w:before="120" w:after="120"/>
        <w:ind w:firstLine="567"/>
        <w:rPr>
          <w:rFonts w:ascii="Times New Roman" w:hAnsi="Times New Roman" w:cs="Times New Roman"/>
          <w:b/>
          <w:bCs/>
          <w:spacing w:val="-3"/>
        </w:rPr>
      </w:pPr>
      <w:r w:rsidRPr="001470E6">
        <w:rPr>
          <w:rFonts w:ascii="Times New Roman" w:hAnsi="Times New Roman" w:cs="Times New Roman"/>
          <w:b/>
          <w:bCs/>
          <w:spacing w:val="-3"/>
        </w:rPr>
        <w:t>Условно разрешенные виды использования земельных участков и объектов капитального строительства:</w:t>
      </w:r>
    </w:p>
    <w:p w:rsidR="00F30999" w:rsidRPr="001470E6" w:rsidRDefault="00020DEF" w:rsidP="00D1000E">
      <w:pPr>
        <w:numPr>
          <w:ilvl w:val="0"/>
          <w:numId w:val="37"/>
        </w:numPr>
        <w:shd w:val="clear" w:color="auto" w:fill="FFFFFF"/>
        <w:spacing w:before="120" w:after="120"/>
        <w:ind w:left="142" w:firstLine="142"/>
        <w:rPr>
          <w:rFonts w:ascii="Times New Roman" w:hAnsi="Times New Roman" w:cs="Times New Roman"/>
          <w:b/>
          <w:bCs/>
          <w:spacing w:val="-3"/>
        </w:rPr>
      </w:pPr>
      <w:r w:rsidRPr="001470E6">
        <w:rPr>
          <w:rFonts w:ascii="Times New Roman" w:hAnsi="Times New Roman" w:cs="Times New Roman"/>
        </w:rPr>
        <w:t>р</w:t>
      </w:r>
      <w:r w:rsidR="00F30999" w:rsidRPr="001470E6">
        <w:rPr>
          <w:rFonts w:ascii="Times New Roman" w:hAnsi="Times New Roman" w:cs="Times New Roman"/>
        </w:rPr>
        <w:t>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p w:rsidR="00F30999" w:rsidRPr="001470E6" w:rsidRDefault="00F30999" w:rsidP="00F30999">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5"/>
        </w:rPr>
        <w:t>Вспомогательные</w:t>
      </w:r>
      <w:r w:rsidRPr="001470E6">
        <w:rPr>
          <w:rFonts w:ascii="Times New Roman" w:hAnsi="Times New Roman" w:cs="Times New Roman"/>
          <w:b/>
          <w:bCs/>
          <w:spacing w:val="-3"/>
        </w:rPr>
        <w:t xml:space="preserve"> виды разрешенного использования земельных участков и объектов капитального строительства:</w:t>
      </w:r>
    </w:p>
    <w:p w:rsidR="00F30999" w:rsidRPr="001470E6" w:rsidRDefault="00F30999" w:rsidP="00F30999">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объекты, технологически связанные с назначением основного вида</w:t>
      </w:r>
    </w:p>
    <w:p w:rsidR="00F30999" w:rsidRPr="001470E6" w:rsidRDefault="00F30999" w:rsidP="00F30999">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размещение объектов улично-дорожной сети, автомобильных дорог и пешеходных тротуаров в границах населенных пунктов, пешеходных переходов.</w:t>
      </w:r>
    </w:p>
    <w:p w:rsidR="0051305F" w:rsidRPr="001470E6" w:rsidRDefault="0051305F" w:rsidP="0051305F">
      <w:pPr>
        <w:shd w:val="clear" w:color="auto" w:fill="FFFFFF"/>
        <w:spacing w:before="240" w:after="120"/>
        <w:ind w:firstLine="357"/>
        <w:jc w:val="both"/>
        <w:rPr>
          <w:rFonts w:ascii="Times New Roman" w:hAnsi="Times New Roman" w:cs="Times New Roman"/>
          <w:b/>
          <w:bCs/>
          <w:spacing w:val="-3"/>
        </w:rPr>
      </w:pPr>
      <w:r w:rsidRPr="001470E6">
        <w:rPr>
          <w:rFonts w:ascii="Times New Roman" w:hAnsi="Times New Roman" w:cs="Times New Roman"/>
          <w:b/>
          <w:bCs/>
          <w:spacing w:val="-3"/>
        </w:rPr>
        <w:t xml:space="preserve">Пр-2 </w:t>
      </w:r>
      <w:r w:rsidR="00BB78E1" w:rsidRPr="001470E6">
        <w:rPr>
          <w:rFonts w:ascii="Times New Roman" w:hAnsi="Times New Roman" w:cs="Times New Roman"/>
          <w:b/>
          <w:bCs/>
          <w:spacing w:val="-3"/>
        </w:rPr>
        <w:t xml:space="preserve">— </w:t>
      </w:r>
      <w:r w:rsidRPr="001470E6">
        <w:rPr>
          <w:rFonts w:ascii="Times New Roman" w:hAnsi="Times New Roman" w:cs="Times New Roman"/>
          <w:b/>
          <w:bCs/>
          <w:spacing w:val="-3"/>
        </w:rPr>
        <w:t>Зона озеленения специального назначения</w:t>
      </w:r>
    </w:p>
    <w:p w:rsidR="0051305F" w:rsidRPr="001470E6" w:rsidRDefault="0051305F" w:rsidP="004426B3">
      <w:pPr>
        <w:shd w:val="clear" w:color="auto" w:fill="FFFFFF"/>
        <w:spacing w:before="120" w:after="100" w:afterAutospacing="1" w:line="240" w:lineRule="auto"/>
        <w:ind w:firstLine="357"/>
        <w:jc w:val="both"/>
        <w:rPr>
          <w:rFonts w:ascii="Times New Roman" w:hAnsi="Times New Roman" w:cs="Times New Roman"/>
        </w:rPr>
      </w:pPr>
      <w:r w:rsidRPr="001470E6">
        <w:rPr>
          <w:rFonts w:ascii="Times New Roman" w:hAnsi="Times New Roman" w:cs="Times New Roman"/>
        </w:rPr>
        <w:t>Зона предназначена для организации и благоустройства санитарно-защитных зон в соответствии с действующими нормативами.</w:t>
      </w:r>
    </w:p>
    <w:p w:rsidR="00D1000E" w:rsidRPr="001470E6" w:rsidRDefault="00D1000E" w:rsidP="00D1000E">
      <w:pPr>
        <w:shd w:val="clear" w:color="auto" w:fill="FFFFFF"/>
        <w:spacing w:after="120"/>
        <w:ind w:firstLine="357"/>
        <w:jc w:val="both"/>
        <w:rPr>
          <w:rFonts w:ascii="Times New Roman" w:hAnsi="Times New Roman" w:cs="Times New Roman"/>
          <w:b/>
          <w:bCs/>
        </w:rPr>
      </w:pPr>
      <w:r w:rsidRPr="001470E6">
        <w:rPr>
          <w:rFonts w:ascii="Times New Roman" w:hAnsi="Times New Roman" w:cs="Times New Roman"/>
          <w:b/>
          <w:bCs/>
          <w:spacing w:val="-5"/>
        </w:rPr>
        <w:t>Основные виды разрешенного использования земельных участков и объектов ка</w:t>
      </w:r>
      <w:r w:rsidRPr="001470E6">
        <w:rPr>
          <w:rFonts w:ascii="Times New Roman" w:hAnsi="Times New Roman" w:cs="Times New Roman"/>
          <w:b/>
          <w:bCs/>
        </w:rPr>
        <w:t>питального строительства:</w:t>
      </w:r>
    </w:p>
    <w:p w:rsidR="00D1000E" w:rsidRPr="001470E6" w:rsidRDefault="00D1000E" w:rsidP="00D1000E">
      <w:pPr>
        <w:numPr>
          <w:ilvl w:val="0"/>
          <w:numId w:val="37"/>
        </w:numPr>
        <w:shd w:val="clear" w:color="auto" w:fill="FFFFFF"/>
        <w:spacing w:before="120" w:after="120"/>
        <w:ind w:left="142" w:firstLine="142"/>
        <w:rPr>
          <w:rFonts w:ascii="Times New Roman" w:hAnsi="Times New Roman" w:cs="Times New Roman"/>
        </w:rPr>
      </w:pPr>
      <w:r w:rsidRPr="001470E6">
        <w:rPr>
          <w:rFonts w:ascii="Times New Roman" w:hAnsi="Times New Roman" w:cs="Times New Roman"/>
        </w:rPr>
        <w:t xml:space="preserve"> озеленение специального назначения;</w:t>
      </w:r>
    </w:p>
    <w:p w:rsidR="00D1000E" w:rsidRPr="001470E6" w:rsidRDefault="00D1000E" w:rsidP="00D1000E">
      <w:pPr>
        <w:numPr>
          <w:ilvl w:val="0"/>
          <w:numId w:val="37"/>
        </w:numPr>
        <w:shd w:val="clear" w:color="auto" w:fill="FFFFFF"/>
        <w:spacing w:before="120" w:after="120"/>
        <w:ind w:left="142" w:firstLine="142"/>
        <w:rPr>
          <w:rFonts w:ascii="Times New Roman" w:hAnsi="Times New Roman" w:cs="Times New Roman"/>
        </w:rPr>
      </w:pPr>
      <w:r w:rsidRPr="001470E6">
        <w:rPr>
          <w:rFonts w:ascii="Times New Roman" w:hAnsi="Times New Roman" w:cs="Times New Roman"/>
        </w:rPr>
        <w:lastRenderedPageBreak/>
        <w:t xml:space="preserve"> 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p w:rsidR="00D1000E" w:rsidRPr="001470E6" w:rsidRDefault="00D1000E" w:rsidP="00D1000E">
      <w:pPr>
        <w:numPr>
          <w:ilvl w:val="0"/>
          <w:numId w:val="37"/>
        </w:numPr>
        <w:shd w:val="clear" w:color="auto" w:fill="FFFFFF"/>
        <w:spacing w:before="120" w:after="120"/>
        <w:ind w:left="142" w:firstLine="142"/>
        <w:rPr>
          <w:rFonts w:ascii="Times New Roman" w:hAnsi="Times New Roman" w:cs="Times New Roman"/>
        </w:rPr>
      </w:pPr>
      <w:r w:rsidRPr="001470E6">
        <w:rPr>
          <w:rFonts w:ascii="Times New Roman" w:hAnsi="Times New Roman" w:cs="Times New Roman"/>
        </w:rPr>
        <w:t xml:space="preserve"> объекты инженерной защиты населения от ЧС.</w:t>
      </w:r>
    </w:p>
    <w:p w:rsidR="00D1000E" w:rsidRPr="001470E6" w:rsidRDefault="00D1000E" w:rsidP="00D1000E">
      <w:pPr>
        <w:shd w:val="clear" w:color="auto" w:fill="FFFFFF"/>
        <w:spacing w:before="120" w:after="120"/>
        <w:ind w:firstLine="567"/>
        <w:rPr>
          <w:rFonts w:ascii="Times New Roman" w:hAnsi="Times New Roman" w:cs="Times New Roman"/>
          <w:b/>
          <w:bCs/>
          <w:spacing w:val="-3"/>
        </w:rPr>
      </w:pPr>
      <w:r w:rsidRPr="001470E6">
        <w:rPr>
          <w:rFonts w:ascii="Times New Roman" w:hAnsi="Times New Roman" w:cs="Times New Roman"/>
          <w:b/>
          <w:bCs/>
          <w:spacing w:val="-3"/>
        </w:rPr>
        <w:t>Условно разрешенные виды использования земельных участков и объектов капитального строительства:</w:t>
      </w:r>
    </w:p>
    <w:p w:rsidR="00D1000E" w:rsidRPr="001470E6" w:rsidRDefault="00D1000E" w:rsidP="00D1000E">
      <w:pPr>
        <w:numPr>
          <w:ilvl w:val="0"/>
          <w:numId w:val="37"/>
        </w:numPr>
        <w:shd w:val="clear" w:color="auto" w:fill="FFFFFF"/>
        <w:spacing w:before="120" w:after="120"/>
        <w:ind w:left="142" w:firstLine="142"/>
        <w:rPr>
          <w:rFonts w:ascii="Times New Roman" w:hAnsi="Times New Roman" w:cs="Times New Roman"/>
          <w:b/>
          <w:bCs/>
          <w:spacing w:val="-3"/>
        </w:rPr>
      </w:pPr>
      <w:r w:rsidRPr="001470E6">
        <w:rPr>
          <w:rFonts w:ascii="Times New Roman" w:hAnsi="Times New Roman"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p w:rsidR="00D1000E" w:rsidRPr="001470E6" w:rsidRDefault="00D1000E" w:rsidP="00D1000E">
      <w:pPr>
        <w:numPr>
          <w:ilvl w:val="0"/>
          <w:numId w:val="37"/>
        </w:numPr>
        <w:shd w:val="clear" w:color="auto" w:fill="FFFFFF"/>
        <w:spacing w:before="120" w:after="120"/>
        <w:ind w:left="142" w:firstLine="142"/>
        <w:rPr>
          <w:rFonts w:ascii="Times New Roman" w:hAnsi="Times New Roman" w:cs="Times New Roman"/>
          <w:b/>
          <w:bCs/>
          <w:spacing w:val="-3"/>
        </w:rPr>
      </w:pPr>
      <w:r w:rsidRPr="001470E6">
        <w:rPr>
          <w:rFonts w:ascii="Times New Roman" w:hAnsi="Times New Roman" w:cs="Times New Roman"/>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p w:rsidR="00D1000E" w:rsidRPr="001470E6" w:rsidRDefault="00D1000E" w:rsidP="00D1000E">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5"/>
        </w:rPr>
        <w:t>Вспомогательные</w:t>
      </w:r>
      <w:r w:rsidRPr="001470E6">
        <w:rPr>
          <w:rFonts w:ascii="Times New Roman" w:hAnsi="Times New Roman" w:cs="Times New Roman"/>
          <w:b/>
          <w:bCs/>
          <w:spacing w:val="-3"/>
        </w:rPr>
        <w:t xml:space="preserve"> виды разрешенного использования земельных участков и объектов капитального строительства:</w:t>
      </w:r>
    </w:p>
    <w:p w:rsidR="00D1000E" w:rsidRPr="001470E6" w:rsidRDefault="00D1000E" w:rsidP="00D1000E">
      <w:pPr>
        <w:numPr>
          <w:ilvl w:val="0"/>
          <w:numId w:val="37"/>
        </w:numPr>
        <w:shd w:val="clear" w:color="auto" w:fill="FFFFFF"/>
        <w:spacing w:before="120" w:after="120"/>
        <w:ind w:left="142" w:firstLine="142"/>
        <w:rPr>
          <w:rFonts w:ascii="Times New Roman" w:hAnsi="Times New Roman" w:cs="Times New Roman"/>
        </w:rPr>
      </w:pPr>
      <w:r w:rsidRPr="001470E6">
        <w:rPr>
          <w:rFonts w:ascii="Times New Roman" w:hAnsi="Times New Roman" w:cs="Times New Roman"/>
        </w:rPr>
        <w:t xml:space="preserve">размещение объектов улично-дорожной сети, автомобильных дорог и пешеходных тротуаров в границах населенных пунктов, </w:t>
      </w:r>
    </w:p>
    <w:p w:rsidR="00D1000E" w:rsidRPr="001470E6" w:rsidRDefault="00D1000E" w:rsidP="00D1000E">
      <w:pPr>
        <w:numPr>
          <w:ilvl w:val="0"/>
          <w:numId w:val="37"/>
        </w:numPr>
        <w:shd w:val="clear" w:color="auto" w:fill="FFFFFF"/>
        <w:spacing w:before="120" w:after="120"/>
        <w:ind w:left="142" w:firstLine="142"/>
        <w:rPr>
          <w:rFonts w:ascii="Times New Roman" w:hAnsi="Times New Roman" w:cs="Times New Roman"/>
        </w:rPr>
      </w:pPr>
      <w:r w:rsidRPr="001470E6">
        <w:rPr>
          <w:rFonts w:ascii="Times New Roman" w:hAnsi="Times New Roman" w:cs="Times New Roman"/>
        </w:rPr>
        <w:t xml:space="preserve">размещение  местных и транзитных коммуникаций, ЛЭП, электроподстанций, </w:t>
      </w:r>
      <w:proofErr w:type="spellStart"/>
      <w:r w:rsidRPr="001470E6">
        <w:rPr>
          <w:rFonts w:ascii="Times New Roman" w:hAnsi="Times New Roman" w:cs="Times New Roman"/>
        </w:rPr>
        <w:t>нефте</w:t>
      </w:r>
      <w:proofErr w:type="spellEnd"/>
      <w:r w:rsidRPr="001470E6">
        <w:rPr>
          <w:rFonts w:ascii="Times New Roman" w:hAnsi="Times New Roman" w:cs="Times New Roman"/>
        </w:rPr>
        <w:t xml:space="preserve">- и газопроводов, артезианских скважин для технического водоснабжения, </w:t>
      </w:r>
      <w:proofErr w:type="spellStart"/>
      <w:r w:rsidRPr="001470E6">
        <w:rPr>
          <w:rFonts w:ascii="Times New Roman" w:hAnsi="Times New Roman" w:cs="Times New Roman"/>
        </w:rPr>
        <w:t>водоохлаждающих</w:t>
      </w:r>
      <w:proofErr w:type="spellEnd"/>
      <w:r w:rsidRPr="001470E6">
        <w:rPr>
          <w:rFonts w:ascii="Times New Roman" w:hAnsi="Times New Roman" w:cs="Times New Roman"/>
        </w:rPr>
        <w:t xml:space="preserve"> сооружений для подготовки технической воды, канализационных насосных станций, сооружений оборотного водоснабжения;</w:t>
      </w:r>
    </w:p>
    <w:p w:rsidR="00D1000E" w:rsidRPr="001470E6" w:rsidRDefault="00D1000E" w:rsidP="00D1000E">
      <w:pPr>
        <w:numPr>
          <w:ilvl w:val="0"/>
          <w:numId w:val="37"/>
        </w:numPr>
        <w:shd w:val="clear" w:color="auto" w:fill="FFFFFF"/>
        <w:spacing w:before="120" w:after="120"/>
        <w:ind w:left="142" w:firstLine="142"/>
        <w:rPr>
          <w:rFonts w:ascii="Times New Roman" w:hAnsi="Times New Roman" w:cs="Times New Roman"/>
        </w:rPr>
      </w:pPr>
      <w:r w:rsidRPr="001470E6">
        <w:rPr>
          <w:rFonts w:ascii="Times New Roman" w:hAnsi="Times New Roman" w:cs="Times New Roman"/>
        </w:rPr>
        <w:t>размещение гаражей, площадок и сооружений для хранения общественного и индивидуального транспорта.</w:t>
      </w:r>
    </w:p>
    <w:p w:rsidR="00D1000E" w:rsidRPr="001470E6" w:rsidRDefault="00D1000E" w:rsidP="00D1000E">
      <w:pPr>
        <w:shd w:val="clear" w:color="auto" w:fill="FFFFFF"/>
        <w:spacing w:before="120" w:after="120"/>
        <w:ind w:firstLine="357"/>
        <w:jc w:val="both"/>
        <w:rPr>
          <w:rFonts w:ascii="Times New Roman" w:hAnsi="Times New Roman" w:cs="Times New Roman"/>
          <w:b/>
          <w:bCs/>
          <w:spacing w:val="-2"/>
        </w:rPr>
      </w:pPr>
      <w:r w:rsidRPr="001470E6">
        <w:rPr>
          <w:rFonts w:ascii="Times New Roman" w:hAnsi="Times New Roman" w:cs="Times New Roman"/>
          <w:b/>
          <w:bCs/>
          <w:spacing w:val="-5"/>
        </w:rPr>
        <w:t>Предельные</w:t>
      </w:r>
      <w:r w:rsidRPr="001470E6">
        <w:rPr>
          <w:rFonts w:ascii="Times New Roman" w:hAnsi="Times New Roman" w:cs="Times New Roman"/>
          <w:b/>
          <w:bCs/>
          <w:spacing w:val="-3"/>
        </w:rPr>
        <w:t xml:space="preserve"> размеры земельных участков и предельные параметры разрешен</w:t>
      </w:r>
      <w:r w:rsidRPr="001470E6">
        <w:rPr>
          <w:rFonts w:ascii="Times New Roman" w:hAnsi="Times New Roman" w:cs="Times New Roman"/>
          <w:b/>
          <w:bCs/>
          <w:spacing w:val="-3"/>
        </w:rPr>
        <w:softHyphen/>
      </w:r>
      <w:r w:rsidRPr="001470E6">
        <w:rPr>
          <w:rFonts w:ascii="Times New Roman" w:hAnsi="Times New Roman" w:cs="Times New Roman"/>
          <w:b/>
          <w:bCs/>
          <w:spacing w:val="-2"/>
        </w:rPr>
        <w:t>ного строительства, реконструкции объектов капитального строительства Пр-1, Пр-2:</w:t>
      </w:r>
    </w:p>
    <w:p w:rsidR="00D1000E" w:rsidRPr="001470E6" w:rsidRDefault="00D1000E" w:rsidP="00D1000E">
      <w:pPr>
        <w:shd w:val="clear" w:color="auto" w:fill="FFFFFF"/>
        <w:spacing w:line="240" w:lineRule="auto"/>
        <w:ind w:firstLine="357"/>
        <w:jc w:val="both"/>
        <w:rPr>
          <w:rFonts w:ascii="Times New Roman" w:hAnsi="Times New Roman" w:cs="Times New Roman"/>
        </w:rPr>
      </w:pPr>
      <w:r w:rsidRPr="001470E6">
        <w:rPr>
          <w:rFonts w:ascii="Times New Roman" w:hAnsi="Times New Roman" w:cs="Times New Roman"/>
        </w:rPr>
        <w:t>Ограничения использования земельных участков и объектов капитального строительства и требования к размерам земельных участков и параметрам разрешенного строительства, реконструкции объектов капитального строительства в соответствии со следующими документами:</w:t>
      </w:r>
    </w:p>
    <w:p w:rsidR="00D1000E" w:rsidRPr="001470E6" w:rsidRDefault="00D1000E" w:rsidP="00D1000E">
      <w:pPr>
        <w:numPr>
          <w:ilvl w:val="0"/>
          <w:numId w:val="1"/>
        </w:numPr>
        <w:spacing w:after="0" w:line="240" w:lineRule="auto"/>
        <w:rPr>
          <w:rFonts w:ascii="Times New Roman" w:hAnsi="Times New Roman" w:cs="Times New Roman"/>
        </w:rPr>
      </w:pPr>
      <w:r w:rsidRPr="001470E6">
        <w:rPr>
          <w:rFonts w:ascii="Times New Roman" w:hAnsi="Times New Roman" w:cs="Times New Roman"/>
        </w:rPr>
        <w:t>СанПиН 2.2.1/2.1.1.1200-03 «Санитарно-защитные зоны и санитарная классификация предприятий, сооружений и иных объектов»;</w:t>
      </w:r>
    </w:p>
    <w:p w:rsidR="00D1000E" w:rsidRPr="001470E6" w:rsidRDefault="00D1000E" w:rsidP="00D1000E">
      <w:pPr>
        <w:numPr>
          <w:ilvl w:val="0"/>
          <w:numId w:val="1"/>
        </w:numPr>
        <w:spacing w:after="0" w:line="240" w:lineRule="auto"/>
        <w:rPr>
          <w:rFonts w:ascii="Times New Roman" w:hAnsi="Times New Roman" w:cs="Times New Roman"/>
        </w:rPr>
      </w:pPr>
      <w:r w:rsidRPr="001470E6">
        <w:rPr>
          <w:rFonts w:ascii="Times New Roman" w:hAnsi="Times New Roman" w:cs="Times New Roman"/>
        </w:rPr>
        <w:t>СП 42.13330.2011 «СНиП 2.07.01-89* Градостроительство. Планировка и застройка городских и сельских поселений»;</w:t>
      </w:r>
    </w:p>
    <w:p w:rsidR="00D1000E" w:rsidRPr="001470E6" w:rsidRDefault="00D1000E" w:rsidP="00D1000E">
      <w:pPr>
        <w:numPr>
          <w:ilvl w:val="0"/>
          <w:numId w:val="1"/>
        </w:numPr>
        <w:spacing w:after="0" w:line="240" w:lineRule="auto"/>
        <w:rPr>
          <w:rFonts w:ascii="Times New Roman" w:hAnsi="Times New Roman" w:cs="Times New Roman"/>
        </w:rPr>
      </w:pPr>
      <w:r w:rsidRPr="001470E6">
        <w:rPr>
          <w:rFonts w:ascii="Times New Roman" w:hAnsi="Times New Roman" w:cs="Times New Roman"/>
        </w:rPr>
        <w:t>Другие действующие нормативные документы и технические регламенты.</w:t>
      </w:r>
    </w:p>
    <w:p w:rsidR="00D1000E" w:rsidRPr="001470E6" w:rsidRDefault="00D1000E" w:rsidP="00D1000E">
      <w:pPr>
        <w:spacing w:after="0" w:line="240" w:lineRule="auto"/>
        <w:ind w:left="408"/>
        <w:rPr>
          <w:rFonts w:ascii="Times New Roman" w:hAnsi="Times New Roman" w:cs="Times New Roman"/>
        </w:rPr>
      </w:pPr>
    </w:p>
    <w:p w:rsidR="00D1000E" w:rsidRPr="001470E6" w:rsidRDefault="00D1000E" w:rsidP="00D1000E">
      <w:pPr>
        <w:widowControl w:val="0"/>
        <w:numPr>
          <w:ilvl w:val="0"/>
          <w:numId w:val="46"/>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1470E6">
        <w:rPr>
          <w:rFonts w:ascii="Times New Roman" w:hAnsi="Times New Roman" w:cs="Times New Roman"/>
          <w:spacing w:val="-4"/>
        </w:rPr>
        <w:t xml:space="preserve"> Предельные размеры земельных участков, в том числе их площадь</w:t>
      </w:r>
    </w:p>
    <w:p w:rsidR="00D1000E" w:rsidRPr="001470E6" w:rsidRDefault="00D1000E" w:rsidP="00D1000E">
      <w:pPr>
        <w:widowControl w:val="0"/>
        <w:numPr>
          <w:ilvl w:val="0"/>
          <w:numId w:val="47"/>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1470E6">
        <w:rPr>
          <w:rFonts w:ascii="Times New Roman" w:hAnsi="Times New Roman" w:cs="Times New Roman"/>
          <w:spacing w:val="-4"/>
        </w:rPr>
        <w:t xml:space="preserve"> минимальная ширина земельного участка 20 метров;</w:t>
      </w:r>
    </w:p>
    <w:p w:rsidR="00D1000E" w:rsidRPr="001470E6" w:rsidRDefault="00D1000E" w:rsidP="00D1000E">
      <w:pPr>
        <w:widowControl w:val="0"/>
        <w:numPr>
          <w:ilvl w:val="0"/>
          <w:numId w:val="47"/>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1470E6">
        <w:rPr>
          <w:rFonts w:ascii="Times New Roman" w:hAnsi="Times New Roman" w:cs="Times New Roman"/>
          <w:spacing w:val="-4"/>
        </w:rPr>
        <w:t xml:space="preserve"> минимальная площадь земельного участка 500 </w:t>
      </w:r>
      <w:proofErr w:type="spellStart"/>
      <w:r w:rsidRPr="001470E6">
        <w:rPr>
          <w:rFonts w:ascii="Times New Roman" w:hAnsi="Times New Roman" w:cs="Times New Roman"/>
          <w:spacing w:val="-4"/>
        </w:rPr>
        <w:t>кв.м</w:t>
      </w:r>
      <w:proofErr w:type="spellEnd"/>
      <w:r w:rsidRPr="001470E6">
        <w:rPr>
          <w:rFonts w:ascii="Times New Roman" w:hAnsi="Times New Roman" w:cs="Times New Roman"/>
          <w:spacing w:val="-4"/>
        </w:rPr>
        <w:t>;</w:t>
      </w:r>
    </w:p>
    <w:p w:rsidR="00D1000E" w:rsidRPr="001470E6" w:rsidRDefault="00D1000E" w:rsidP="00D1000E">
      <w:pPr>
        <w:widowControl w:val="0"/>
        <w:numPr>
          <w:ilvl w:val="0"/>
          <w:numId w:val="47"/>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1470E6">
        <w:rPr>
          <w:rFonts w:ascii="Times New Roman" w:hAnsi="Times New Roman" w:cs="Times New Roman"/>
          <w:spacing w:val="-4"/>
        </w:rPr>
        <w:t xml:space="preserve"> максимальная площадь земельного участка -10 га.</w:t>
      </w:r>
    </w:p>
    <w:p w:rsidR="00D1000E" w:rsidRPr="001470E6" w:rsidRDefault="00D1000E" w:rsidP="00D1000E">
      <w:pPr>
        <w:widowControl w:val="0"/>
        <w:numPr>
          <w:ilvl w:val="0"/>
          <w:numId w:val="42"/>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1470E6">
        <w:rPr>
          <w:rFonts w:ascii="Times New Roman" w:hAnsi="Times New Roman" w:cs="Times New Roman"/>
          <w:spacing w:val="-4"/>
        </w:rPr>
        <w:t xml:space="preserve"> Минимальные отступы от границ земельных участков в целях определения места допустимого размещения зданий и сооружений – 1 м., за исключением:</w:t>
      </w:r>
    </w:p>
    <w:p w:rsidR="00D1000E" w:rsidRPr="001470E6" w:rsidRDefault="00D1000E" w:rsidP="00D1000E">
      <w:pPr>
        <w:widowControl w:val="0"/>
        <w:numPr>
          <w:ilvl w:val="0"/>
          <w:numId w:val="43"/>
        </w:numPr>
        <w:shd w:val="clear" w:color="auto" w:fill="FFFFFF"/>
        <w:tabs>
          <w:tab w:val="left" w:pos="547"/>
        </w:tabs>
        <w:autoSpaceDE w:val="0"/>
        <w:autoSpaceDN w:val="0"/>
        <w:adjustRightInd w:val="0"/>
        <w:spacing w:after="0" w:line="240" w:lineRule="auto"/>
        <w:jc w:val="both"/>
        <w:rPr>
          <w:rFonts w:ascii="Times New Roman" w:hAnsi="Times New Roman" w:cs="Times New Roman"/>
          <w:spacing w:val="-4"/>
        </w:rPr>
      </w:pPr>
      <w:r w:rsidRPr="001470E6">
        <w:rPr>
          <w:rFonts w:ascii="Times New Roman" w:hAnsi="Times New Roman" w:cs="Times New Roman"/>
          <w:spacing w:val="-4"/>
        </w:rPr>
        <w:t xml:space="preserve"> от красной линии проездов 3 м.</w:t>
      </w:r>
    </w:p>
    <w:p w:rsidR="00D1000E" w:rsidRPr="001470E6" w:rsidRDefault="00D1000E" w:rsidP="00D1000E">
      <w:pPr>
        <w:widowControl w:val="0"/>
        <w:numPr>
          <w:ilvl w:val="0"/>
          <w:numId w:val="46"/>
        </w:numPr>
        <w:shd w:val="clear" w:color="auto" w:fill="FFFFFF"/>
        <w:tabs>
          <w:tab w:val="left" w:pos="547"/>
        </w:tabs>
        <w:autoSpaceDE w:val="0"/>
        <w:autoSpaceDN w:val="0"/>
        <w:adjustRightInd w:val="0"/>
        <w:spacing w:before="120" w:after="120" w:line="240" w:lineRule="auto"/>
        <w:jc w:val="both"/>
        <w:rPr>
          <w:rFonts w:ascii="Times New Roman" w:hAnsi="Times New Roman" w:cs="Times New Roman"/>
          <w:spacing w:val="-4"/>
        </w:rPr>
      </w:pPr>
      <w:r w:rsidRPr="001470E6">
        <w:rPr>
          <w:rFonts w:ascii="Times New Roman" w:hAnsi="Times New Roman" w:cs="Times New Roman"/>
          <w:spacing w:val="-4"/>
        </w:rPr>
        <w:lastRenderedPageBreak/>
        <w:t xml:space="preserve"> Максимальный процент застройки в границах земельного участка 10%. </w:t>
      </w:r>
    </w:p>
    <w:p w:rsidR="00D1000E" w:rsidRPr="001470E6" w:rsidRDefault="00D1000E" w:rsidP="00D1000E">
      <w:pPr>
        <w:widowControl w:val="0"/>
        <w:numPr>
          <w:ilvl w:val="0"/>
          <w:numId w:val="46"/>
        </w:numPr>
        <w:shd w:val="clear" w:color="auto" w:fill="FFFFFF"/>
        <w:tabs>
          <w:tab w:val="left" w:pos="547"/>
        </w:tabs>
        <w:autoSpaceDE w:val="0"/>
        <w:autoSpaceDN w:val="0"/>
        <w:adjustRightInd w:val="0"/>
        <w:spacing w:before="120" w:after="0" w:line="240" w:lineRule="auto"/>
        <w:jc w:val="both"/>
        <w:rPr>
          <w:rFonts w:ascii="Times New Roman" w:hAnsi="Times New Roman" w:cs="Times New Roman"/>
          <w:spacing w:val="-4"/>
        </w:rPr>
      </w:pPr>
      <w:r w:rsidRPr="001470E6">
        <w:rPr>
          <w:rFonts w:ascii="Times New Roman" w:hAnsi="Times New Roman" w:cs="Times New Roman"/>
          <w:spacing w:val="-4"/>
        </w:rPr>
        <w:t xml:space="preserve"> Предельное количество этажей -1 этаж.</w:t>
      </w:r>
    </w:p>
    <w:p w:rsidR="00E509BB" w:rsidRPr="001470E6" w:rsidRDefault="00E509BB" w:rsidP="00C43116">
      <w:pPr>
        <w:shd w:val="clear" w:color="auto" w:fill="FFFFFF"/>
        <w:spacing w:before="240" w:after="120"/>
        <w:ind w:firstLine="357"/>
        <w:jc w:val="both"/>
        <w:rPr>
          <w:rFonts w:ascii="Times New Roman" w:hAnsi="Times New Roman" w:cs="Times New Roman"/>
          <w:b/>
          <w:bCs/>
          <w:spacing w:val="-3"/>
        </w:rPr>
      </w:pPr>
    </w:p>
    <w:p w:rsidR="00782852" w:rsidRPr="001470E6" w:rsidRDefault="00782852" w:rsidP="00C43116">
      <w:pPr>
        <w:shd w:val="clear" w:color="auto" w:fill="FFFFFF"/>
        <w:spacing w:before="240" w:after="120"/>
        <w:ind w:firstLine="357"/>
        <w:jc w:val="both"/>
        <w:rPr>
          <w:rFonts w:ascii="Times New Roman" w:hAnsi="Times New Roman" w:cs="Times New Roman"/>
          <w:b/>
          <w:bCs/>
          <w:spacing w:val="-3"/>
        </w:rPr>
      </w:pPr>
      <w:r w:rsidRPr="001470E6">
        <w:rPr>
          <w:rFonts w:ascii="Times New Roman" w:hAnsi="Times New Roman" w:cs="Times New Roman"/>
          <w:b/>
          <w:bCs/>
          <w:spacing w:val="-3"/>
        </w:rPr>
        <w:t xml:space="preserve">V-1 </w:t>
      </w:r>
      <w:r w:rsidR="00BB78E1" w:rsidRPr="001470E6">
        <w:rPr>
          <w:rFonts w:ascii="Times New Roman" w:hAnsi="Times New Roman" w:cs="Times New Roman"/>
          <w:b/>
          <w:bCs/>
          <w:spacing w:val="-3"/>
        </w:rPr>
        <w:t xml:space="preserve">— </w:t>
      </w:r>
      <w:r w:rsidRPr="001470E6">
        <w:rPr>
          <w:rFonts w:ascii="Times New Roman" w:hAnsi="Times New Roman" w:cs="Times New Roman"/>
          <w:b/>
          <w:bCs/>
          <w:spacing w:val="-3"/>
        </w:rPr>
        <w:t>З</w:t>
      </w:r>
      <w:r w:rsidR="00BB78E1" w:rsidRPr="001470E6">
        <w:rPr>
          <w:rFonts w:ascii="Times New Roman" w:hAnsi="Times New Roman" w:cs="Times New Roman"/>
          <w:b/>
          <w:bCs/>
          <w:spacing w:val="-3"/>
        </w:rPr>
        <w:t>она водных объектов</w:t>
      </w:r>
    </w:p>
    <w:p w:rsidR="000D6EF1" w:rsidRPr="001470E6" w:rsidRDefault="000D6EF1" w:rsidP="000D6EF1">
      <w:pPr>
        <w:shd w:val="clear" w:color="auto" w:fill="FFFFFF"/>
        <w:spacing w:before="100" w:beforeAutospacing="1" w:after="100" w:afterAutospacing="1" w:line="240" w:lineRule="auto"/>
        <w:ind w:firstLine="357"/>
        <w:jc w:val="both"/>
        <w:rPr>
          <w:rFonts w:ascii="Times New Roman" w:hAnsi="Times New Roman" w:cs="Times New Roman"/>
          <w:i/>
        </w:rPr>
      </w:pPr>
      <w:r w:rsidRPr="001470E6">
        <w:rPr>
          <w:rFonts w:ascii="Times New Roman" w:hAnsi="Times New Roman" w:cs="Times New Roman"/>
          <w:i/>
        </w:rPr>
        <w:t>В соответствии с частью 6 статьи 36 Градостроительного кодекса Российской Федерации градостроительные регламенты не устанавливаются для земель, покрытых поверхностными водами, а их использование определяется в соответствии с установленными уполномоченными федеральными органами исполнительной власти, уполномоченными органами исполнительной власти Республики Коми или уполномоченными органами  местного самоуправления в соответствии с федеральными законами.</w:t>
      </w:r>
    </w:p>
    <w:p w:rsidR="00782852" w:rsidRPr="001470E6" w:rsidRDefault="00782852" w:rsidP="00C43116">
      <w:pPr>
        <w:shd w:val="clear" w:color="auto" w:fill="FFFFFF"/>
        <w:spacing w:line="240" w:lineRule="auto"/>
        <w:ind w:firstLine="357"/>
        <w:jc w:val="both"/>
        <w:rPr>
          <w:rFonts w:ascii="Times New Roman" w:hAnsi="Times New Roman" w:cs="Times New Roman"/>
        </w:rPr>
      </w:pPr>
      <w:r w:rsidRPr="001470E6">
        <w:rPr>
          <w:rFonts w:ascii="Times New Roman" w:hAnsi="Times New Roman" w:cs="Times New Roman"/>
        </w:rPr>
        <w:t>Предназначение зоны и требования к режиму содержания установлены:</w:t>
      </w:r>
    </w:p>
    <w:p w:rsidR="00782852" w:rsidRPr="001470E6" w:rsidRDefault="00782852" w:rsidP="00C43116">
      <w:pPr>
        <w:numPr>
          <w:ilvl w:val="0"/>
          <w:numId w:val="1"/>
        </w:numPr>
        <w:spacing w:after="0" w:line="240" w:lineRule="auto"/>
        <w:rPr>
          <w:rFonts w:ascii="Times New Roman" w:hAnsi="Times New Roman" w:cs="Times New Roman"/>
        </w:rPr>
      </w:pPr>
      <w:r w:rsidRPr="001470E6">
        <w:rPr>
          <w:rFonts w:ascii="Times New Roman" w:hAnsi="Times New Roman" w:cs="Times New Roman"/>
        </w:rPr>
        <w:t>Водный кодекс Российской Федерации от 3 июня 2006 года № 74-ФЗ</w:t>
      </w:r>
    </w:p>
    <w:p w:rsidR="00782852" w:rsidRPr="001470E6" w:rsidRDefault="00782852" w:rsidP="00C43116">
      <w:pPr>
        <w:numPr>
          <w:ilvl w:val="0"/>
          <w:numId w:val="1"/>
        </w:numPr>
        <w:spacing w:after="0" w:line="240" w:lineRule="auto"/>
        <w:rPr>
          <w:rFonts w:ascii="Times New Roman" w:hAnsi="Times New Roman" w:cs="Times New Roman"/>
        </w:rPr>
      </w:pPr>
      <w:r w:rsidRPr="001470E6">
        <w:rPr>
          <w:rFonts w:ascii="Times New Roman" w:hAnsi="Times New Roman" w:cs="Times New Roman"/>
        </w:rPr>
        <w:t xml:space="preserve">СанПиН 2.1.5.980-00 (Санитарные правила и нормы охраны поверхностных вод от загрязнения) </w:t>
      </w:r>
    </w:p>
    <w:p w:rsidR="000D7B43" w:rsidRPr="001470E6" w:rsidRDefault="00782852" w:rsidP="00C43116">
      <w:pPr>
        <w:numPr>
          <w:ilvl w:val="0"/>
          <w:numId w:val="1"/>
        </w:numPr>
        <w:spacing w:after="0" w:line="240" w:lineRule="auto"/>
        <w:rPr>
          <w:rFonts w:ascii="Times New Roman" w:hAnsi="Times New Roman" w:cs="Times New Roman"/>
        </w:rPr>
      </w:pPr>
      <w:r w:rsidRPr="001470E6">
        <w:rPr>
          <w:rFonts w:ascii="Times New Roman" w:hAnsi="Times New Roman" w:cs="Times New Roman"/>
        </w:rPr>
        <w:t>СанПиН 2.1.5.980-00 «Гигиенические требования к охране поверхностных вод»</w:t>
      </w:r>
    </w:p>
    <w:p w:rsidR="000D7B43" w:rsidRPr="001470E6" w:rsidRDefault="000D7B43" w:rsidP="000D7B43">
      <w:pPr>
        <w:numPr>
          <w:ilvl w:val="0"/>
          <w:numId w:val="1"/>
        </w:numPr>
        <w:spacing w:after="120" w:line="240" w:lineRule="auto"/>
        <w:rPr>
          <w:rFonts w:ascii="Times New Roman" w:hAnsi="Times New Roman" w:cs="Times New Roman"/>
        </w:rPr>
      </w:pPr>
      <w:r w:rsidRPr="001470E6">
        <w:rPr>
          <w:rFonts w:ascii="Times New Roman" w:hAnsi="Times New Roman" w:cs="Times New Roman"/>
        </w:rPr>
        <w:t>Другие действующие нормативные документы и технические регламенты</w:t>
      </w:r>
    </w:p>
    <w:p w:rsidR="00BB78E1" w:rsidRPr="001470E6" w:rsidRDefault="00BB78E1" w:rsidP="00BB78E1">
      <w:pPr>
        <w:spacing w:after="120"/>
        <w:ind w:left="408"/>
        <w:jc w:val="both"/>
        <w:rPr>
          <w:rFonts w:ascii="Times New Roman" w:hAnsi="Times New Roman" w:cs="Times New Roman"/>
        </w:rPr>
      </w:pPr>
      <w:r w:rsidRPr="001470E6">
        <w:rPr>
          <w:rFonts w:ascii="Times New Roman" w:hAnsi="Times New Roman" w:cs="Times New Roman"/>
        </w:rPr>
        <w:t>1. Поверхностные водные объекты, находящиеся в государственной или муниципальной собственности, являются водными объектами общего пользования, то есть общедоступными водными объектами, если иное не предусмотрено настоящим Кодексом.</w:t>
      </w:r>
    </w:p>
    <w:p w:rsidR="00782852" w:rsidRPr="001470E6" w:rsidRDefault="00BB78E1" w:rsidP="00BB78E1">
      <w:pPr>
        <w:spacing w:after="120"/>
        <w:ind w:left="408"/>
        <w:jc w:val="both"/>
        <w:rPr>
          <w:rFonts w:ascii="Times New Roman" w:hAnsi="Times New Roman" w:cs="Times New Roman"/>
        </w:rPr>
      </w:pPr>
      <w:r w:rsidRPr="001470E6">
        <w:rPr>
          <w:rFonts w:ascii="Times New Roman" w:hAnsi="Times New Roman" w:cs="Times New Roman"/>
        </w:rPr>
        <w:t xml:space="preserve">2. </w:t>
      </w:r>
      <w:r w:rsidR="00782852" w:rsidRPr="001470E6">
        <w:rPr>
          <w:rFonts w:ascii="Times New Roman" w:hAnsi="Times New Roman" w:cs="Times New Roman"/>
        </w:rPr>
        <w:t>Каждый гражданин вправе иметь доступ к водным объектам общего пользования и бесплатно использовать их для личных и бытовых нужд, если иное не предусмотрено настоящим Кодексом, другими федеральными законами.</w:t>
      </w:r>
    </w:p>
    <w:p w:rsidR="00782852" w:rsidRPr="001470E6" w:rsidRDefault="00BB78E1" w:rsidP="00BB78E1">
      <w:pPr>
        <w:ind w:left="408"/>
        <w:jc w:val="both"/>
        <w:rPr>
          <w:rFonts w:ascii="Times New Roman" w:hAnsi="Times New Roman" w:cs="Times New Roman"/>
        </w:rPr>
      </w:pPr>
      <w:r w:rsidRPr="001470E6">
        <w:rPr>
          <w:rFonts w:ascii="Times New Roman" w:hAnsi="Times New Roman" w:cs="Times New Roman"/>
        </w:rPr>
        <w:t xml:space="preserve">3. </w:t>
      </w:r>
      <w:r w:rsidR="00782852" w:rsidRPr="001470E6">
        <w:rPr>
          <w:rFonts w:ascii="Times New Roman" w:hAnsi="Times New Roman" w:cs="Times New Roman"/>
        </w:rPr>
        <w:t>Использование водных объектов общего пользования осуществляется в соответствии с правилами охраны жизни людей на водных объектах, утверждаемыми в порядке, определяемом Правительством Российской Федерации, а также исходя из устанавливаемых органами местного самоуправления правил использования водных объектов для личных и бытовых нужд.</w:t>
      </w:r>
    </w:p>
    <w:p w:rsidR="00782852" w:rsidRPr="001470E6" w:rsidRDefault="00BB78E1" w:rsidP="00BB78E1">
      <w:pPr>
        <w:spacing w:after="120"/>
        <w:ind w:left="408"/>
        <w:jc w:val="both"/>
        <w:rPr>
          <w:rFonts w:ascii="Times New Roman" w:hAnsi="Times New Roman" w:cs="Times New Roman"/>
        </w:rPr>
      </w:pPr>
      <w:r w:rsidRPr="001470E6">
        <w:rPr>
          <w:rFonts w:ascii="Times New Roman" w:hAnsi="Times New Roman" w:cs="Times New Roman"/>
        </w:rPr>
        <w:t xml:space="preserve">4. </w:t>
      </w:r>
      <w:r w:rsidR="00782852" w:rsidRPr="001470E6">
        <w:rPr>
          <w:rFonts w:ascii="Times New Roman" w:hAnsi="Times New Roman" w:cs="Times New Roman"/>
        </w:rPr>
        <w:t>На водных объектах общего пользования могут быть запрещены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а также установлены иные запреты в случаях, предусмотренных законодательством Российской Федерации и законодательством субъектов Российской Федерации.</w:t>
      </w:r>
    </w:p>
    <w:p w:rsidR="00782852" w:rsidRPr="001470E6" w:rsidRDefault="00BB78E1" w:rsidP="00BB78E1">
      <w:pPr>
        <w:spacing w:after="120"/>
        <w:ind w:left="408"/>
        <w:jc w:val="both"/>
        <w:rPr>
          <w:rFonts w:ascii="Times New Roman" w:hAnsi="Times New Roman" w:cs="Times New Roman"/>
        </w:rPr>
      </w:pPr>
      <w:r w:rsidRPr="001470E6">
        <w:rPr>
          <w:rFonts w:ascii="Times New Roman" w:hAnsi="Times New Roman" w:cs="Times New Roman"/>
        </w:rPr>
        <w:t xml:space="preserve">5. </w:t>
      </w:r>
      <w:r w:rsidR="00782852" w:rsidRPr="001470E6">
        <w:rPr>
          <w:rFonts w:ascii="Times New Roman" w:hAnsi="Times New Roman" w:cs="Times New Roman"/>
        </w:rPr>
        <w:t>Информация об ограничении водопользования на водных объектах общего пользования предоставляется жителям соответствующих поселений органами местного самоуправления через средства массовой информации и посредством специальных информационных знаков, устанавливаемых вдоль берегов водных объектов. Могут быть также использованы иные способы предоставления такой информации.</w:t>
      </w:r>
    </w:p>
    <w:p w:rsidR="00782852" w:rsidRPr="001470E6" w:rsidRDefault="00BB78E1" w:rsidP="00BB78E1">
      <w:pPr>
        <w:spacing w:after="120"/>
        <w:ind w:left="408"/>
        <w:jc w:val="both"/>
        <w:rPr>
          <w:rFonts w:ascii="Times New Roman" w:hAnsi="Times New Roman" w:cs="Times New Roman"/>
        </w:rPr>
      </w:pPr>
      <w:r w:rsidRPr="001470E6">
        <w:rPr>
          <w:rFonts w:ascii="Times New Roman" w:hAnsi="Times New Roman" w:cs="Times New Roman"/>
        </w:rPr>
        <w:t xml:space="preserve">6. </w:t>
      </w:r>
      <w:r w:rsidR="00782852" w:rsidRPr="001470E6">
        <w:rPr>
          <w:rFonts w:ascii="Times New Roman" w:hAnsi="Times New Roman" w:cs="Times New Roman"/>
        </w:rPr>
        <w:t>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782852" w:rsidRPr="001470E6" w:rsidRDefault="00BB78E1" w:rsidP="00BB78E1">
      <w:pPr>
        <w:ind w:left="408"/>
        <w:jc w:val="both"/>
        <w:rPr>
          <w:rFonts w:ascii="Times New Roman" w:hAnsi="Times New Roman" w:cs="Times New Roman"/>
        </w:rPr>
      </w:pPr>
      <w:r w:rsidRPr="001470E6">
        <w:rPr>
          <w:rFonts w:ascii="Times New Roman" w:hAnsi="Times New Roman" w:cs="Times New Roman"/>
        </w:rPr>
        <w:lastRenderedPageBreak/>
        <w:t xml:space="preserve">7. </w:t>
      </w:r>
      <w:r w:rsidR="00782852" w:rsidRPr="001470E6">
        <w:rPr>
          <w:rFonts w:ascii="Times New Roman" w:hAnsi="Times New Roman" w:cs="Times New Roman"/>
        </w:rPr>
        <w:t>Запрещается приватизация земельных участков и объектов капитального строительства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rsidR="000E228C" w:rsidRPr="001470E6" w:rsidRDefault="00782852" w:rsidP="00D13AD4">
      <w:pPr>
        <w:pStyle w:val="2"/>
        <w:spacing w:before="120" w:line="240" w:lineRule="auto"/>
        <w:jc w:val="both"/>
        <w:rPr>
          <w:rFonts w:ascii="Times New Roman" w:hAnsi="Times New Roman" w:cs="Times New Roman"/>
          <w:bCs w:val="0"/>
          <w:spacing w:val="-1"/>
          <w:sz w:val="22"/>
          <w:szCs w:val="22"/>
        </w:rPr>
      </w:pPr>
      <w:bookmarkStart w:id="123" w:name="_Toc64686683"/>
      <w:bookmarkStart w:id="124" w:name="_Toc68949118"/>
      <w:bookmarkStart w:id="125" w:name="_Toc106795434"/>
      <w:bookmarkStart w:id="126" w:name="_Toc108867367"/>
      <w:r w:rsidRPr="001470E6">
        <w:rPr>
          <w:rFonts w:ascii="Times New Roman" w:hAnsi="Times New Roman" w:cs="Times New Roman"/>
          <w:b w:val="0"/>
          <w:sz w:val="22"/>
          <w:szCs w:val="22"/>
        </w:rPr>
        <w:br w:type="page"/>
      </w:r>
      <w:bookmarkStart w:id="127" w:name="_Toc468262349"/>
      <w:bookmarkEnd w:id="123"/>
      <w:bookmarkEnd w:id="124"/>
      <w:bookmarkEnd w:id="125"/>
      <w:bookmarkEnd w:id="126"/>
      <w:r w:rsidR="000E228C" w:rsidRPr="001470E6">
        <w:rPr>
          <w:rFonts w:ascii="Times New Roman" w:hAnsi="Times New Roman" w:cs="Times New Roman"/>
          <w:i w:val="0"/>
          <w:kern w:val="28"/>
          <w:sz w:val="22"/>
          <w:szCs w:val="22"/>
        </w:rPr>
        <w:lastRenderedPageBreak/>
        <w:t xml:space="preserve">Глава </w:t>
      </w:r>
      <w:r w:rsidR="00231BDF" w:rsidRPr="001470E6">
        <w:rPr>
          <w:rFonts w:ascii="Times New Roman" w:hAnsi="Times New Roman" w:cs="Times New Roman"/>
          <w:i w:val="0"/>
          <w:kern w:val="28"/>
          <w:sz w:val="22"/>
          <w:szCs w:val="22"/>
        </w:rPr>
        <w:t>8</w:t>
      </w:r>
      <w:r w:rsidR="000E228C" w:rsidRPr="001470E6">
        <w:rPr>
          <w:rFonts w:ascii="Times New Roman" w:hAnsi="Times New Roman" w:cs="Times New Roman"/>
          <w:i w:val="0"/>
          <w:kern w:val="28"/>
          <w:sz w:val="22"/>
          <w:szCs w:val="22"/>
        </w:rPr>
        <w:t xml:space="preserve">. Градостроительные регламенты в части </w:t>
      </w:r>
      <w:r w:rsidR="00231BDF" w:rsidRPr="001470E6">
        <w:rPr>
          <w:rFonts w:ascii="Times New Roman" w:hAnsi="Times New Roman" w:cs="Times New Roman"/>
          <w:i w:val="0"/>
          <w:kern w:val="28"/>
          <w:sz w:val="22"/>
          <w:szCs w:val="22"/>
        </w:rPr>
        <w:t>ограничения использования земельных участков и объектов капитального строительства в зонах с особыми условиями использования территорий по экологическим условиям и нормативному режиму хозяйственной деятельности и по условиям охраны объектов культурного наследия сельского поселения.</w:t>
      </w:r>
      <w:bookmarkEnd w:id="127"/>
    </w:p>
    <w:p w:rsidR="00F71C28" w:rsidRPr="001470E6" w:rsidRDefault="00F71C28" w:rsidP="001D0343">
      <w:pPr>
        <w:pStyle w:val="3"/>
        <w:jc w:val="both"/>
        <w:rPr>
          <w:rFonts w:ascii="Times New Roman" w:hAnsi="Times New Roman" w:cs="Times New Roman"/>
          <w:kern w:val="28"/>
          <w:sz w:val="22"/>
          <w:szCs w:val="22"/>
        </w:rPr>
      </w:pPr>
      <w:bookmarkStart w:id="128" w:name="_Toc468262350"/>
      <w:r w:rsidRPr="001470E6">
        <w:rPr>
          <w:rFonts w:ascii="Times New Roman" w:hAnsi="Times New Roman" w:cs="Times New Roman"/>
          <w:kern w:val="28"/>
          <w:sz w:val="22"/>
          <w:szCs w:val="22"/>
        </w:rPr>
        <w:t xml:space="preserve">Статья 25. </w:t>
      </w:r>
      <w:r w:rsidR="008873FA" w:rsidRPr="001470E6">
        <w:rPr>
          <w:rFonts w:ascii="Times New Roman" w:hAnsi="Times New Roman" w:cs="Times New Roman"/>
          <w:kern w:val="28"/>
          <w:sz w:val="22"/>
          <w:szCs w:val="22"/>
        </w:rPr>
        <w:t xml:space="preserve">Ограничения </w:t>
      </w:r>
      <w:r w:rsidRPr="001470E6">
        <w:rPr>
          <w:rFonts w:ascii="Times New Roman" w:hAnsi="Times New Roman" w:cs="Times New Roman"/>
          <w:kern w:val="28"/>
          <w:sz w:val="22"/>
          <w:szCs w:val="22"/>
        </w:rPr>
        <w:t>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128"/>
    </w:p>
    <w:p w:rsidR="000E228C" w:rsidRPr="001470E6" w:rsidRDefault="00231BDF" w:rsidP="001D0343">
      <w:pPr>
        <w:pStyle w:val="3"/>
        <w:jc w:val="both"/>
        <w:rPr>
          <w:rFonts w:ascii="Times New Roman" w:hAnsi="Times New Roman" w:cs="Times New Roman"/>
          <w:sz w:val="22"/>
          <w:szCs w:val="22"/>
        </w:rPr>
      </w:pPr>
      <w:bookmarkStart w:id="129" w:name="_Toc227564913"/>
      <w:bookmarkStart w:id="130" w:name="_Toc248207951"/>
      <w:bookmarkStart w:id="131" w:name="_Toc249269399"/>
      <w:bookmarkStart w:id="132" w:name="_Toc468262351"/>
      <w:r w:rsidRPr="001470E6">
        <w:rPr>
          <w:rFonts w:ascii="Times New Roman" w:hAnsi="Times New Roman" w:cs="Times New Roman"/>
          <w:kern w:val="28"/>
          <w:sz w:val="22"/>
          <w:szCs w:val="22"/>
        </w:rPr>
        <w:t>Статья 25.</w:t>
      </w:r>
      <w:r w:rsidR="00F71C28" w:rsidRPr="001470E6">
        <w:rPr>
          <w:rFonts w:ascii="Times New Roman" w:hAnsi="Times New Roman" w:cs="Times New Roman"/>
          <w:kern w:val="28"/>
          <w:sz w:val="22"/>
          <w:szCs w:val="22"/>
        </w:rPr>
        <w:t>1.</w:t>
      </w:r>
      <w:r w:rsidRPr="001470E6">
        <w:rPr>
          <w:rFonts w:ascii="Times New Roman" w:hAnsi="Times New Roman" w:cs="Times New Roman"/>
          <w:kern w:val="28"/>
          <w:sz w:val="22"/>
          <w:szCs w:val="22"/>
        </w:rPr>
        <w:t xml:space="preserve"> </w:t>
      </w:r>
      <w:bookmarkEnd w:id="129"/>
      <w:bookmarkEnd w:id="130"/>
      <w:bookmarkEnd w:id="131"/>
      <w:r w:rsidR="00281EF5" w:rsidRPr="001470E6">
        <w:rPr>
          <w:rFonts w:ascii="Times New Roman" w:hAnsi="Times New Roman" w:cs="Times New Roman"/>
          <w:kern w:val="28"/>
          <w:sz w:val="22"/>
          <w:szCs w:val="22"/>
        </w:rPr>
        <w:t>Перечень</w:t>
      </w:r>
      <w:r w:rsidR="00A8242C" w:rsidRPr="001470E6">
        <w:rPr>
          <w:rFonts w:ascii="Times New Roman" w:hAnsi="Times New Roman" w:cs="Times New Roman"/>
          <w:b w:val="0"/>
          <w:sz w:val="22"/>
          <w:szCs w:val="22"/>
        </w:rPr>
        <w:t xml:space="preserve"> </w:t>
      </w:r>
      <w:proofErr w:type="spellStart"/>
      <w:r w:rsidR="00A8242C" w:rsidRPr="001470E6">
        <w:rPr>
          <w:rFonts w:ascii="Times New Roman" w:hAnsi="Times New Roman" w:cs="Times New Roman"/>
          <w:sz w:val="22"/>
          <w:szCs w:val="22"/>
        </w:rPr>
        <w:t>водоохранных</w:t>
      </w:r>
      <w:proofErr w:type="spellEnd"/>
      <w:r w:rsidR="00A8242C" w:rsidRPr="001470E6">
        <w:rPr>
          <w:rFonts w:ascii="Times New Roman" w:hAnsi="Times New Roman" w:cs="Times New Roman"/>
          <w:sz w:val="22"/>
          <w:szCs w:val="22"/>
        </w:rPr>
        <w:t xml:space="preserve"> зон и прибрежных защитных полос водных объектов, зон санитарной охраны источников водоснабжения. Ограничения использования земельных участков и объектов капитального строительства в </w:t>
      </w:r>
      <w:proofErr w:type="spellStart"/>
      <w:r w:rsidR="00A8242C" w:rsidRPr="001470E6">
        <w:rPr>
          <w:rFonts w:ascii="Times New Roman" w:hAnsi="Times New Roman" w:cs="Times New Roman"/>
          <w:sz w:val="22"/>
          <w:szCs w:val="22"/>
        </w:rPr>
        <w:t>водоохранной</w:t>
      </w:r>
      <w:proofErr w:type="spellEnd"/>
      <w:r w:rsidR="00A8242C" w:rsidRPr="001470E6">
        <w:rPr>
          <w:rFonts w:ascii="Times New Roman" w:hAnsi="Times New Roman" w:cs="Times New Roman"/>
          <w:sz w:val="22"/>
          <w:szCs w:val="22"/>
        </w:rPr>
        <w:t xml:space="preserve"> зоне и прибрежной защитной полосе водных объектов, зоне санитарной охраны источников водоснабжения</w:t>
      </w:r>
      <w:r w:rsidR="0080504C" w:rsidRPr="001470E6">
        <w:rPr>
          <w:rFonts w:ascii="Times New Roman" w:hAnsi="Times New Roman" w:cs="Times New Roman"/>
          <w:sz w:val="22"/>
          <w:szCs w:val="22"/>
        </w:rPr>
        <w:t xml:space="preserve"> </w:t>
      </w:r>
      <w:r w:rsidR="00A8242C" w:rsidRPr="001470E6">
        <w:rPr>
          <w:rFonts w:ascii="Times New Roman" w:hAnsi="Times New Roman" w:cs="Times New Roman"/>
          <w:spacing w:val="-4"/>
          <w:sz w:val="22"/>
          <w:szCs w:val="22"/>
        </w:rPr>
        <w:t>обеспеченности</w:t>
      </w:r>
      <w:r w:rsidR="00A8242C" w:rsidRPr="001470E6">
        <w:rPr>
          <w:rFonts w:ascii="Times New Roman" w:hAnsi="Times New Roman" w:cs="Times New Roman"/>
          <w:sz w:val="22"/>
          <w:szCs w:val="22"/>
        </w:rPr>
        <w:t xml:space="preserve"> по экологическим условиям и нормативному режиму хозяйственной деятельности.</w:t>
      </w:r>
      <w:bookmarkEnd w:id="132"/>
    </w:p>
    <w:p w:rsidR="00F71C28" w:rsidRPr="001470E6" w:rsidRDefault="00F71C28" w:rsidP="00F71C28">
      <w:pPr>
        <w:shd w:val="clear" w:color="auto" w:fill="FFFFFF"/>
        <w:spacing w:before="240" w:after="0"/>
        <w:ind w:left="567" w:firstLine="357"/>
        <w:jc w:val="both"/>
        <w:rPr>
          <w:rFonts w:ascii="Times New Roman" w:hAnsi="Times New Roman" w:cs="Times New Roman"/>
          <w:spacing w:val="-2"/>
        </w:rPr>
      </w:pPr>
      <w:r w:rsidRPr="001470E6">
        <w:rPr>
          <w:rFonts w:ascii="Times New Roman" w:hAnsi="Times New Roman" w:cs="Times New Roman"/>
          <w:spacing w:val="-2"/>
        </w:rPr>
        <w:t xml:space="preserve">В-1 — </w:t>
      </w:r>
      <w:proofErr w:type="spellStart"/>
      <w:r w:rsidRPr="001470E6">
        <w:rPr>
          <w:rFonts w:ascii="Times New Roman" w:hAnsi="Times New Roman" w:cs="Times New Roman"/>
          <w:spacing w:val="-2"/>
        </w:rPr>
        <w:t>водоохранная</w:t>
      </w:r>
      <w:proofErr w:type="spellEnd"/>
      <w:r w:rsidRPr="001470E6">
        <w:rPr>
          <w:rFonts w:ascii="Times New Roman" w:hAnsi="Times New Roman" w:cs="Times New Roman"/>
          <w:spacing w:val="-2"/>
        </w:rPr>
        <w:t xml:space="preserve"> зона водного объекта</w:t>
      </w:r>
    </w:p>
    <w:p w:rsidR="00F71C28" w:rsidRPr="001470E6" w:rsidRDefault="00F71C28" w:rsidP="00F71C28">
      <w:pPr>
        <w:shd w:val="clear" w:color="auto" w:fill="FFFFFF"/>
        <w:spacing w:after="0"/>
        <w:ind w:left="567" w:firstLine="357"/>
        <w:jc w:val="both"/>
        <w:rPr>
          <w:rFonts w:ascii="Times New Roman" w:hAnsi="Times New Roman" w:cs="Times New Roman"/>
          <w:spacing w:val="-2"/>
        </w:rPr>
      </w:pPr>
      <w:r w:rsidRPr="001470E6">
        <w:rPr>
          <w:rFonts w:ascii="Times New Roman" w:hAnsi="Times New Roman" w:cs="Times New Roman"/>
          <w:spacing w:val="-2"/>
        </w:rPr>
        <w:t>В-2 — зона прибрежной защитной полосы водного объекта</w:t>
      </w:r>
    </w:p>
    <w:p w:rsidR="00F71C28" w:rsidRPr="001470E6" w:rsidRDefault="00F71C28" w:rsidP="002C3454">
      <w:pPr>
        <w:shd w:val="clear" w:color="auto" w:fill="FFFFFF"/>
        <w:spacing w:after="0"/>
        <w:ind w:left="567" w:firstLine="357"/>
        <w:jc w:val="both"/>
        <w:rPr>
          <w:rFonts w:ascii="Times New Roman" w:hAnsi="Times New Roman" w:cs="Times New Roman"/>
          <w:spacing w:val="-2"/>
        </w:rPr>
      </w:pPr>
      <w:r w:rsidRPr="001470E6">
        <w:rPr>
          <w:rFonts w:ascii="Times New Roman" w:hAnsi="Times New Roman" w:cs="Times New Roman"/>
          <w:spacing w:val="-2"/>
        </w:rPr>
        <w:t>В-3 — зона санитарной охраны источника водоснабжения</w:t>
      </w:r>
    </w:p>
    <w:p w:rsidR="002C3454" w:rsidRPr="001470E6" w:rsidRDefault="002C3454" w:rsidP="002C3454">
      <w:pPr>
        <w:shd w:val="clear" w:color="auto" w:fill="FFFFFF"/>
        <w:spacing w:after="120"/>
        <w:ind w:left="567" w:firstLine="357"/>
        <w:jc w:val="both"/>
        <w:rPr>
          <w:rFonts w:ascii="Times New Roman" w:hAnsi="Times New Roman" w:cs="Times New Roman"/>
          <w:spacing w:val="-2"/>
        </w:rPr>
      </w:pPr>
      <w:r w:rsidRPr="001470E6">
        <w:rPr>
          <w:rFonts w:ascii="Times New Roman" w:hAnsi="Times New Roman" w:cs="Times New Roman"/>
          <w:spacing w:val="-2"/>
        </w:rPr>
        <w:t>В-4 — зона затопления паводковыми водами 1% обеспеченности</w:t>
      </w:r>
    </w:p>
    <w:p w:rsidR="00F71C28" w:rsidRPr="001470E6" w:rsidRDefault="00F71C28" w:rsidP="00F71C28">
      <w:pPr>
        <w:shd w:val="clear" w:color="auto" w:fill="FFFFFF"/>
        <w:ind w:firstLine="357"/>
        <w:jc w:val="both"/>
        <w:rPr>
          <w:rFonts w:ascii="Times New Roman" w:hAnsi="Times New Roman" w:cs="Times New Roman"/>
        </w:rPr>
      </w:pPr>
      <w:r w:rsidRPr="001470E6">
        <w:rPr>
          <w:rFonts w:ascii="Times New Roman" w:hAnsi="Times New Roman" w:cs="Times New Roman"/>
        </w:rPr>
        <w:t xml:space="preserve">Ограничения использования земельных участков и объектов капитального строительства в </w:t>
      </w:r>
      <w:proofErr w:type="spellStart"/>
      <w:r w:rsidRPr="001470E6">
        <w:rPr>
          <w:rFonts w:ascii="Times New Roman" w:hAnsi="Times New Roman" w:cs="Times New Roman"/>
        </w:rPr>
        <w:t>водоохранной</w:t>
      </w:r>
      <w:proofErr w:type="spellEnd"/>
      <w:r w:rsidRPr="001470E6">
        <w:rPr>
          <w:rFonts w:ascii="Times New Roman" w:hAnsi="Times New Roman" w:cs="Times New Roman"/>
        </w:rPr>
        <w:t xml:space="preserve"> зоне и прибрежной защитной полосе водных объектов, зоне санитарной охраны источников водоснабжения установлены по отношению к видам разрешенного использования недвижимости в территориальных зонах в соответствии с нормативными правовыми актами Российской Федерации и нормативными документами.</w:t>
      </w:r>
    </w:p>
    <w:p w:rsidR="00F71C28" w:rsidRPr="001470E6" w:rsidRDefault="00F71C28" w:rsidP="005D1BD0">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3"/>
        </w:rPr>
        <w:t xml:space="preserve">В-1 — </w:t>
      </w:r>
      <w:proofErr w:type="spellStart"/>
      <w:r w:rsidRPr="001470E6">
        <w:rPr>
          <w:rFonts w:ascii="Times New Roman" w:hAnsi="Times New Roman" w:cs="Times New Roman"/>
          <w:b/>
          <w:bCs/>
          <w:spacing w:val="-3"/>
        </w:rPr>
        <w:t>водоохранная</w:t>
      </w:r>
      <w:proofErr w:type="spellEnd"/>
      <w:r w:rsidRPr="001470E6">
        <w:rPr>
          <w:rFonts w:ascii="Times New Roman" w:hAnsi="Times New Roman" w:cs="Times New Roman"/>
          <w:b/>
          <w:bCs/>
          <w:spacing w:val="-3"/>
        </w:rPr>
        <w:t xml:space="preserve"> зона водных объектов</w:t>
      </w:r>
    </w:p>
    <w:p w:rsidR="00F71C28" w:rsidRPr="001470E6" w:rsidRDefault="00F71C28" w:rsidP="00F71C28">
      <w:pPr>
        <w:shd w:val="clear" w:color="auto" w:fill="FFFFFF"/>
        <w:ind w:firstLine="357"/>
        <w:jc w:val="both"/>
        <w:rPr>
          <w:rFonts w:ascii="Times New Roman" w:hAnsi="Times New Roman" w:cs="Times New Roman"/>
        </w:rPr>
      </w:pPr>
      <w:proofErr w:type="spellStart"/>
      <w:r w:rsidRPr="001470E6">
        <w:rPr>
          <w:rFonts w:ascii="Times New Roman" w:hAnsi="Times New Roman" w:cs="Times New Roman"/>
        </w:rPr>
        <w:t>Водоохранной</w:t>
      </w:r>
      <w:proofErr w:type="spellEnd"/>
      <w:r w:rsidRPr="001470E6">
        <w:rPr>
          <w:rFonts w:ascii="Times New Roman" w:hAnsi="Times New Roman" w:cs="Times New Roman"/>
        </w:rPr>
        <w:t xml:space="preserve"> зоной является территори</w:t>
      </w:r>
      <w:r w:rsidR="00BC5CCC" w:rsidRPr="001470E6">
        <w:rPr>
          <w:rFonts w:ascii="Times New Roman" w:hAnsi="Times New Roman" w:cs="Times New Roman"/>
        </w:rPr>
        <w:t xml:space="preserve">я, примыкающая к акваториям рек </w:t>
      </w:r>
      <w:r w:rsidR="00F34610" w:rsidRPr="001470E6">
        <w:rPr>
          <w:rFonts w:ascii="Times New Roman" w:hAnsi="Times New Roman" w:cs="Times New Roman"/>
        </w:rPr>
        <w:t>Ижма</w:t>
      </w:r>
      <w:r w:rsidR="003810FB" w:rsidRPr="001470E6">
        <w:rPr>
          <w:rFonts w:ascii="Times New Roman" w:hAnsi="Times New Roman" w:cs="Times New Roman"/>
        </w:rPr>
        <w:t>,</w:t>
      </w:r>
      <w:r w:rsidR="00F34610" w:rsidRPr="001470E6">
        <w:rPr>
          <w:rFonts w:ascii="Times New Roman" w:hAnsi="Times New Roman" w:cs="Times New Roman"/>
        </w:rPr>
        <w:t xml:space="preserve"> </w:t>
      </w:r>
      <w:proofErr w:type="spellStart"/>
      <w:r w:rsidR="00F34610" w:rsidRPr="001470E6">
        <w:rPr>
          <w:rFonts w:ascii="Times New Roman" w:hAnsi="Times New Roman" w:cs="Times New Roman"/>
        </w:rPr>
        <w:t>Н</w:t>
      </w:r>
      <w:r w:rsidR="00572202" w:rsidRPr="001470E6">
        <w:rPr>
          <w:rFonts w:ascii="Times New Roman" w:hAnsi="Times New Roman" w:cs="Times New Roman"/>
        </w:rPr>
        <w:t>иаю</w:t>
      </w:r>
      <w:proofErr w:type="spellEnd"/>
      <w:r w:rsidR="00572202" w:rsidRPr="001470E6">
        <w:rPr>
          <w:rFonts w:ascii="Times New Roman" w:hAnsi="Times New Roman" w:cs="Times New Roman"/>
        </w:rPr>
        <w:t>,</w:t>
      </w:r>
      <w:r w:rsidR="003810FB" w:rsidRPr="001470E6">
        <w:rPr>
          <w:rFonts w:ascii="Times New Roman" w:hAnsi="Times New Roman" w:cs="Times New Roman"/>
        </w:rPr>
        <w:t xml:space="preserve"> проток</w:t>
      </w:r>
      <w:r w:rsidR="00C26E7C" w:rsidRPr="001470E6">
        <w:rPr>
          <w:rFonts w:ascii="Times New Roman" w:hAnsi="Times New Roman" w:cs="Times New Roman"/>
        </w:rPr>
        <w:t>а</w:t>
      </w:r>
      <w:r w:rsidR="00673943" w:rsidRPr="001470E6">
        <w:rPr>
          <w:rFonts w:ascii="Times New Roman" w:hAnsi="Times New Roman" w:cs="Times New Roman"/>
        </w:rPr>
        <w:t>м</w:t>
      </w:r>
      <w:r w:rsidR="003810FB" w:rsidRPr="001470E6">
        <w:rPr>
          <w:rFonts w:ascii="Times New Roman" w:hAnsi="Times New Roman" w:cs="Times New Roman"/>
        </w:rPr>
        <w:t xml:space="preserve"> Кос</w:t>
      </w:r>
      <w:r w:rsidR="00673943" w:rsidRPr="001470E6">
        <w:rPr>
          <w:rFonts w:ascii="Times New Roman" w:hAnsi="Times New Roman" w:cs="Times New Roman"/>
        </w:rPr>
        <w:t>-</w:t>
      </w:r>
      <w:r w:rsidR="003810FB" w:rsidRPr="001470E6">
        <w:rPr>
          <w:rFonts w:ascii="Times New Roman" w:hAnsi="Times New Roman" w:cs="Times New Roman"/>
        </w:rPr>
        <w:t>Шар</w:t>
      </w:r>
      <w:r w:rsidR="00F34610" w:rsidRPr="001470E6">
        <w:rPr>
          <w:rFonts w:ascii="Times New Roman" w:hAnsi="Times New Roman" w:cs="Times New Roman"/>
        </w:rPr>
        <w:t xml:space="preserve">, </w:t>
      </w:r>
      <w:r w:rsidR="00572202" w:rsidRPr="001470E6">
        <w:rPr>
          <w:rFonts w:ascii="Times New Roman" w:hAnsi="Times New Roman" w:cs="Times New Roman"/>
        </w:rPr>
        <w:t xml:space="preserve">озёрам Окунь-Вад, </w:t>
      </w:r>
      <w:r w:rsidR="00673943" w:rsidRPr="001470E6">
        <w:rPr>
          <w:rFonts w:ascii="Times New Roman" w:hAnsi="Times New Roman" w:cs="Times New Roman"/>
        </w:rPr>
        <w:t>ручьям</w:t>
      </w:r>
      <w:r w:rsidR="00572202" w:rsidRPr="001470E6">
        <w:rPr>
          <w:rFonts w:ascii="Times New Roman" w:hAnsi="Times New Roman" w:cs="Times New Roman"/>
        </w:rPr>
        <w:t xml:space="preserve"> </w:t>
      </w:r>
      <w:proofErr w:type="spellStart"/>
      <w:r w:rsidR="00572202" w:rsidRPr="001470E6">
        <w:rPr>
          <w:rFonts w:ascii="Times New Roman" w:hAnsi="Times New Roman" w:cs="Times New Roman"/>
        </w:rPr>
        <w:t>Асыввож</w:t>
      </w:r>
      <w:proofErr w:type="spellEnd"/>
      <w:r w:rsidR="00572202" w:rsidRPr="001470E6">
        <w:rPr>
          <w:rFonts w:ascii="Times New Roman" w:hAnsi="Times New Roman" w:cs="Times New Roman"/>
        </w:rPr>
        <w:t xml:space="preserve">, </w:t>
      </w:r>
      <w:proofErr w:type="spellStart"/>
      <w:r w:rsidR="00572202" w:rsidRPr="001470E6">
        <w:rPr>
          <w:rFonts w:ascii="Times New Roman" w:hAnsi="Times New Roman" w:cs="Times New Roman"/>
        </w:rPr>
        <w:t>Ёль</w:t>
      </w:r>
      <w:proofErr w:type="spellEnd"/>
      <w:r w:rsidR="00572202" w:rsidRPr="001470E6">
        <w:rPr>
          <w:rFonts w:ascii="Times New Roman" w:hAnsi="Times New Roman" w:cs="Times New Roman"/>
        </w:rPr>
        <w:t xml:space="preserve">, Верх. </w:t>
      </w:r>
      <w:proofErr w:type="spellStart"/>
      <w:r w:rsidR="00572202" w:rsidRPr="001470E6">
        <w:rPr>
          <w:rFonts w:ascii="Times New Roman" w:hAnsi="Times New Roman" w:cs="Times New Roman"/>
        </w:rPr>
        <w:t>Мо</w:t>
      </w:r>
      <w:r w:rsidR="00502CC0" w:rsidRPr="001470E6">
        <w:rPr>
          <w:rFonts w:ascii="Times New Roman" w:hAnsi="Times New Roman" w:cs="Times New Roman"/>
        </w:rPr>
        <w:t>ш</w:t>
      </w:r>
      <w:r w:rsidR="00572202" w:rsidRPr="001470E6">
        <w:rPr>
          <w:rFonts w:ascii="Times New Roman" w:hAnsi="Times New Roman" w:cs="Times New Roman"/>
        </w:rPr>
        <w:t>ъю</w:t>
      </w:r>
      <w:proofErr w:type="spellEnd"/>
      <w:r w:rsidR="00572202" w:rsidRPr="001470E6">
        <w:rPr>
          <w:rFonts w:ascii="Times New Roman" w:hAnsi="Times New Roman" w:cs="Times New Roman"/>
        </w:rPr>
        <w:t xml:space="preserve">, Прав. </w:t>
      </w:r>
      <w:proofErr w:type="spellStart"/>
      <w:r w:rsidR="00572202" w:rsidRPr="001470E6">
        <w:rPr>
          <w:rFonts w:ascii="Times New Roman" w:hAnsi="Times New Roman" w:cs="Times New Roman"/>
        </w:rPr>
        <w:t>Ниаювож</w:t>
      </w:r>
      <w:proofErr w:type="spellEnd"/>
      <w:r w:rsidR="00572202" w:rsidRPr="001470E6">
        <w:rPr>
          <w:rFonts w:ascii="Times New Roman" w:hAnsi="Times New Roman" w:cs="Times New Roman"/>
        </w:rPr>
        <w:t xml:space="preserve">, Лев. </w:t>
      </w:r>
      <w:proofErr w:type="spellStart"/>
      <w:r w:rsidR="00572202" w:rsidRPr="001470E6">
        <w:rPr>
          <w:rFonts w:ascii="Times New Roman" w:hAnsi="Times New Roman" w:cs="Times New Roman"/>
        </w:rPr>
        <w:t>Ниаювож</w:t>
      </w:r>
      <w:proofErr w:type="spellEnd"/>
      <w:r w:rsidR="00572202" w:rsidRPr="001470E6">
        <w:rPr>
          <w:rFonts w:ascii="Times New Roman" w:hAnsi="Times New Roman" w:cs="Times New Roman"/>
        </w:rPr>
        <w:t xml:space="preserve"> </w:t>
      </w:r>
      <w:r w:rsidRPr="001470E6">
        <w:rPr>
          <w:rFonts w:ascii="Times New Roman" w:hAnsi="Times New Roman" w:cs="Times New Roman"/>
        </w:rPr>
        <w:t xml:space="preserve">и другим мелким </w:t>
      </w:r>
      <w:r w:rsidR="005D1EB0" w:rsidRPr="001470E6">
        <w:rPr>
          <w:rFonts w:ascii="Times New Roman" w:hAnsi="Times New Roman" w:cs="Times New Roman"/>
        </w:rPr>
        <w:t>водотокам</w:t>
      </w:r>
      <w:r w:rsidRPr="001470E6">
        <w:rPr>
          <w:rFonts w:ascii="Times New Roman" w:hAnsi="Times New Roman" w:cs="Times New Roman"/>
        </w:rPr>
        <w:t xml:space="preserve"> в границах сельского </w:t>
      </w:r>
      <w:r w:rsidRPr="001470E6">
        <w:rPr>
          <w:rFonts w:ascii="Times New Roman" w:hAnsi="Times New Roman" w:cs="Times New Roman"/>
          <w:bCs/>
        </w:rPr>
        <w:t>поселения</w:t>
      </w:r>
      <w:r w:rsidRPr="001470E6">
        <w:rPr>
          <w:rFonts w:ascii="Times New Roman" w:hAnsi="Times New Roman" w:cs="Times New Roman"/>
        </w:rPr>
        <w:t xml:space="preserve"> «</w:t>
      </w:r>
      <w:proofErr w:type="spellStart"/>
      <w:r w:rsidR="00114188" w:rsidRPr="001470E6">
        <w:rPr>
          <w:rFonts w:ascii="Times New Roman" w:hAnsi="Times New Roman" w:cs="Times New Roman"/>
        </w:rPr>
        <w:t>Сизябск</w:t>
      </w:r>
      <w:proofErr w:type="spellEnd"/>
      <w:r w:rsidRPr="001470E6">
        <w:rPr>
          <w:rFonts w:ascii="Times New Roman" w:hAnsi="Times New Roman" w:cs="Times New Roman"/>
        </w:rPr>
        <w:t>».</w:t>
      </w:r>
      <w:r w:rsidR="0030293A" w:rsidRPr="001470E6">
        <w:rPr>
          <w:rFonts w:ascii="Times New Roman" w:hAnsi="Times New Roman" w:cs="Times New Roman"/>
        </w:rPr>
        <w:t xml:space="preserve"> Приложение.</w:t>
      </w:r>
      <w:r w:rsidR="00E14D36" w:rsidRPr="001470E6">
        <w:rPr>
          <w:rFonts w:ascii="Times New Roman" w:hAnsi="Times New Roman" w:cs="Times New Roman"/>
        </w:rPr>
        <w:t xml:space="preserve"> Б</w:t>
      </w:r>
    </w:p>
    <w:p w:rsidR="00F71C28" w:rsidRPr="001470E6" w:rsidRDefault="00F71C28" w:rsidP="00176F5F">
      <w:pPr>
        <w:shd w:val="clear" w:color="auto" w:fill="FFFFFF"/>
        <w:spacing w:before="120" w:after="120"/>
        <w:ind w:firstLine="357"/>
        <w:jc w:val="both"/>
        <w:rPr>
          <w:rFonts w:ascii="Times New Roman" w:hAnsi="Times New Roman" w:cs="Times New Roman"/>
          <w:b/>
        </w:rPr>
      </w:pPr>
      <w:r w:rsidRPr="001470E6">
        <w:rPr>
          <w:rFonts w:ascii="Times New Roman" w:hAnsi="Times New Roman" w:cs="Times New Roman"/>
          <w:b/>
          <w:bCs/>
          <w:spacing w:val="-5"/>
        </w:rPr>
        <w:t>Ограничения</w:t>
      </w:r>
      <w:r w:rsidRPr="001470E6">
        <w:rPr>
          <w:rFonts w:ascii="Times New Roman" w:hAnsi="Times New Roman" w:cs="Times New Roman"/>
          <w:b/>
        </w:rPr>
        <w:t xml:space="preserve"> использования земельных участков и объектов капитального строительства установлены следующими нормативными правовыми актами:</w:t>
      </w:r>
    </w:p>
    <w:p w:rsidR="00F71C28" w:rsidRPr="001470E6" w:rsidRDefault="00F71C28" w:rsidP="00F71C28">
      <w:pPr>
        <w:numPr>
          <w:ilvl w:val="0"/>
          <w:numId w:val="1"/>
        </w:numPr>
        <w:spacing w:after="0" w:line="240" w:lineRule="auto"/>
        <w:rPr>
          <w:rFonts w:ascii="Times New Roman" w:hAnsi="Times New Roman" w:cs="Times New Roman"/>
        </w:rPr>
      </w:pPr>
      <w:r w:rsidRPr="001470E6">
        <w:rPr>
          <w:rFonts w:ascii="Times New Roman" w:hAnsi="Times New Roman" w:cs="Times New Roman"/>
        </w:rPr>
        <w:t>Водный кодекс Российской Федерации от 3 июня 2006 года № 74-ФЗ.</w:t>
      </w:r>
    </w:p>
    <w:p w:rsidR="00307CC0" w:rsidRPr="001470E6" w:rsidRDefault="00F71C28" w:rsidP="00F71C28">
      <w:pPr>
        <w:numPr>
          <w:ilvl w:val="0"/>
          <w:numId w:val="1"/>
        </w:numPr>
        <w:spacing w:after="0" w:line="240" w:lineRule="auto"/>
        <w:rPr>
          <w:rFonts w:ascii="Times New Roman" w:hAnsi="Times New Roman" w:cs="Times New Roman"/>
        </w:rPr>
      </w:pPr>
      <w:r w:rsidRPr="001470E6">
        <w:rPr>
          <w:rFonts w:ascii="Times New Roman" w:hAnsi="Times New Roman" w:cs="Times New Roman"/>
        </w:rPr>
        <w:t>СП 42.13330.2011, п.14.6 «СНиП 2.07.01-89* Градостроительство. Планировка и застройка городских и сельских поселени</w:t>
      </w:r>
      <w:r w:rsidR="00E160AB" w:rsidRPr="001470E6">
        <w:rPr>
          <w:rFonts w:ascii="Times New Roman" w:hAnsi="Times New Roman" w:cs="Times New Roman"/>
        </w:rPr>
        <w:t>й</w:t>
      </w:r>
      <w:r w:rsidR="00362F9F" w:rsidRPr="001470E6">
        <w:rPr>
          <w:rFonts w:ascii="Times New Roman" w:hAnsi="Times New Roman" w:cs="Times New Roman"/>
        </w:rPr>
        <w:t>».</w:t>
      </w:r>
    </w:p>
    <w:p w:rsidR="00F71C28" w:rsidRPr="001470E6" w:rsidRDefault="00F71C28" w:rsidP="00F71C28">
      <w:pPr>
        <w:numPr>
          <w:ilvl w:val="0"/>
          <w:numId w:val="1"/>
        </w:numPr>
        <w:spacing w:after="0" w:line="240" w:lineRule="auto"/>
        <w:rPr>
          <w:rFonts w:ascii="Times New Roman" w:hAnsi="Times New Roman" w:cs="Times New Roman"/>
        </w:rPr>
      </w:pPr>
      <w:r w:rsidRPr="001470E6">
        <w:rPr>
          <w:rFonts w:ascii="Times New Roman" w:hAnsi="Times New Roman" w:cs="Times New Roman"/>
        </w:rPr>
        <w:t>СанПиН 2.1.5.980-00 «Гигиенические требования к охране поверхностных вод»</w:t>
      </w:r>
      <w:r w:rsidR="00DB00BA" w:rsidRPr="001470E6">
        <w:rPr>
          <w:rFonts w:ascii="Times New Roman" w:hAnsi="Times New Roman" w:cs="Times New Roman"/>
        </w:rPr>
        <w:t>.</w:t>
      </w:r>
    </w:p>
    <w:p w:rsidR="00F71C28" w:rsidRPr="001470E6" w:rsidRDefault="00F71C28" w:rsidP="00F71C28">
      <w:pPr>
        <w:numPr>
          <w:ilvl w:val="0"/>
          <w:numId w:val="1"/>
        </w:numPr>
        <w:spacing w:after="0" w:line="240" w:lineRule="auto"/>
        <w:rPr>
          <w:rFonts w:ascii="Times New Roman" w:hAnsi="Times New Roman" w:cs="Times New Roman"/>
        </w:rPr>
      </w:pPr>
      <w:r w:rsidRPr="001470E6">
        <w:rPr>
          <w:rFonts w:ascii="Times New Roman" w:hAnsi="Times New Roman" w:cs="Times New Roman"/>
        </w:rPr>
        <w:t>Другие действующие нормативные документы и технические регламенты.</w:t>
      </w:r>
    </w:p>
    <w:p w:rsidR="00F71C28" w:rsidRPr="001470E6" w:rsidRDefault="00F71C28" w:rsidP="00176F5F">
      <w:pPr>
        <w:shd w:val="clear" w:color="auto" w:fill="FFFFFF"/>
        <w:spacing w:before="120" w:after="120"/>
        <w:ind w:firstLine="357"/>
        <w:jc w:val="both"/>
        <w:rPr>
          <w:rFonts w:ascii="Times New Roman" w:hAnsi="Times New Roman" w:cs="Times New Roman"/>
          <w:b/>
          <w:bCs/>
          <w:spacing w:val="-3"/>
        </w:rPr>
      </w:pPr>
      <w:proofErr w:type="spellStart"/>
      <w:r w:rsidRPr="001470E6">
        <w:rPr>
          <w:rFonts w:ascii="Times New Roman" w:hAnsi="Times New Roman" w:cs="Times New Roman"/>
          <w:b/>
          <w:bCs/>
          <w:spacing w:val="-3"/>
        </w:rPr>
        <w:t>Водоохранные</w:t>
      </w:r>
      <w:proofErr w:type="spellEnd"/>
      <w:r w:rsidRPr="001470E6">
        <w:rPr>
          <w:rFonts w:ascii="Times New Roman" w:hAnsi="Times New Roman" w:cs="Times New Roman"/>
          <w:b/>
          <w:bCs/>
          <w:spacing w:val="-3"/>
        </w:rPr>
        <w:t xml:space="preserve"> зоны выделяются в целях:</w:t>
      </w:r>
    </w:p>
    <w:p w:rsidR="00E14D36" w:rsidRPr="001470E6" w:rsidRDefault="00E14D36" w:rsidP="00B267C6">
      <w:pPr>
        <w:pStyle w:val="ConsPlusNormal"/>
        <w:widowControl/>
        <w:numPr>
          <w:ilvl w:val="0"/>
          <w:numId w:val="2"/>
        </w:numPr>
        <w:autoSpaceDE w:val="0"/>
        <w:autoSpaceDN w:val="0"/>
        <w:adjustRightInd w:val="0"/>
        <w:jc w:val="both"/>
        <w:rPr>
          <w:rFonts w:ascii="Times New Roman" w:hAnsi="Times New Roman"/>
          <w:sz w:val="22"/>
          <w:szCs w:val="22"/>
        </w:rPr>
      </w:pPr>
      <w:r w:rsidRPr="001470E6">
        <w:rPr>
          <w:rFonts w:ascii="Times New Roman" w:hAnsi="Times New Roman"/>
          <w:sz w:val="22"/>
          <w:szCs w:val="22"/>
        </w:rPr>
        <w:t>предотвращения загрязнения, засорения, заиления водных объектов и истощения их вод;</w:t>
      </w:r>
    </w:p>
    <w:p w:rsidR="00E14D36" w:rsidRPr="001470E6" w:rsidRDefault="00E14D36" w:rsidP="00B267C6">
      <w:pPr>
        <w:pStyle w:val="ConsPlusNormal"/>
        <w:widowControl/>
        <w:numPr>
          <w:ilvl w:val="0"/>
          <w:numId w:val="2"/>
        </w:numPr>
        <w:autoSpaceDE w:val="0"/>
        <w:autoSpaceDN w:val="0"/>
        <w:adjustRightInd w:val="0"/>
        <w:jc w:val="both"/>
        <w:rPr>
          <w:rFonts w:ascii="Times New Roman" w:hAnsi="Times New Roman"/>
          <w:sz w:val="22"/>
          <w:szCs w:val="22"/>
        </w:rPr>
      </w:pPr>
      <w:r w:rsidRPr="001470E6">
        <w:rPr>
          <w:rFonts w:ascii="Times New Roman" w:hAnsi="Times New Roman"/>
          <w:sz w:val="22"/>
          <w:szCs w:val="22"/>
        </w:rPr>
        <w:t>сохранения среды обитания водных биологических ресурсов и других объектов животного и растительного мира.</w:t>
      </w:r>
    </w:p>
    <w:p w:rsidR="00E14D36" w:rsidRPr="001470E6" w:rsidRDefault="00E14D36" w:rsidP="00E14D36">
      <w:pPr>
        <w:pStyle w:val="ConsPlusNormal"/>
        <w:widowControl/>
        <w:spacing w:before="120"/>
        <w:jc w:val="both"/>
        <w:rPr>
          <w:rFonts w:ascii="Times New Roman" w:hAnsi="Times New Roman"/>
          <w:sz w:val="22"/>
          <w:szCs w:val="22"/>
        </w:rPr>
      </w:pPr>
      <w:r w:rsidRPr="001470E6">
        <w:rPr>
          <w:rFonts w:ascii="Times New Roman" w:hAnsi="Times New Roman"/>
          <w:sz w:val="22"/>
          <w:szCs w:val="22"/>
        </w:rPr>
        <w:t xml:space="preserve">Для земельных участков и иных объектов недвижимости, расположенных в </w:t>
      </w:r>
      <w:proofErr w:type="spellStart"/>
      <w:r w:rsidRPr="001470E6">
        <w:rPr>
          <w:rFonts w:ascii="Times New Roman" w:hAnsi="Times New Roman"/>
          <w:sz w:val="22"/>
          <w:szCs w:val="22"/>
        </w:rPr>
        <w:t>водоохранных</w:t>
      </w:r>
      <w:proofErr w:type="spellEnd"/>
      <w:r w:rsidRPr="001470E6">
        <w:rPr>
          <w:rFonts w:ascii="Times New Roman" w:hAnsi="Times New Roman"/>
          <w:sz w:val="22"/>
          <w:szCs w:val="22"/>
        </w:rPr>
        <w:t xml:space="preserve"> зонах водных объектов, устанавливаются:</w:t>
      </w:r>
    </w:p>
    <w:p w:rsidR="00E14D36" w:rsidRPr="001470E6" w:rsidRDefault="00E14D36" w:rsidP="00B267C6">
      <w:pPr>
        <w:pStyle w:val="ConsPlusNormal"/>
        <w:widowControl/>
        <w:numPr>
          <w:ilvl w:val="0"/>
          <w:numId w:val="2"/>
        </w:numPr>
        <w:autoSpaceDE w:val="0"/>
        <w:autoSpaceDN w:val="0"/>
        <w:adjustRightInd w:val="0"/>
        <w:jc w:val="both"/>
        <w:rPr>
          <w:rFonts w:ascii="Times New Roman" w:hAnsi="Times New Roman"/>
          <w:sz w:val="22"/>
          <w:szCs w:val="22"/>
        </w:rPr>
      </w:pPr>
      <w:r w:rsidRPr="001470E6">
        <w:rPr>
          <w:rFonts w:ascii="Times New Roman" w:hAnsi="Times New Roman"/>
          <w:sz w:val="22"/>
          <w:szCs w:val="22"/>
        </w:rPr>
        <w:t>виды запрещенного использования;</w:t>
      </w:r>
    </w:p>
    <w:p w:rsidR="00E14D36" w:rsidRPr="001470E6" w:rsidRDefault="00E14D36" w:rsidP="00B267C6">
      <w:pPr>
        <w:pStyle w:val="ConsPlusNormal"/>
        <w:widowControl/>
        <w:numPr>
          <w:ilvl w:val="0"/>
          <w:numId w:val="2"/>
        </w:numPr>
        <w:autoSpaceDE w:val="0"/>
        <w:autoSpaceDN w:val="0"/>
        <w:adjustRightInd w:val="0"/>
        <w:jc w:val="both"/>
        <w:rPr>
          <w:rFonts w:ascii="Times New Roman" w:hAnsi="Times New Roman"/>
          <w:sz w:val="22"/>
          <w:szCs w:val="22"/>
        </w:rPr>
      </w:pPr>
      <w:r w:rsidRPr="001470E6">
        <w:rPr>
          <w:rFonts w:ascii="Times New Roman" w:hAnsi="Times New Roman"/>
          <w:sz w:val="22"/>
          <w:szCs w:val="22"/>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Главой 1.4 настоящих Правил.</w:t>
      </w:r>
    </w:p>
    <w:p w:rsidR="00F71C28" w:rsidRPr="001470E6" w:rsidRDefault="00F71C28" w:rsidP="00176F5F">
      <w:pPr>
        <w:shd w:val="clear" w:color="auto" w:fill="FFFFFF"/>
        <w:spacing w:before="120" w:after="120"/>
        <w:ind w:firstLine="357"/>
        <w:jc w:val="both"/>
        <w:rPr>
          <w:rFonts w:ascii="Times New Roman" w:hAnsi="Times New Roman" w:cs="Times New Roman"/>
        </w:rPr>
      </w:pPr>
      <w:r w:rsidRPr="001470E6">
        <w:rPr>
          <w:rFonts w:ascii="Times New Roman" w:hAnsi="Times New Roman" w:cs="Times New Roman"/>
          <w:b/>
          <w:bCs/>
          <w:spacing w:val="-4"/>
        </w:rPr>
        <w:t xml:space="preserve">Виды ограничений использования земельных участков и объектов капитального </w:t>
      </w:r>
      <w:r w:rsidRPr="001470E6">
        <w:rPr>
          <w:rFonts w:ascii="Times New Roman" w:hAnsi="Times New Roman" w:cs="Times New Roman"/>
          <w:b/>
          <w:bCs/>
        </w:rPr>
        <w:t xml:space="preserve">строительства в </w:t>
      </w:r>
      <w:proofErr w:type="spellStart"/>
      <w:r w:rsidRPr="001470E6">
        <w:rPr>
          <w:rFonts w:ascii="Times New Roman" w:hAnsi="Times New Roman" w:cs="Times New Roman"/>
          <w:b/>
          <w:bCs/>
        </w:rPr>
        <w:t>водоохранной</w:t>
      </w:r>
      <w:proofErr w:type="spellEnd"/>
      <w:r w:rsidRPr="001470E6">
        <w:rPr>
          <w:rFonts w:ascii="Times New Roman" w:hAnsi="Times New Roman" w:cs="Times New Roman"/>
          <w:b/>
          <w:bCs/>
        </w:rPr>
        <w:t xml:space="preserve"> зоне водного объекта:</w:t>
      </w:r>
    </w:p>
    <w:p w:rsidR="00F71C28" w:rsidRPr="001470E6" w:rsidRDefault="00F71C28" w:rsidP="00C3568C">
      <w:pPr>
        <w:widowControl w:val="0"/>
        <w:numPr>
          <w:ilvl w:val="0"/>
          <w:numId w:val="9"/>
        </w:numPr>
        <w:shd w:val="clear" w:color="auto" w:fill="FFFFFF"/>
        <w:tabs>
          <w:tab w:val="left" w:pos="528"/>
        </w:tabs>
        <w:autoSpaceDE w:val="0"/>
        <w:autoSpaceDN w:val="0"/>
        <w:adjustRightInd w:val="0"/>
        <w:spacing w:before="100" w:beforeAutospacing="1" w:after="100" w:afterAutospacing="1" w:line="240" w:lineRule="auto"/>
        <w:ind w:firstLine="357"/>
        <w:rPr>
          <w:rFonts w:ascii="Times New Roman" w:hAnsi="Times New Roman" w:cs="Times New Roman"/>
          <w:spacing w:val="-3"/>
        </w:rPr>
      </w:pPr>
      <w:r w:rsidRPr="001470E6">
        <w:rPr>
          <w:rFonts w:ascii="Times New Roman" w:hAnsi="Times New Roman" w:cs="Times New Roman"/>
          <w:spacing w:val="-3"/>
        </w:rPr>
        <w:lastRenderedPageBreak/>
        <w:t xml:space="preserve"> В границах </w:t>
      </w:r>
      <w:proofErr w:type="spellStart"/>
      <w:r w:rsidRPr="001470E6">
        <w:rPr>
          <w:rFonts w:ascii="Times New Roman" w:hAnsi="Times New Roman" w:cs="Times New Roman"/>
          <w:spacing w:val="-3"/>
        </w:rPr>
        <w:t>водоохранных</w:t>
      </w:r>
      <w:proofErr w:type="spellEnd"/>
      <w:r w:rsidRPr="001470E6">
        <w:rPr>
          <w:rFonts w:ascii="Times New Roman" w:hAnsi="Times New Roman" w:cs="Times New Roman"/>
          <w:spacing w:val="-3"/>
        </w:rPr>
        <w:t xml:space="preserve"> зон запрещаются:</w:t>
      </w:r>
    </w:p>
    <w:p w:rsidR="00E14D36" w:rsidRPr="001470E6" w:rsidRDefault="00DA5AE1"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E14D36" w:rsidRPr="001470E6">
        <w:rPr>
          <w:rFonts w:ascii="Times New Roman" w:hAnsi="Times New Roman" w:cs="Times New Roman"/>
        </w:rPr>
        <w:t>использование сточных вод для удобрения почв;</w:t>
      </w:r>
    </w:p>
    <w:p w:rsidR="00E14D36" w:rsidRPr="001470E6" w:rsidRDefault="00DA5AE1"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E14D36" w:rsidRPr="001470E6">
        <w:rPr>
          <w:rFonts w:ascii="Times New Roman" w:hAnsi="Times New Roman" w:cs="Times New Roman"/>
        </w:rPr>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14D36" w:rsidRPr="001470E6" w:rsidRDefault="00DA5AE1"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E14D36" w:rsidRPr="001470E6">
        <w:rPr>
          <w:rFonts w:ascii="Times New Roman" w:hAnsi="Times New Roman" w:cs="Times New Roman"/>
        </w:rPr>
        <w:t>осуществление авиационных мер по борьбе с вредителями и болезнями растений;</w:t>
      </w:r>
    </w:p>
    <w:p w:rsidR="00E14D36" w:rsidRPr="001470E6" w:rsidRDefault="00DA5AE1"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E14D36" w:rsidRPr="001470E6">
        <w:rPr>
          <w:rFonts w:ascii="Times New Roman" w:hAnsi="Times New Roman" w:cs="Times New Roman"/>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14D36" w:rsidRPr="001470E6" w:rsidRDefault="00E14D36" w:rsidP="00C3568C">
      <w:pPr>
        <w:widowControl w:val="0"/>
        <w:numPr>
          <w:ilvl w:val="0"/>
          <w:numId w:val="9"/>
        </w:numPr>
        <w:shd w:val="clear" w:color="auto" w:fill="FFFFFF"/>
        <w:tabs>
          <w:tab w:val="left" w:pos="528"/>
        </w:tabs>
        <w:autoSpaceDE w:val="0"/>
        <w:autoSpaceDN w:val="0"/>
        <w:adjustRightInd w:val="0"/>
        <w:spacing w:before="100" w:beforeAutospacing="1" w:after="100" w:afterAutospacing="1" w:line="240" w:lineRule="auto"/>
        <w:ind w:firstLine="357"/>
        <w:rPr>
          <w:rFonts w:ascii="Times New Roman" w:hAnsi="Times New Roman" w:cs="Times New Roman"/>
        </w:rPr>
      </w:pPr>
      <w:r w:rsidRPr="001470E6">
        <w:rPr>
          <w:rFonts w:ascii="Times New Roman" w:hAnsi="Times New Roman" w:cs="Times New Roman"/>
          <w:spacing w:val="-3"/>
        </w:rPr>
        <w:t xml:space="preserve">В границах </w:t>
      </w:r>
      <w:proofErr w:type="spellStart"/>
      <w:r w:rsidRPr="001470E6">
        <w:rPr>
          <w:rFonts w:ascii="Times New Roman" w:hAnsi="Times New Roman" w:cs="Times New Roman"/>
          <w:spacing w:val="-3"/>
        </w:rPr>
        <w:t>водоохранных</w:t>
      </w:r>
      <w:proofErr w:type="spellEnd"/>
      <w:r w:rsidRPr="001470E6">
        <w:rPr>
          <w:rFonts w:ascii="Times New Roman" w:hAnsi="Times New Roman" w:cs="Times New Roman"/>
        </w:rPr>
        <w:t xml:space="preserve"> зон допускаются:</w:t>
      </w:r>
    </w:p>
    <w:p w:rsidR="00E14D36" w:rsidRPr="001470E6" w:rsidRDefault="00DA5AE1"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E14D36" w:rsidRPr="001470E6">
        <w:rPr>
          <w:rFonts w:ascii="Times New Roman" w:hAnsi="Times New Roman" w:cs="Times New Roman"/>
        </w:rPr>
        <w:t>проектирование,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14D36" w:rsidRPr="001470E6" w:rsidRDefault="00E14D36" w:rsidP="00E14D36">
      <w:pPr>
        <w:shd w:val="clear" w:color="auto" w:fill="FFFFFF"/>
        <w:tabs>
          <w:tab w:val="left" w:pos="528"/>
        </w:tabs>
        <w:spacing w:before="100" w:beforeAutospacing="1" w:after="120"/>
        <w:jc w:val="both"/>
        <w:rPr>
          <w:rFonts w:ascii="Times New Roman" w:hAnsi="Times New Roman" w:cs="Times New Roman"/>
        </w:rPr>
      </w:pPr>
      <w:r w:rsidRPr="001470E6">
        <w:rPr>
          <w:rFonts w:ascii="Times New Roman" w:hAnsi="Times New Roman" w:cs="Times New Roman"/>
        </w:rPr>
        <w:t xml:space="preserve">Ширина </w:t>
      </w:r>
      <w:proofErr w:type="spellStart"/>
      <w:r w:rsidRPr="001470E6">
        <w:rPr>
          <w:rFonts w:ascii="Times New Roman" w:hAnsi="Times New Roman" w:cs="Times New Roman"/>
        </w:rPr>
        <w:t>водоохранной</w:t>
      </w:r>
      <w:proofErr w:type="spellEnd"/>
      <w:r w:rsidRPr="001470E6">
        <w:rPr>
          <w:rFonts w:ascii="Times New Roman" w:hAnsi="Times New Roman" w:cs="Times New Roman"/>
        </w:rPr>
        <w:t xml:space="preserve"> зоны рек или ручьев устанавливается от их истока для рек или ручьев протяженностью:</w:t>
      </w:r>
    </w:p>
    <w:p w:rsidR="00E14D36" w:rsidRPr="001470E6" w:rsidRDefault="00E14D36" w:rsidP="00E14D36">
      <w:pPr>
        <w:pStyle w:val="ConsPlusNormal"/>
        <w:widowControl/>
        <w:ind w:firstLine="357"/>
        <w:jc w:val="both"/>
        <w:rPr>
          <w:rFonts w:ascii="Times New Roman" w:hAnsi="Times New Roman"/>
          <w:sz w:val="22"/>
          <w:szCs w:val="22"/>
        </w:rPr>
      </w:pPr>
      <w:r w:rsidRPr="001470E6">
        <w:rPr>
          <w:rFonts w:ascii="Times New Roman" w:hAnsi="Times New Roman"/>
          <w:sz w:val="22"/>
          <w:szCs w:val="22"/>
        </w:rPr>
        <w:t>1) до десяти километров – в размере пятидесяти метров;</w:t>
      </w:r>
    </w:p>
    <w:p w:rsidR="00E14D36" w:rsidRPr="001470E6" w:rsidRDefault="00E14D36" w:rsidP="00E14D36">
      <w:pPr>
        <w:pStyle w:val="ConsPlusNormal"/>
        <w:widowControl/>
        <w:ind w:firstLine="357"/>
        <w:jc w:val="both"/>
        <w:rPr>
          <w:rFonts w:ascii="Times New Roman" w:hAnsi="Times New Roman"/>
          <w:sz w:val="22"/>
          <w:szCs w:val="22"/>
        </w:rPr>
      </w:pPr>
      <w:r w:rsidRPr="001470E6">
        <w:rPr>
          <w:rFonts w:ascii="Times New Roman" w:hAnsi="Times New Roman"/>
          <w:sz w:val="22"/>
          <w:szCs w:val="22"/>
        </w:rPr>
        <w:t>2) от десяти до пятидесяти километров – в размере ста метров;</w:t>
      </w:r>
    </w:p>
    <w:p w:rsidR="00E14D36" w:rsidRPr="001470E6" w:rsidRDefault="00E14D36" w:rsidP="00E14D36">
      <w:pPr>
        <w:pStyle w:val="ConsPlusNormal"/>
        <w:widowControl/>
        <w:ind w:firstLine="357"/>
        <w:jc w:val="both"/>
        <w:rPr>
          <w:rFonts w:ascii="Times New Roman" w:hAnsi="Times New Roman"/>
          <w:sz w:val="22"/>
          <w:szCs w:val="22"/>
        </w:rPr>
      </w:pPr>
      <w:r w:rsidRPr="001470E6">
        <w:rPr>
          <w:rFonts w:ascii="Times New Roman" w:hAnsi="Times New Roman"/>
          <w:sz w:val="22"/>
          <w:szCs w:val="22"/>
        </w:rPr>
        <w:t>3) от пятидесяти километров и более – в размере двухсот метров.</w:t>
      </w:r>
    </w:p>
    <w:p w:rsidR="002E2FF7" w:rsidRPr="001470E6" w:rsidRDefault="00E14D36" w:rsidP="00E14D36">
      <w:pPr>
        <w:spacing w:before="120"/>
        <w:ind w:firstLine="709"/>
        <w:jc w:val="both"/>
        <w:rPr>
          <w:rFonts w:ascii="Times New Roman" w:hAnsi="Times New Roman" w:cs="Times New Roman"/>
        </w:rPr>
      </w:pPr>
      <w:r w:rsidRPr="001470E6">
        <w:rPr>
          <w:rFonts w:ascii="Times New Roman" w:hAnsi="Times New Roman" w:cs="Times New Roman"/>
        </w:rPr>
        <w:t xml:space="preserve">Для реки, ручья протяженностью менее десяти километров от истока до устья </w:t>
      </w:r>
      <w:proofErr w:type="spellStart"/>
      <w:r w:rsidRPr="001470E6">
        <w:rPr>
          <w:rFonts w:ascii="Times New Roman" w:hAnsi="Times New Roman" w:cs="Times New Roman"/>
        </w:rPr>
        <w:t>водоохранная</w:t>
      </w:r>
      <w:proofErr w:type="spellEnd"/>
      <w:r w:rsidRPr="001470E6">
        <w:rPr>
          <w:rFonts w:ascii="Times New Roman" w:hAnsi="Times New Roman" w:cs="Times New Roman"/>
        </w:rPr>
        <w:t xml:space="preserve"> зона совпадает с прибрежной защитной полосой.</w:t>
      </w:r>
    </w:p>
    <w:p w:rsidR="00E14D36" w:rsidRPr="001470E6" w:rsidRDefault="00E14D36" w:rsidP="00E14D36">
      <w:pPr>
        <w:spacing w:before="120"/>
        <w:ind w:firstLine="709"/>
        <w:jc w:val="both"/>
        <w:rPr>
          <w:rFonts w:ascii="Times New Roman" w:hAnsi="Times New Roman" w:cs="Times New Roman"/>
        </w:rPr>
      </w:pPr>
      <w:r w:rsidRPr="001470E6">
        <w:rPr>
          <w:rFonts w:ascii="Times New Roman" w:hAnsi="Times New Roman" w:cs="Times New Roman"/>
        </w:rPr>
        <w:t xml:space="preserve"> Радиус </w:t>
      </w:r>
      <w:proofErr w:type="spellStart"/>
      <w:r w:rsidRPr="001470E6">
        <w:rPr>
          <w:rFonts w:ascii="Times New Roman" w:hAnsi="Times New Roman" w:cs="Times New Roman"/>
        </w:rPr>
        <w:t>водоохранной</w:t>
      </w:r>
      <w:proofErr w:type="spellEnd"/>
      <w:r w:rsidRPr="001470E6">
        <w:rPr>
          <w:rFonts w:ascii="Times New Roman" w:hAnsi="Times New Roman" w:cs="Times New Roman"/>
        </w:rPr>
        <w:t xml:space="preserve"> зоны для истоков реки, ручья устанавливается в размере пятидесяти метров.</w:t>
      </w:r>
    </w:p>
    <w:p w:rsidR="00E14D36" w:rsidRPr="001470E6" w:rsidRDefault="00E14D36" w:rsidP="00E14D36">
      <w:pPr>
        <w:jc w:val="both"/>
        <w:rPr>
          <w:rFonts w:ascii="Times New Roman" w:hAnsi="Times New Roman" w:cs="Times New Roman"/>
        </w:rPr>
      </w:pPr>
      <w:r w:rsidRPr="001470E6">
        <w:rPr>
          <w:rFonts w:ascii="Times New Roman" w:hAnsi="Times New Roman" w:cs="Times New Roman"/>
        </w:rPr>
        <w:t xml:space="preserve">Ширина </w:t>
      </w:r>
      <w:proofErr w:type="spellStart"/>
      <w:r w:rsidRPr="001470E6">
        <w:rPr>
          <w:rFonts w:ascii="Times New Roman" w:hAnsi="Times New Roman" w:cs="Times New Roman"/>
        </w:rPr>
        <w:t>водоохранной</w:t>
      </w:r>
      <w:proofErr w:type="spellEnd"/>
      <w:r w:rsidRPr="001470E6">
        <w:rPr>
          <w:rFonts w:ascii="Times New Roman" w:hAnsi="Times New Roman" w:cs="Times New Roman"/>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E14D36" w:rsidRPr="001470E6" w:rsidRDefault="00E14D36" w:rsidP="00C3568C">
      <w:pPr>
        <w:widowControl w:val="0"/>
        <w:numPr>
          <w:ilvl w:val="0"/>
          <w:numId w:val="9"/>
        </w:numPr>
        <w:shd w:val="clear" w:color="auto" w:fill="FFFFFF"/>
        <w:tabs>
          <w:tab w:val="left" w:pos="528"/>
        </w:tabs>
        <w:autoSpaceDE w:val="0"/>
        <w:autoSpaceDN w:val="0"/>
        <w:adjustRightInd w:val="0"/>
        <w:spacing w:before="100" w:beforeAutospacing="1" w:after="100" w:afterAutospacing="1" w:line="240" w:lineRule="auto"/>
        <w:ind w:firstLine="357"/>
        <w:jc w:val="both"/>
        <w:rPr>
          <w:rFonts w:ascii="Times New Roman" w:hAnsi="Times New Roman" w:cs="Times New Roman"/>
          <w:spacing w:val="-3"/>
        </w:rPr>
      </w:pPr>
      <w:r w:rsidRPr="001470E6">
        <w:rPr>
          <w:rFonts w:ascii="Times New Roman" w:hAnsi="Times New Roman" w:cs="Times New Roman"/>
          <w:spacing w:val="-3"/>
        </w:rPr>
        <w:t xml:space="preserve"> На расположенных в пределах </w:t>
      </w:r>
      <w:proofErr w:type="spellStart"/>
      <w:r w:rsidRPr="001470E6">
        <w:rPr>
          <w:rFonts w:ascii="Times New Roman" w:hAnsi="Times New Roman" w:cs="Times New Roman"/>
          <w:spacing w:val="-3"/>
        </w:rPr>
        <w:t>водоохранной</w:t>
      </w:r>
      <w:proofErr w:type="spellEnd"/>
      <w:r w:rsidRPr="001470E6">
        <w:rPr>
          <w:rFonts w:ascii="Times New Roman" w:hAnsi="Times New Roman" w:cs="Times New Roman"/>
          <w:spacing w:val="-3"/>
        </w:rPr>
        <w:t xml:space="preserve"> зоны приусадебных, дачных, садово-огородных участках должны соблюдаться правила ее использования, исключающие загрязнение, засорение и истощение водных объектов.</w:t>
      </w:r>
    </w:p>
    <w:p w:rsidR="00E14D36" w:rsidRPr="001470E6" w:rsidRDefault="00E14D36" w:rsidP="00C3568C">
      <w:pPr>
        <w:widowControl w:val="0"/>
        <w:numPr>
          <w:ilvl w:val="0"/>
          <w:numId w:val="9"/>
        </w:numPr>
        <w:shd w:val="clear" w:color="auto" w:fill="FFFFFF"/>
        <w:tabs>
          <w:tab w:val="left" w:pos="528"/>
        </w:tabs>
        <w:autoSpaceDE w:val="0"/>
        <w:autoSpaceDN w:val="0"/>
        <w:adjustRightInd w:val="0"/>
        <w:spacing w:before="100" w:beforeAutospacing="1" w:after="100" w:afterAutospacing="1" w:line="240" w:lineRule="auto"/>
        <w:ind w:firstLine="357"/>
        <w:jc w:val="both"/>
        <w:rPr>
          <w:rFonts w:ascii="Times New Roman" w:hAnsi="Times New Roman" w:cs="Times New Roman"/>
          <w:spacing w:val="-3"/>
        </w:rPr>
      </w:pPr>
      <w:r w:rsidRPr="001470E6">
        <w:rPr>
          <w:rFonts w:ascii="Times New Roman" w:hAnsi="Times New Roman" w:cs="Times New Roman"/>
          <w:spacing w:val="-3"/>
        </w:rPr>
        <w:t xml:space="preserve"> На территории </w:t>
      </w:r>
      <w:proofErr w:type="spellStart"/>
      <w:r w:rsidRPr="001470E6">
        <w:rPr>
          <w:rFonts w:ascii="Times New Roman" w:hAnsi="Times New Roman" w:cs="Times New Roman"/>
          <w:spacing w:val="-3"/>
        </w:rPr>
        <w:t>водоохранной</w:t>
      </w:r>
      <w:proofErr w:type="spellEnd"/>
      <w:r w:rsidRPr="001470E6">
        <w:rPr>
          <w:rFonts w:ascii="Times New Roman" w:hAnsi="Times New Roman" w:cs="Times New Roman"/>
          <w:spacing w:val="-3"/>
        </w:rPr>
        <w:t xml:space="preserve"> зоны разрешается проведение рубок промежуточного пользования и других лесохозяйственных мероприятий, обеспечивающих охрану водных объектов.</w:t>
      </w:r>
    </w:p>
    <w:p w:rsidR="007741BB" w:rsidRPr="001470E6" w:rsidRDefault="007741BB" w:rsidP="00C3568C">
      <w:pPr>
        <w:widowControl w:val="0"/>
        <w:numPr>
          <w:ilvl w:val="0"/>
          <w:numId w:val="9"/>
        </w:numPr>
        <w:shd w:val="clear" w:color="auto" w:fill="FFFFFF"/>
        <w:tabs>
          <w:tab w:val="left" w:pos="528"/>
        </w:tabs>
        <w:autoSpaceDE w:val="0"/>
        <w:autoSpaceDN w:val="0"/>
        <w:adjustRightInd w:val="0"/>
        <w:spacing w:before="100" w:beforeAutospacing="1" w:after="100" w:afterAutospacing="1" w:line="240" w:lineRule="auto"/>
        <w:ind w:firstLine="357"/>
        <w:jc w:val="both"/>
        <w:rPr>
          <w:rFonts w:ascii="Times New Roman" w:hAnsi="Times New Roman" w:cs="Times New Roman"/>
          <w:spacing w:val="-3"/>
        </w:rPr>
      </w:pPr>
      <w:r w:rsidRPr="001470E6">
        <w:rPr>
          <w:rFonts w:ascii="Times New Roman" w:hAnsi="Times New Roman" w:cs="Times New Roman"/>
          <w:spacing w:val="-3"/>
        </w:rPr>
        <w:t xml:space="preserve"> Установление на местности границ </w:t>
      </w:r>
      <w:proofErr w:type="spellStart"/>
      <w:r w:rsidRPr="001470E6">
        <w:rPr>
          <w:rFonts w:ascii="Times New Roman" w:hAnsi="Times New Roman" w:cs="Times New Roman"/>
          <w:spacing w:val="-3"/>
        </w:rPr>
        <w:t>водоохранных</w:t>
      </w:r>
      <w:proofErr w:type="spellEnd"/>
      <w:r w:rsidRPr="001470E6">
        <w:rPr>
          <w:rFonts w:ascii="Times New Roman" w:hAnsi="Times New Roman" w:cs="Times New Roman"/>
          <w:spacing w:val="-3"/>
        </w:rPr>
        <w:t xml:space="preserve"> зон водных объектов</w:t>
      </w:r>
      <w:r w:rsidRPr="001470E6">
        <w:rPr>
          <w:rFonts w:ascii="Times New Roman" w:hAnsi="Times New Roman" w:cs="Times New Roman"/>
        </w:rPr>
        <w:t xml:space="preserve"> осуществляется в порядке, установленном Правительством Российской Федерации.</w:t>
      </w:r>
    </w:p>
    <w:p w:rsidR="00F71C28" w:rsidRPr="001470E6" w:rsidRDefault="00F71C28" w:rsidP="005D1BD0">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3"/>
        </w:rPr>
        <w:t>В-2 — зона прибрежной защитной полосы водных объектов</w:t>
      </w:r>
    </w:p>
    <w:p w:rsidR="00F71C28" w:rsidRPr="001470E6" w:rsidRDefault="00F71C28" w:rsidP="00F71C28">
      <w:pPr>
        <w:shd w:val="clear" w:color="auto" w:fill="FFFFFF"/>
        <w:ind w:firstLine="357"/>
        <w:jc w:val="both"/>
        <w:rPr>
          <w:rFonts w:ascii="Times New Roman" w:hAnsi="Times New Roman" w:cs="Times New Roman"/>
        </w:rPr>
      </w:pPr>
      <w:r w:rsidRPr="001470E6">
        <w:rPr>
          <w:rFonts w:ascii="Times New Roman" w:hAnsi="Times New Roman" w:cs="Times New Roman"/>
        </w:rPr>
        <w:t xml:space="preserve">Зона прибрежной защитной полосы установлена в пределах </w:t>
      </w:r>
      <w:proofErr w:type="spellStart"/>
      <w:r w:rsidRPr="001470E6">
        <w:rPr>
          <w:rFonts w:ascii="Times New Roman" w:hAnsi="Times New Roman" w:cs="Times New Roman"/>
        </w:rPr>
        <w:t>водоохранной</w:t>
      </w:r>
      <w:proofErr w:type="spellEnd"/>
      <w:r w:rsidRPr="001470E6">
        <w:rPr>
          <w:rFonts w:ascii="Times New Roman" w:hAnsi="Times New Roman" w:cs="Times New Roman"/>
        </w:rPr>
        <w:t xml:space="preserve"> зоны </w:t>
      </w:r>
      <w:r w:rsidR="005D1BD0" w:rsidRPr="001470E6">
        <w:rPr>
          <w:rFonts w:ascii="Times New Roman" w:hAnsi="Times New Roman" w:cs="Times New Roman"/>
        </w:rPr>
        <w:t xml:space="preserve">рек </w:t>
      </w:r>
      <w:r w:rsidR="00F34610" w:rsidRPr="001470E6">
        <w:rPr>
          <w:rFonts w:ascii="Times New Roman" w:hAnsi="Times New Roman" w:cs="Times New Roman"/>
        </w:rPr>
        <w:t>Ижма</w:t>
      </w:r>
      <w:r w:rsidR="004B75A0" w:rsidRPr="001470E6">
        <w:rPr>
          <w:rFonts w:ascii="Times New Roman" w:hAnsi="Times New Roman" w:cs="Times New Roman"/>
        </w:rPr>
        <w:t>,</w:t>
      </w:r>
      <w:r w:rsidR="00F34610" w:rsidRPr="001470E6">
        <w:rPr>
          <w:rFonts w:ascii="Times New Roman" w:hAnsi="Times New Roman" w:cs="Times New Roman"/>
        </w:rPr>
        <w:t xml:space="preserve"> </w:t>
      </w:r>
      <w:proofErr w:type="spellStart"/>
      <w:r w:rsidR="00F34610" w:rsidRPr="001470E6">
        <w:rPr>
          <w:rFonts w:ascii="Times New Roman" w:hAnsi="Times New Roman" w:cs="Times New Roman"/>
        </w:rPr>
        <w:t>Н</w:t>
      </w:r>
      <w:r w:rsidR="001574EB" w:rsidRPr="001470E6">
        <w:rPr>
          <w:rFonts w:ascii="Times New Roman" w:hAnsi="Times New Roman" w:cs="Times New Roman"/>
        </w:rPr>
        <w:t>иаю</w:t>
      </w:r>
      <w:proofErr w:type="spellEnd"/>
      <w:r w:rsidR="00F34610" w:rsidRPr="001470E6">
        <w:rPr>
          <w:rFonts w:ascii="Times New Roman" w:hAnsi="Times New Roman" w:cs="Times New Roman"/>
        </w:rPr>
        <w:t>,</w:t>
      </w:r>
      <w:r w:rsidR="004B75A0" w:rsidRPr="001470E6">
        <w:rPr>
          <w:rFonts w:ascii="Times New Roman" w:hAnsi="Times New Roman" w:cs="Times New Roman"/>
        </w:rPr>
        <w:t xml:space="preserve"> проток</w:t>
      </w:r>
      <w:r w:rsidR="00B667A3" w:rsidRPr="001470E6">
        <w:rPr>
          <w:rFonts w:ascii="Times New Roman" w:hAnsi="Times New Roman" w:cs="Times New Roman"/>
        </w:rPr>
        <w:t>и</w:t>
      </w:r>
      <w:r w:rsidR="004B75A0" w:rsidRPr="001470E6">
        <w:rPr>
          <w:rFonts w:ascii="Times New Roman" w:hAnsi="Times New Roman" w:cs="Times New Roman"/>
        </w:rPr>
        <w:t xml:space="preserve"> Кос-Шар, </w:t>
      </w:r>
      <w:r w:rsidR="001574EB" w:rsidRPr="001470E6">
        <w:rPr>
          <w:rFonts w:ascii="Times New Roman" w:hAnsi="Times New Roman" w:cs="Times New Roman"/>
        </w:rPr>
        <w:t xml:space="preserve">озёр Окунь-Вад, </w:t>
      </w:r>
      <w:r w:rsidR="00F34610" w:rsidRPr="001470E6">
        <w:rPr>
          <w:rFonts w:ascii="Times New Roman" w:hAnsi="Times New Roman" w:cs="Times New Roman"/>
        </w:rPr>
        <w:t>ручьёв</w:t>
      </w:r>
      <w:r w:rsidR="001574EB" w:rsidRPr="001470E6">
        <w:rPr>
          <w:rFonts w:ascii="Times New Roman" w:hAnsi="Times New Roman" w:cs="Times New Roman"/>
        </w:rPr>
        <w:t xml:space="preserve"> </w:t>
      </w:r>
      <w:proofErr w:type="spellStart"/>
      <w:r w:rsidR="001574EB" w:rsidRPr="001470E6">
        <w:rPr>
          <w:rFonts w:ascii="Times New Roman" w:hAnsi="Times New Roman" w:cs="Times New Roman"/>
        </w:rPr>
        <w:t>Асыввож</w:t>
      </w:r>
      <w:proofErr w:type="spellEnd"/>
      <w:r w:rsidR="001574EB" w:rsidRPr="001470E6">
        <w:rPr>
          <w:rFonts w:ascii="Times New Roman" w:hAnsi="Times New Roman" w:cs="Times New Roman"/>
        </w:rPr>
        <w:t xml:space="preserve">, </w:t>
      </w:r>
      <w:proofErr w:type="spellStart"/>
      <w:r w:rsidR="001574EB" w:rsidRPr="001470E6">
        <w:rPr>
          <w:rFonts w:ascii="Times New Roman" w:hAnsi="Times New Roman" w:cs="Times New Roman"/>
        </w:rPr>
        <w:t>Ёль</w:t>
      </w:r>
      <w:proofErr w:type="spellEnd"/>
      <w:r w:rsidR="001574EB" w:rsidRPr="001470E6">
        <w:rPr>
          <w:rFonts w:ascii="Times New Roman" w:hAnsi="Times New Roman" w:cs="Times New Roman"/>
        </w:rPr>
        <w:t xml:space="preserve">, Верх. </w:t>
      </w:r>
      <w:proofErr w:type="spellStart"/>
      <w:r w:rsidR="001574EB" w:rsidRPr="001470E6">
        <w:rPr>
          <w:rFonts w:ascii="Times New Roman" w:hAnsi="Times New Roman" w:cs="Times New Roman"/>
        </w:rPr>
        <w:t>Мо</w:t>
      </w:r>
      <w:r w:rsidR="00BC4785" w:rsidRPr="001470E6">
        <w:rPr>
          <w:rFonts w:ascii="Times New Roman" w:hAnsi="Times New Roman" w:cs="Times New Roman"/>
        </w:rPr>
        <w:t>ш</w:t>
      </w:r>
      <w:r w:rsidR="001574EB" w:rsidRPr="001470E6">
        <w:rPr>
          <w:rFonts w:ascii="Times New Roman" w:hAnsi="Times New Roman" w:cs="Times New Roman"/>
        </w:rPr>
        <w:t>ъю</w:t>
      </w:r>
      <w:proofErr w:type="spellEnd"/>
      <w:r w:rsidR="001574EB" w:rsidRPr="001470E6">
        <w:rPr>
          <w:rFonts w:ascii="Times New Roman" w:hAnsi="Times New Roman" w:cs="Times New Roman"/>
        </w:rPr>
        <w:t xml:space="preserve">, </w:t>
      </w:r>
      <w:r w:rsidR="00572202" w:rsidRPr="001470E6">
        <w:rPr>
          <w:rFonts w:ascii="Times New Roman" w:hAnsi="Times New Roman" w:cs="Times New Roman"/>
        </w:rPr>
        <w:t xml:space="preserve">Прав. </w:t>
      </w:r>
      <w:proofErr w:type="spellStart"/>
      <w:r w:rsidR="00572202" w:rsidRPr="001470E6">
        <w:rPr>
          <w:rFonts w:ascii="Times New Roman" w:hAnsi="Times New Roman" w:cs="Times New Roman"/>
        </w:rPr>
        <w:t>Ниаювож</w:t>
      </w:r>
      <w:proofErr w:type="spellEnd"/>
      <w:r w:rsidR="00572202" w:rsidRPr="001470E6">
        <w:rPr>
          <w:rFonts w:ascii="Times New Roman" w:hAnsi="Times New Roman" w:cs="Times New Roman"/>
        </w:rPr>
        <w:t xml:space="preserve">, Лев. </w:t>
      </w:r>
      <w:proofErr w:type="spellStart"/>
      <w:r w:rsidR="00572202" w:rsidRPr="001470E6">
        <w:rPr>
          <w:rFonts w:ascii="Times New Roman" w:hAnsi="Times New Roman" w:cs="Times New Roman"/>
        </w:rPr>
        <w:t>Ниаювож</w:t>
      </w:r>
      <w:proofErr w:type="spellEnd"/>
      <w:r w:rsidR="00572202" w:rsidRPr="001470E6">
        <w:rPr>
          <w:rFonts w:ascii="Times New Roman" w:hAnsi="Times New Roman" w:cs="Times New Roman"/>
        </w:rPr>
        <w:t xml:space="preserve"> </w:t>
      </w:r>
      <w:r w:rsidR="00C26E7C" w:rsidRPr="001470E6">
        <w:rPr>
          <w:rFonts w:ascii="Times New Roman" w:hAnsi="Times New Roman" w:cs="Times New Roman"/>
        </w:rPr>
        <w:t xml:space="preserve">и </w:t>
      </w:r>
      <w:r w:rsidR="0083355E" w:rsidRPr="001470E6">
        <w:rPr>
          <w:rFonts w:ascii="Times New Roman" w:hAnsi="Times New Roman" w:cs="Times New Roman"/>
        </w:rPr>
        <w:t>други</w:t>
      </w:r>
      <w:r w:rsidR="00503F3B" w:rsidRPr="001470E6">
        <w:rPr>
          <w:rFonts w:ascii="Times New Roman" w:hAnsi="Times New Roman" w:cs="Times New Roman"/>
        </w:rPr>
        <w:t>х</w:t>
      </w:r>
      <w:r w:rsidR="0083355E" w:rsidRPr="001470E6">
        <w:rPr>
          <w:rFonts w:ascii="Times New Roman" w:hAnsi="Times New Roman" w:cs="Times New Roman"/>
        </w:rPr>
        <w:t xml:space="preserve"> мелки</w:t>
      </w:r>
      <w:r w:rsidR="008C014D" w:rsidRPr="001470E6">
        <w:rPr>
          <w:rFonts w:ascii="Times New Roman" w:hAnsi="Times New Roman" w:cs="Times New Roman"/>
        </w:rPr>
        <w:t>х</w:t>
      </w:r>
      <w:r w:rsidR="0083355E" w:rsidRPr="001470E6">
        <w:rPr>
          <w:rFonts w:ascii="Times New Roman" w:hAnsi="Times New Roman" w:cs="Times New Roman"/>
        </w:rPr>
        <w:t xml:space="preserve"> водоток</w:t>
      </w:r>
      <w:r w:rsidR="008C014D" w:rsidRPr="001470E6">
        <w:rPr>
          <w:rFonts w:ascii="Times New Roman" w:hAnsi="Times New Roman" w:cs="Times New Roman"/>
        </w:rPr>
        <w:t>ов</w:t>
      </w:r>
      <w:r w:rsidRPr="001470E6">
        <w:rPr>
          <w:rFonts w:ascii="Times New Roman" w:hAnsi="Times New Roman" w:cs="Times New Roman"/>
        </w:rPr>
        <w:t xml:space="preserve"> в границах сельского </w:t>
      </w:r>
      <w:r w:rsidRPr="001470E6">
        <w:rPr>
          <w:rFonts w:ascii="Times New Roman" w:hAnsi="Times New Roman" w:cs="Times New Roman"/>
          <w:bCs/>
        </w:rPr>
        <w:t>поселения</w:t>
      </w:r>
      <w:r w:rsidRPr="001470E6">
        <w:rPr>
          <w:rFonts w:ascii="Times New Roman" w:hAnsi="Times New Roman" w:cs="Times New Roman"/>
        </w:rPr>
        <w:t xml:space="preserve"> «</w:t>
      </w:r>
      <w:proofErr w:type="spellStart"/>
      <w:r w:rsidR="00114188" w:rsidRPr="001470E6">
        <w:rPr>
          <w:rFonts w:ascii="Times New Roman" w:hAnsi="Times New Roman" w:cs="Times New Roman"/>
        </w:rPr>
        <w:t>Сизябск</w:t>
      </w:r>
      <w:proofErr w:type="spellEnd"/>
      <w:r w:rsidRPr="001470E6">
        <w:rPr>
          <w:rFonts w:ascii="Times New Roman" w:hAnsi="Times New Roman" w:cs="Times New Roman"/>
        </w:rPr>
        <w:t>».</w:t>
      </w:r>
    </w:p>
    <w:p w:rsidR="00F71C28" w:rsidRPr="001470E6" w:rsidRDefault="00F71C28" w:rsidP="00176F5F">
      <w:pPr>
        <w:shd w:val="clear" w:color="auto" w:fill="FFFFFF"/>
        <w:spacing w:before="120" w:after="120"/>
        <w:ind w:firstLine="357"/>
        <w:jc w:val="both"/>
        <w:rPr>
          <w:rFonts w:ascii="Times New Roman" w:hAnsi="Times New Roman" w:cs="Times New Roman"/>
          <w:b/>
        </w:rPr>
      </w:pPr>
      <w:r w:rsidRPr="001470E6">
        <w:rPr>
          <w:rFonts w:ascii="Times New Roman" w:hAnsi="Times New Roman" w:cs="Times New Roman"/>
          <w:b/>
          <w:bCs/>
          <w:spacing w:val="-4"/>
        </w:rPr>
        <w:t>Ограничения</w:t>
      </w:r>
      <w:r w:rsidRPr="001470E6">
        <w:rPr>
          <w:rFonts w:ascii="Times New Roman" w:hAnsi="Times New Roman" w:cs="Times New Roman"/>
          <w:b/>
        </w:rPr>
        <w:t xml:space="preserve"> использования земельных участков и объектов капитального строительства установлены следующими нормативными правовыми актами:</w:t>
      </w:r>
    </w:p>
    <w:p w:rsidR="00F71C28" w:rsidRPr="001470E6" w:rsidRDefault="00F71C28" w:rsidP="00F71C28">
      <w:pPr>
        <w:spacing w:before="80" w:after="80"/>
        <w:ind w:left="180"/>
        <w:rPr>
          <w:rFonts w:ascii="Times New Roman" w:hAnsi="Times New Roman" w:cs="Times New Roman"/>
        </w:rPr>
      </w:pPr>
      <w:r w:rsidRPr="001470E6">
        <w:rPr>
          <w:rFonts w:ascii="Times New Roman" w:hAnsi="Times New Roman" w:cs="Times New Roman"/>
        </w:rPr>
        <w:t>Водный кодекс Российской Федерации от 3 июня 2006 года № 74-ФЗ.</w:t>
      </w:r>
    </w:p>
    <w:p w:rsidR="00F71C28" w:rsidRPr="001470E6" w:rsidRDefault="00F71C28" w:rsidP="00F71C28">
      <w:pPr>
        <w:spacing w:before="80" w:after="80"/>
        <w:ind w:left="180"/>
        <w:rPr>
          <w:rFonts w:ascii="Times New Roman" w:hAnsi="Times New Roman" w:cs="Times New Roman"/>
        </w:rPr>
      </w:pPr>
      <w:r w:rsidRPr="001470E6">
        <w:rPr>
          <w:rFonts w:ascii="Times New Roman" w:hAnsi="Times New Roman" w:cs="Times New Roman"/>
        </w:rPr>
        <w:t>СП 42.13330.2011. «СНиП 2.07.01-89* Градостроительство. Планировка и застройка городских и сельских поселений».</w:t>
      </w:r>
    </w:p>
    <w:p w:rsidR="00F71C28" w:rsidRPr="001470E6" w:rsidRDefault="00F71C28" w:rsidP="00F71C28">
      <w:pPr>
        <w:spacing w:before="80" w:after="80"/>
        <w:ind w:left="180"/>
        <w:rPr>
          <w:rFonts w:ascii="Times New Roman" w:hAnsi="Times New Roman" w:cs="Times New Roman"/>
        </w:rPr>
      </w:pPr>
      <w:r w:rsidRPr="001470E6">
        <w:rPr>
          <w:rFonts w:ascii="Times New Roman" w:hAnsi="Times New Roman" w:cs="Times New Roman"/>
        </w:rPr>
        <w:t>СанПиН 2.1.5.980-00 «Гигиенические требования к охране поверхностных вод»</w:t>
      </w:r>
    </w:p>
    <w:p w:rsidR="00F71C28" w:rsidRPr="001470E6" w:rsidRDefault="00F71C28" w:rsidP="00F71C28">
      <w:pPr>
        <w:spacing w:before="80" w:after="80"/>
        <w:ind w:left="180"/>
        <w:rPr>
          <w:rFonts w:ascii="Times New Roman" w:hAnsi="Times New Roman" w:cs="Times New Roman"/>
        </w:rPr>
      </w:pPr>
      <w:r w:rsidRPr="001470E6">
        <w:rPr>
          <w:rFonts w:ascii="Times New Roman" w:hAnsi="Times New Roman" w:cs="Times New Roman"/>
        </w:rPr>
        <w:lastRenderedPageBreak/>
        <w:t>Другие действующие нормативные документы и технические регламенты.</w:t>
      </w:r>
    </w:p>
    <w:p w:rsidR="00F71C28" w:rsidRPr="001470E6" w:rsidRDefault="00F71C28" w:rsidP="00C3568C">
      <w:pPr>
        <w:widowControl w:val="0"/>
        <w:numPr>
          <w:ilvl w:val="0"/>
          <w:numId w:val="10"/>
        </w:numPr>
        <w:shd w:val="clear" w:color="auto" w:fill="FFFFFF"/>
        <w:tabs>
          <w:tab w:val="left" w:pos="528"/>
        </w:tabs>
        <w:autoSpaceDE w:val="0"/>
        <w:autoSpaceDN w:val="0"/>
        <w:adjustRightInd w:val="0"/>
        <w:spacing w:before="100" w:beforeAutospacing="1" w:after="100" w:afterAutospacing="1" w:line="240" w:lineRule="auto"/>
        <w:ind w:left="644" w:hanging="360"/>
        <w:jc w:val="both"/>
        <w:rPr>
          <w:rFonts w:ascii="Times New Roman" w:hAnsi="Times New Roman" w:cs="Times New Roman"/>
          <w:spacing w:val="-3"/>
        </w:rPr>
      </w:pPr>
      <w:r w:rsidRPr="001470E6">
        <w:rPr>
          <w:rFonts w:ascii="Times New Roman" w:hAnsi="Times New Roman" w:cs="Times New Roman"/>
          <w:spacing w:val="-3"/>
        </w:rPr>
        <w:t xml:space="preserve"> В пределах прибрежной защитной полосы действуют все ограничения, указанные в пункте 1 видов ограничений использования земельных участков и объектов капитального строительства в </w:t>
      </w:r>
      <w:proofErr w:type="spellStart"/>
      <w:r w:rsidRPr="001470E6">
        <w:rPr>
          <w:rFonts w:ascii="Times New Roman" w:hAnsi="Times New Roman" w:cs="Times New Roman"/>
          <w:spacing w:val="-3"/>
        </w:rPr>
        <w:t>водоохранной</w:t>
      </w:r>
      <w:proofErr w:type="spellEnd"/>
      <w:r w:rsidRPr="001470E6">
        <w:rPr>
          <w:rFonts w:ascii="Times New Roman" w:hAnsi="Times New Roman" w:cs="Times New Roman"/>
          <w:spacing w:val="-3"/>
        </w:rPr>
        <w:t xml:space="preserve"> зоне.</w:t>
      </w:r>
    </w:p>
    <w:p w:rsidR="00F71C28" w:rsidRPr="001470E6" w:rsidRDefault="00F71C28" w:rsidP="00C3568C">
      <w:pPr>
        <w:widowControl w:val="0"/>
        <w:numPr>
          <w:ilvl w:val="0"/>
          <w:numId w:val="10"/>
        </w:numPr>
        <w:shd w:val="clear" w:color="auto" w:fill="FFFFFF"/>
        <w:tabs>
          <w:tab w:val="left" w:pos="528"/>
        </w:tabs>
        <w:autoSpaceDE w:val="0"/>
        <w:autoSpaceDN w:val="0"/>
        <w:adjustRightInd w:val="0"/>
        <w:spacing w:before="100" w:beforeAutospacing="1" w:after="100" w:afterAutospacing="1" w:line="240" w:lineRule="auto"/>
        <w:ind w:left="644" w:hanging="360"/>
        <w:jc w:val="both"/>
        <w:rPr>
          <w:rFonts w:ascii="Times New Roman" w:hAnsi="Times New Roman" w:cs="Times New Roman"/>
          <w:spacing w:val="-3"/>
        </w:rPr>
      </w:pPr>
      <w:r w:rsidRPr="001470E6">
        <w:rPr>
          <w:rFonts w:ascii="Times New Roman" w:hAnsi="Times New Roman" w:cs="Times New Roman"/>
          <w:spacing w:val="-3"/>
        </w:rPr>
        <w:t xml:space="preserve"> В пределах прибрежной защитной полосы запрещаются:</w:t>
      </w:r>
    </w:p>
    <w:p w:rsidR="00F71C28" w:rsidRPr="001470E6" w:rsidRDefault="00DA5AE1"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71C28" w:rsidRPr="001470E6">
        <w:rPr>
          <w:rFonts w:ascii="Times New Roman" w:hAnsi="Times New Roman" w:cs="Times New Roman"/>
        </w:rPr>
        <w:t>распашка земель;</w:t>
      </w:r>
    </w:p>
    <w:p w:rsidR="00F71C28" w:rsidRPr="001470E6" w:rsidRDefault="00DA5AE1"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71C28" w:rsidRPr="001470E6">
        <w:rPr>
          <w:rFonts w:ascii="Times New Roman" w:hAnsi="Times New Roman" w:cs="Times New Roman"/>
        </w:rPr>
        <w:t>размещение отвалов размываемых грунтов;</w:t>
      </w:r>
    </w:p>
    <w:p w:rsidR="00783793" w:rsidRPr="001470E6" w:rsidRDefault="00DA5AE1"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F71C28" w:rsidRPr="001470E6">
        <w:rPr>
          <w:rFonts w:ascii="Times New Roman" w:hAnsi="Times New Roman" w:cs="Times New Roman"/>
        </w:rPr>
        <w:t xml:space="preserve">выпас </w:t>
      </w:r>
      <w:r w:rsidR="00783793" w:rsidRPr="001470E6">
        <w:rPr>
          <w:rFonts w:ascii="Times New Roman" w:hAnsi="Times New Roman" w:cs="Times New Roman"/>
        </w:rPr>
        <w:t>сельскохозяйственных животных и организация для них летних лагерей, ванн.</w:t>
      </w:r>
    </w:p>
    <w:p w:rsidR="000C4C34" w:rsidRPr="001470E6" w:rsidRDefault="000C4C34" w:rsidP="00C3568C">
      <w:pPr>
        <w:widowControl w:val="0"/>
        <w:numPr>
          <w:ilvl w:val="0"/>
          <w:numId w:val="10"/>
        </w:numPr>
        <w:shd w:val="clear" w:color="auto" w:fill="FFFFFF"/>
        <w:tabs>
          <w:tab w:val="left" w:pos="528"/>
        </w:tabs>
        <w:autoSpaceDE w:val="0"/>
        <w:autoSpaceDN w:val="0"/>
        <w:adjustRightInd w:val="0"/>
        <w:spacing w:before="100" w:beforeAutospacing="1" w:after="100" w:afterAutospacing="1" w:line="240" w:lineRule="auto"/>
        <w:ind w:left="644" w:hanging="360"/>
        <w:jc w:val="both"/>
        <w:rPr>
          <w:rFonts w:ascii="Times New Roman" w:hAnsi="Times New Roman" w:cs="Times New Roman"/>
          <w:spacing w:val="-3"/>
        </w:rPr>
      </w:pPr>
      <w:r w:rsidRPr="001470E6">
        <w:rPr>
          <w:rFonts w:ascii="Times New Roman" w:hAnsi="Times New Roman" w:cs="Times New Roman"/>
          <w:spacing w:val="-3"/>
        </w:rPr>
        <w:t xml:space="preserve">Ширина прибрежной защитной полосы устанавливается в зависимости от уклона берега водного объекта и составляет </w:t>
      </w:r>
      <w:smartTag w:uri="urn:schemas-microsoft-com:office:smarttags" w:element="metricconverter">
        <w:smartTagPr>
          <w:attr w:name="ProductID" w:val="30 метров"/>
        </w:smartTagPr>
        <w:r w:rsidRPr="001470E6">
          <w:rPr>
            <w:rFonts w:ascii="Times New Roman" w:hAnsi="Times New Roman" w:cs="Times New Roman"/>
            <w:spacing w:val="-3"/>
          </w:rPr>
          <w:t>30 метров</w:t>
        </w:r>
      </w:smartTag>
      <w:r w:rsidRPr="001470E6">
        <w:rPr>
          <w:rFonts w:ascii="Times New Roman" w:hAnsi="Times New Roman" w:cs="Times New Roman"/>
          <w:spacing w:val="-3"/>
        </w:rPr>
        <w:t xml:space="preserve"> для обратного или нулевого уклона, </w:t>
      </w:r>
      <w:smartTag w:uri="urn:schemas-microsoft-com:office:smarttags" w:element="metricconverter">
        <w:smartTagPr>
          <w:attr w:name="ProductID" w:val="40 метров"/>
        </w:smartTagPr>
        <w:r w:rsidRPr="001470E6">
          <w:rPr>
            <w:rFonts w:ascii="Times New Roman" w:hAnsi="Times New Roman" w:cs="Times New Roman"/>
            <w:spacing w:val="-3"/>
          </w:rPr>
          <w:t>40 метров</w:t>
        </w:r>
      </w:smartTag>
      <w:r w:rsidRPr="001470E6">
        <w:rPr>
          <w:rFonts w:ascii="Times New Roman" w:hAnsi="Times New Roman" w:cs="Times New Roman"/>
          <w:spacing w:val="-3"/>
        </w:rPr>
        <w:t xml:space="preserve"> для уклона до трех градусов и </w:t>
      </w:r>
      <w:smartTag w:uri="urn:schemas-microsoft-com:office:smarttags" w:element="metricconverter">
        <w:smartTagPr>
          <w:attr w:name="ProductID" w:val="50 метров"/>
        </w:smartTagPr>
        <w:r w:rsidRPr="001470E6">
          <w:rPr>
            <w:rFonts w:ascii="Times New Roman" w:hAnsi="Times New Roman" w:cs="Times New Roman"/>
            <w:spacing w:val="-3"/>
          </w:rPr>
          <w:t>50 метров</w:t>
        </w:r>
      </w:smartTag>
      <w:r w:rsidRPr="001470E6">
        <w:rPr>
          <w:rFonts w:ascii="Times New Roman" w:hAnsi="Times New Roman" w:cs="Times New Roman"/>
          <w:spacing w:val="-3"/>
        </w:rPr>
        <w:t xml:space="preserve"> для уклона три и более градуса. </w:t>
      </w:r>
    </w:p>
    <w:p w:rsidR="000C4C34" w:rsidRPr="001470E6" w:rsidRDefault="000C4C34" w:rsidP="00C3568C">
      <w:pPr>
        <w:widowControl w:val="0"/>
        <w:numPr>
          <w:ilvl w:val="0"/>
          <w:numId w:val="10"/>
        </w:numPr>
        <w:shd w:val="clear" w:color="auto" w:fill="FFFFFF"/>
        <w:tabs>
          <w:tab w:val="left" w:pos="528"/>
        </w:tabs>
        <w:autoSpaceDE w:val="0"/>
        <w:autoSpaceDN w:val="0"/>
        <w:adjustRightInd w:val="0"/>
        <w:spacing w:before="100" w:beforeAutospacing="1" w:after="100" w:afterAutospacing="1" w:line="240" w:lineRule="auto"/>
        <w:ind w:left="644" w:hanging="360"/>
        <w:jc w:val="both"/>
        <w:rPr>
          <w:rFonts w:ascii="Times New Roman" w:hAnsi="Times New Roman" w:cs="Times New Roman"/>
          <w:spacing w:val="-3"/>
        </w:rPr>
      </w:pPr>
      <w:r w:rsidRPr="001470E6">
        <w:rPr>
          <w:rFonts w:ascii="Times New Roman" w:hAnsi="Times New Roman" w:cs="Times New Roman"/>
          <w:spacing w:val="-3"/>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0C4C34" w:rsidRPr="001470E6" w:rsidRDefault="000C4C34" w:rsidP="00C3568C">
      <w:pPr>
        <w:widowControl w:val="0"/>
        <w:numPr>
          <w:ilvl w:val="0"/>
          <w:numId w:val="10"/>
        </w:numPr>
        <w:shd w:val="clear" w:color="auto" w:fill="FFFFFF"/>
        <w:tabs>
          <w:tab w:val="left" w:pos="528"/>
        </w:tabs>
        <w:autoSpaceDE w:val="0"/>
        <w:autoSpaceDN w:val="0"/>
        <w:adjustRightInd w:val="0"/>
        <w:spacing w:before="100" w:beforeAutospacing="1" w:after="100" w:afterAutospacing="1" w:line="240" w:lineRule="auto"/>
        <w:ind w:left="644" w:hanging="360"/>
        <w:jc w:val="both"/>
        <w:rPr>
          <w:rFonts w:ascii="Times New Roman" w:hAnsi="Times New Roman" w:cs="Times New Roman"/>
          <w:spacing w:val="-3"/>
        </w:rPr>
      </w:pPr>
      <w:r w:rsidRPr="001470E6">
        <w:rPr>
          <w:rFonts w:ascii="Times New Roman" w:hAnsi="Times New Roman" w:cs="Times New Roman"/>
          <w:spacing w:val="-3"/>
        </w:rPr>
        <w:t xml:space="preserve">Ширина прибрежной защитной полосы озера, водохранилища, имеющих особо ценное </w:t>
      </w:r>
      <w:proofErr w:type="spellStart"/>
      <w:r w:rsidRPr="001470E6">
        <w:rPr>
          <w:rFonts w:ascii="Times New Roman" w:hAnsi="Times New Roman" w:cs="Times New Roman"/>
          <w:spacing w:val="-3"/>
        </w:rPr>
        <w:t>рыбохозяйственное</w:t>
      </w:r>
      <w:proofErr w:type="spellEnd"/>
      <w:r w:rsidRPr="001470E6">
        <w:rPr>
          <w:rFonts w:ascii="Times New Roman" w:hAnsi="Times New Roman" w:cs="Times New Roman"/>
          <w:spacing w:val="-3"/>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0C4C34" w:rsidRPr="001470E6" w:rsidRDefault="000C4C34" w:rsidP="00C3568C">
      <w:pPr>
        <w:widowControl w:val="0"/>
        <w:numPr>
          <w:ilvl w:val="0"/>
          <w:numId w:val="10"/>
        </w:numPr>
        <w:shd w:val="clear" w:color="auto" w:fill="FFFFFF"/>
        <w:tabs>
          <w:tab w:val="left" w:pos="528"/>
        </w:tabs>
        <w:autoSpaceDE w:val="0"/>
        <w:autoSpaceDN w:val="0"/>
        <w:adjustRightInd w:val="0"/>
        <w:spacing w:before="100" w:beforeAutospacing="1" w:after="100" w:afterAutospacing="1" w:line="240" w:lineRule="auto"/>
        <w:ind w:left="644" w:hanging="360"/>
        <w:jc w:val="both"/>
        <w:rPr>
          <w:rFonts w:ascii="Times New Roman" w:hAnsi="Times New Roman" w:cs="Times New Roman"/>
          <w:spacing w:val="-3"/>
        </w:rPr>
      </w:pPr>
      <w:r w:rsidRPr="001470E6">
        <w:rPr>
          <w:rFonts w:ascii="Times New Roman" w:hAnsi="Times New Roman" w:cs="Times New Roman"/>
          <w:spacing w:val="-3"/>
        </w:rPr>
        <w:t xml:space="preserve">На территориях населённых пунктов при наличии ливневой канализации и набережных границы прибрежных защитных полос совпадают с парапетами набережных. Ширина </w:t>
      </w:r>
      <w:proofErr w:type="spellStart"/>
      <w:r w:rsidRPr="001470E6">
        <w:rPr>
          <w:rFonts w:ascii="Times New Roman" w:hAnsi="Times New Roman" w:cs="Times New Roman"/>
          <w:spacing w:val="-3"/>
        </w:rPr>
        <w:t>водоохранной</w:t>
      </w:r>
      <w:proofErr w:type="spellEnd"/>
      <w:r w:rsidRPr="001470E6">
        <w:rPr>
          <w:rFonts w:ascii="Times New Roman" w:hAnsi="Times New Roman" w:cs="Times New Roman"/>
          <w:spacing w:val="-3"/>
        </w:rPr>
        <w:t xml:space="preserve"> зоны на таких территориях устанавливается от парапета набережной. При отсутствии набережной ширина </w:t>
      </w:r>
      <w:proofErr w:type="spellStart"/>
      <w:r w:rsidRPr="001470E6">
        <w:rPr>
          <w:rFonts w:ascii="Times New Roman" w:hAnsi="Times New Roman" w:cs="Times New Roman"/>
          <w:spacing w:val="-3"/>
        </w:rPr>
        <w:t>водоохранной</w:t>
      </w:r>
      <w:proofErr w:type="spellEnd"/>
      <w:r w:rsidRPr="001470E6">
        <w:rPr>
          <w:rFonts w:ascii="Times New Roman" w:hAnsi="Times New Roman" w:cs="Times New Roman"/>
          <w:spacing w:val="-3"/>
        </w:rPr>
        <w:t xml:space="preserve"> зоны, прибрежной защитной полосы измеряется от береговой линии.</w:t>
      </w:r>
    </w:p>
    <w:p w:rsidR="000C4C34" w:rsidRPr="001470E6" w:rsidRDefault="000C4C34" w:rsidP="00C3568C">
      <w:pPr>
        <w:widowControl w:val="0"/>
        <w:numPr>
          <w:ilvl w:val="0"/>
          <w:numId w:val="10"/>
        </w:numPr>
        <w:shd w:val="clear" w:color="auto" w:fill="FFFFFF"/>
        <w:tabs>
          <w:tab w:val="left" w:pos="528"/>
        </w:tabs>
        <w:autoSpaceDE w:val="0"/>
        <w:autoSpaceDN w:val="0"/>
        <w:adjustRightInd w:val="0"/>
        <w:spacing w:before="100" w:beforeAutospacing="1" w:after="100" w:afterAutospacing="1" w:line="240" w:lineRule="auto"/>
        <w:ind w:left="644" w:hanging="360"/>
        <w:jc w:val="both"/>
        <w:rPr>
          <w:rFonts w:ascii="Times New Roman" w:hAnsi="Times New Roman" w:cs="Times New Roman"/>
          <w:spacing w:val="-3"/>
        </w:rPr>
      </w:pPr>
      <w:r w:rsidRPr="001470E6">
        <w:rPr>
          <w:rFonts w:ascii="Times New Roman" w:hAnsi="Times New Roman" w:cs="Times New Roman"/>
          <w:spacing w:val="-3"/>
        </w:rPr>
        <w:t>Установление на местности границ прибрежных защитных полос водных объектов, в том числе посредством специальных информационных</w:t>
      </w:r>
      <w:r w:rsidR="007741BB" w:rsidRPr="001470E6">
        <w:rPr>
          <w:rStyle w:val="apple-converted-space"/>
          <w:rFonts w:ascii="Times New Roman" w:hAnsi="Times New Roman" w:cs="Times New Roman"/>
        </w:rPr>
        <w:t xml:space="preserve">  </w:t>
      </w:r>
      <w:r w:rsidR="007741BB" w:rsidRPr="001470E6">
        <w:rPr>
          <w:rFonts w:ascii="Times New Roman" w:hAnsi="Times New Roman" w:cs="Times New Roman"/>
        </w:rPr>
        <w:t>знаков, осуществляется в порядке, установленном Правительством Российской Федерации.</w:t>
      </w:r>
    </w:p>
    <w:p w:rsidR="00F71C28" w:rsidRPr="001470E6" w:rsidRDefault="00F71C28" w:rsidP="00653A4E">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3"/>
        </w:rPr>
        <w:t>В-3 — зона санитарной охраны источника водоснабжения</w:t>
      </w:r>
    </w:p>
    <w:p w:rsidR="00F71C28" w:rsidRPr="001470E6" w:rsidRDefault="00F71C28" w:rsidP="00F71C28">
      <w:pPr>
        <w:shd w:val="clear" w:color="auto" w:fill="FFFFFF"/>
        <w:ind w:firstLine="357"/>
        <w:jc w:val="both"/>
        <w:rPr>
          <w:rFonts w:ascii="Times New Roman" w:hAnsi="Times New Roman" w:cs="Times New Roman"/>
        </w:rPr>
      </w:pPr>
      <w:r w:rsidRPr="001470E6">
        <w:rPr>
          <w:rFonts w:ascii="Times New Roman" w:hAnsi="Times New Roman" w:cs="Times New Roman"/>
        </w:rPr>
        <w:t>Зона санитарной охраны подземных источников водоснабжения предназначена для защиты используемых вод от поверхностного загрязнения.</w:t>
      </w:r>
    </w:p>
    <w:p w:rsidR="00F71C28" w:rsidRPr="001470E6" w:rsidRDefault="00F71C28" w:rsidP="00176F5F">
      <w:pPr>
        <w:shd w:val="clear" w:color="auto" w:fill="FFFFFF"/>
        <w:spacing w:before="120" w:after="120"/>
        <w:ind w:firstLine="357"/>
        <w:jc w:val="both"/>
        <w:rPr>
          <w:rFonts w:ascii="Times New Roman" w:hAnsi="Times New Roman" w:cs="Times New Roman"/>
          <w:b/>
        </w:rPr>
      </w:pPr>
      <w:r w:rsidRPr="001470E6">
        <w:rPr>
          <w:rFonts w:ascii="Times New Roman" w:hAnsi="Times New Roman" w:cs="Times New Roman"/>
          <w:b/>
          <w:bCs/>
          <w:spacing w:val="-4"/>
        </w:rPr>
        <w:t>Ограничения</w:t>
      </w:r>
      <w:r w:rsidRPr="001470E6">
        <w:rPr>
          <w:rFonts w:ascii="Times New Roman" w:hAnsi="Times New Roman" w:cs="Times New Roman"/>
          <w:b/>
        </w:rPr>
        <w:t xml:space="preserve"> использования земельных участков и объектов капитального строительства установлены следующими документами:</w:t>
      </w:r>
    </w:p>
    <w:p w:rsidR="00F71C28" w:rsidRPr="001470E6" w:rsidRDefault="00F71C28" w:rsidP="00F71C28">
      <w:pPr>
        <w:numPr>
          <w:ilvl w:val="0"/>
          <w:numId w:val="1"/>
        </w:numPr>
        <w:spacing w:after="0" w:line="240" w:lineRule="auto"/>
        <w:rPr>
          <w:rFonts w:ascii="Times New Roman" w:hAnsi="Times New Roman" w:cs="Times New Roman"/>
        </w:rPr>
      </w:pPr>
      <w:r w:rsidRPr="001470E6">
        <w:rPr>
          <w:rFonts w:ascii="Times New Roman" w:hAnsi="Times New Roman" w:cs="Times New Roman"/>
        </w:rPr>
        <w:t>Водный кодекс Российской Федерации от 3 июня 2006 года №74-ФЗ;</w:t>
      </w:r>
    </w:p>
    <w:p w:rsidR="00F71C28" w:rsidRPr="001470E6" w:rsidRDefault="00F71C28" w:rsidP="00F71C28">
      <w:pPr>
        <w:numPr>
          <w:ilvl w:val="0"/>
          <w:numId w:val="1"/>
        </w:numPr>
        <w:spacing w:after="0" w:line="240" w:lineRule="auto"/>
        <w:rPr>
          <w:rFonts w:ascii="Times New Roman" w:hAnsi="Times New Roman" w:cs="Times New Roman"/>
        </w:rPr>
      </w:pPr>
      <w:r w:rsidRPr="001470E6">
        <w:rPr>
          <w:rFonts w:ascii="Times New Roman" w:hAnsi="Times New Roman" w:cs="Times New Roman"/>
        </w:rPr>
        <w:t>Федеральный закон от 30.03.99 № 52-ФЗ «О санитарно-эпидемиологическом благополучии населения»;</w:t>
      </w:r>
    </w:p>
    <w:p w:rsidR="00F71C28" w:rsidRPr="001470E6" w:rsidRDefault="00F71C28" w:rsidP="00F71C28">
      <w:pPr>
        <w:numPr>
          <w:ilvl w:val="0"/>
          <w:numId w:val="1"/>
        </w:numPr>
        <w:spacing w:after="0" w:line="240" w:lineRule="auto"/>
        <w:rPr>
          <w:rFonts w:ascii="Times New Roman" w:hAnsi="Times New Roman" w:cs="Times New Roman"/>
        </w:rPr>
      </w:pPr>
      <w:r w:rsidRPr="001470E6">
        <w:rPr>
          <w:rFonts w:ascii="Times New Roman" w:hAnsi="Times New Roman" w:cs="Times New Roman"/>
        </w:rPr>
        <w:t>СанПиН 2.1.4.1110-02 «Зоны санитарной охраны источников водоснабжения и водопроводов питьевого назначения»;</w:t>
      </w:r>
    </w:p>
    <w:p w:rsidR="00F71C28" w:rsidRPr="001470E6" w:rsidRDefault="00F71C28" w:rsidP="00F71C28">
      <w:pPr>
        <w:numPr>
          <w:ilvl w:val="0"/>
          <w:numId w:val="1"/>
        </w:numPr>
        <w:spacing w:after="0" w:line="240" w:lineRule="auto"/>
        <w:rPr>
          <w:rFonts w:ascii="Times New Roman" w:hAnsi="Times New Roman" w:cs="Times New Roman"/>
        </w:rPr>
      </w:pPr>
      <w:r w:rsidRPr="001470E6">
        <w:rPr>
          <w:rFonts w:ascii="Times New Roman" w:hAnsi="Times New Roman" w:cs="Times New Roman"/>
        </w:rPr>
        <w:t>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w:t>
      </w:r>
    </w:p>
    <w:p w:rsidR="00F71C28" w:rsidRPr="001470E6" w:rsidRDefault="00F71C28" w:rsidP="00F71C28">
      <w:pPr>
        <w:numPr>
          <w:ilvl w:val="0"/>
          <w:numId w:val="1"/>
        </w:numPr>
        <w:spacing w:after="0" w:line="240" w:lineRule="auto"/>
        <w:rPr>
          <w:rFonts w:ascii="Times New Roman" w:hAnsi="Times New Roman" w:cs="Times New Roman"/>
        </w:rPr>
      </w:pPr>
      <w:r w:rsidRPr="001470E6">
        <w:rPr>
          <w:rFonts w:ascii="Times New Roman" w:hAnsi="Times New Roman" w:cs="Times New Roman"/>
        </w:rPr>
        <w:t>СанПиН 2.1.2.1059-01 «Гигиенические требования к охране подземных вод от загрязнения»;</w:t>
      </w:r>
    </w:p>
    <w:p w:rsidR="001D6508" w:rsidRPr="001470E6" w:rsidRDefault="001D6508" w:rsidP="001D6508">
      <w:pPr>
        <w:numPr>
          <w:ilvl w:val="0"/>
          <w:numId w:val="1"/>
        </w:numPr>
        <w:spacing w:after="0" w:line="240" w:lineRule="auto"/>
        <w:rPr>
          <w:rFonts w:ascii="Times New Roman" w:hAnsi="Times New Roman" w:cs="Times New Roman"/>
        </w:rPr>
      </w:pPr>
      <w:r w:rsidRPr="001470E6">
        <w:rPr>
          <w:rFonts w:ascii="Times New Roman" w:hAnsi="Times New Roman" w:cs="Times New Roman"/>
        </w:rPr>
        <w:t>СанПиН  2.1.4.1110-02  «Зоны санитарной охраны источников водоснабжения и водопроводов питьевого назначения»;</w:t>
      </w:r>
    </w:p>
    <w:p w:rsidR="00F71C28" w:rsidRPr="001470E6" w:rsidRDefault="00F71C28" w:rsidP="000909D0">
      <w:pPr>
        <w:numPr>
          <w:ilvl w:val="0"/>
          <w:numId w:val="1"/>
        </w:numPr>
        <w:spacing w:after="240" w:line="240" w:lineRule="auto"/>
        <w:rPr>
          <w:rFonts w:ascii="Times New Roman" w:hAnsi="Times New Roman" w:cs="Times New Roman"/>
        </w:rPr>
      </w:pPr>
      <w:r w:rsidRPr="001470E6">
        <w:rPr>
          <w:rFonts w:ascii="Times New Roman" w:hAnsi="Times New Roman" w:cs="Times New Roman"/>
        </w:rPr>
        <w:t>Другие действующие нормативные документы и технические регламенты.</w:t>
      </w:r>
    </w:p>
    <w:p w:rsidR="0044758D" w:rsidRPr="001470E6" w:rsidRDefault="0044758D" w:rsidP="0044758D">
      <w:pPr>
        <w:shd w:val="clear" w:color="auto" w:fill="FFFFFF"/>
        <w:ind w:firstLine="357"/>
        <w:jc w:val="both"/>
        <w:rPr>
          <w:rFonts w:ascii="Times New Roman" w:hAnsi="Times New Roman" w:cs="Times New Roman"/>
        </w:rPr>
      </w:pPr>
      <w:r w:rsidRPr="001470E6">
        <w:rPr>
          <w:rFonts w:ascii="Times New Roman" w:hAnsi="Times New Roman" w:cs="Times New Roman"/>
        </w:rPr>
        <w:t>Зона санитарной охраны должна организовываться в составе 3-х поясов:</w:t>
      </w:r>
    </w:p>
    <w:p w:rsidR="0044758D" w:rsidRPr="001470E6" w:rsidRDefault="00DA5AE1"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44758D" w:rsidRPr="001470E6">
        <w:rPr>
          <w:rFonts w:ascii="Times New Roman" w:hAnsi="Times New Roman" w:cs="Times New Roman"/>
        </w:rPr>
        <w:t>первого пояса (строгого режима), предназначенного для защиты места водозабора от случайного или умышленного загрязнения и повреждения;</w:t>
      </w:r>
    </w:p>
    <w:p w:rsidR="0044758D" w:rsidRPr="001470E6" w:rsidRDefault="00DA5AE1"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44758D" w:rsidRPr="001470E6">
        <w:rPr>
          <w:rFonts w:ascii="Times New Roman" w:hAnsi="Times New Roman" w:cs="Times New Roman"/>
        </w:rPr>
        <w:t>второго и третьего поясов (поясов ограничений), предназначенных для предупреждения микробного и химического загрязнения воды источников.</w:t>
      </w:r>
    </w:p>
    <w:p w:rsidR="0044758D" w:rsidRPr="001470E6" w:rsidRDefault="0044758D" w:rsidP="00DA5AE1">
      <w:pPr>
        <w:shd w:val="clear" w:color="auto" w:fill="FFFFFF"/>
        <w:spacing w:before="120"/>
        <w:ind w:firstLine="357"/>
        <w:jc w:val="both"/>
        <w:rPr>
          <w:rFonts w:ascii="Times New Roman" w:hAnsi="Times New Roman" w:cs="Times New Roman"/>
        </w:rPr>
      </w:pPr>
      <w:r w:rsidRPr="001470E6">
        <w:rPr>
          <w:rFonts w:ascii="Times New Roman" w:hAnsi="Times New Roman" w:cs="Times New Roman"/>
          <w:b/>
          <w:bCs/>
          <w:spacing w:val="-4"/>
        </w:rPr>
        <w:lastRenderedPageBreak/>
        <w:t>Границы, поясов зоны санитарной охраны источников водоснабжения определя</w:t>
      </w:r>
      <w:r w:rsidRPr="001470E6">
        <w:rPr>
          <w:rFonts w:ascii="Times New Roman" w:hAnsi="Times New Roman" w:cs="Times New Roman"/>
          <w:b/>
          <w:bCs/>
        </w:rPr>
        <w:t>ются проектом, утверждаемым в установленном порядке.</w:t>
      </w:r>
    </w:p>
    <w:p w:rsidR="0044758D" w:rsidRPr="001470E6" w:rsidRDefault="0044758D" w:rsidP="00176F5F">
      <w:pPr>
        <w:shd w:val="clear" w:color="auto" w:fill="FFFFFF"/>
        <w:spacing w:before="120" w:after="120"/>
        <w:ind w:firstLine="357"/>
        <w:jc w:val="both"/>
        <w:rPr>
          <w:rFonts w:ascii="Times New Roman" w:hAnsi="Times New Roman" w:cs="Times New Roman"/>
        </w:rPr>
      </w:pPr>
      <w:r w:rsidRPr="001470E6">
        <w:rPr>
          <w:rFonts w:ascii="Times New Roman" w:hAnsi="Times New Roman" w:cs="Times New Roman"/>
          <w:b/>
          <w:bCs/>
        </w:rPr>
        <w:t>Виды ограничений использования земельных участков и объектов капитального строительства в 1-ом поясе зоны санитарной охраны подземных источников:</w:t>
      </w:r>
    </w:p>
    <w:p w:rsidR="0044758D" w:rsidRPr="001470E6" w:rsidRDefault="0044758D" w:rsidP="00C3568C">
      <w:pPr>
        <w:widowControl w:val="0"/>
        <w:numPr>
          <w:ilvl w:val="0"/>
          <w:numId w:val="11"/>
        </w:numPr>
        <w:shd w:val="clear" w:color="auto" w:fill="FFFFFF"/>
        <w:tabs>
          <w:tab w:val="left" w:pos="523"/>
        </w:tabs>
        <w:autoSpaceDE w:val="0"/>
        <w:autoSpaceDN w:val="0"/>
        <w:adjustRightInd w:val="0"/>
        <w:spacing w:before="100" w:beforeAutospacing="1" w:after="100" w:afterAutospacing="1" w:line="240" w:lineRule="auto"/>
        <w:ind w:left="1080" w:hanging="360"/>
        <w:jc w:val="both"/>
        <w:rPr>
          <w:rFonts w:ascii="Times New Roman" w:hAnsi="Times New Roman" w:cs="Times New Roman"/>
          <w:spacing w:val="-3"/>
        </w:rPr>
      </w:pPr>
      <w:r w:rsidRPr="001470E6">
        <w:rPr>
          <w:rFonts w:ascii="Times New Roman" w:hAnsi="Times New Roman" w:cs="Times New Roman"/>
          <w:spacing w:val="-3"/>
        </w:rPr>
        <w:t xml:space="preserve"> Территория 1-го пояса зоны санитарной охраны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44758D" w:rsidRPr="001470E6" w:rsidRDefault="0044758D" w:rsidP="00C3568C">
      <w:pPr>
        <w:widowControl w:val="0"/>
        <w:numPr>
          <w:ilvl w:val="0"/>
          <w:numId w:val="11"/>
        </w:numPr>
        <w:shd w:val="clear" w:color="auto" w:fill="FFFFFF"/>
        <w:tabs>
          <w:tab w:val="left" w:pos="523"/>
        </w:tabs>
        <w:autoSpaceDE w:val="0"/>
        <w:autoSpaceDN w:val="0"/>
        <w:adjustRightInd w:val="0"/>
        <w:spacing w:before="100" w:beforeAutospacing="1" w:after="100" w:afterAutospacing="1" w:line="240" w:lineRule="auto"/>
        <w:ind w:left="1080" w:hanging="360"/>
        <w:jc w:val="both"/>
        <w:rPr>
          <w:rFonts w:ascii="Times New Roman" w:hAnsi="Times New Roman" w:cs="Times New Roman"/>
          <w:spacing w:val="-3"/>
        </w:rPr>
      </w:pPr>
      <w:r w:rsidRPr="001470E6">
        <w:rPr>
          <w:rFonts w:ascii="Times New Roman" w:hAnsi="Times New Roman" w:cs="Times New Roman"/>
          <w:spacing w:val="-3"/>
        </w:rPr>
        <w:t xml:space="preserve"> На территории 1-го пояса зоны санитарной охраны запрещаются:</w:t>
      </w:r>
    </w:p>
    <w:p w:rsidR="0044758D" w:rsidRPr="001470E6" w:rsidRDefault="00DA5AE1"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44758D" w:rsidRPr="001470E6">
        <w:rPr>
          <w:rFonts w:ascii="Times New Roman" w:hAnsi="Times New Roman" w:cs="Times New Roman"/>
        </w:rPr>
        <w:t>все виды строительства, не имеющие непосредственного отношения к эксплуатации, реконструкции сооружений, в том числе прокладка трубопроводов различного назначения;</w:t>
      </w:r>
    </w:p>
    <w:p w:rsidR="0044758D" w:rsidRPr="001470E6" w:rsidRDefault="00DA5AE1"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44758D" w:rsidRPr="001470E6">
        <w:rPr>
          <w:rFonts w:ascii="Times New Roman" w:hAnsi="Times New Roman" w:cs="Times New Roman"/>
        </w:rPr>
        <w:t>размещение жилых и хозяйственно-бытовых зданий;</w:t>
      </w:r>
    </w:p>
    <w:p w:rsidR="0044758D" w:rsidRPr="001470E6" w:rsidRDefault="00DA5AE1"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44758D" w:rsidRPr="001470E6">
        <w:rPr>
          <w:rFonts w:ascii="Times New Roman" w:hAnsi="Times New Roman" w:cs="Times New Roman"/>
        </w:rPr>
        <w:t>проживание людей;</w:t>
      </w:r>
    </w:p>
    <w:p w:rsidR="0044758D" w:rsidRPr="001470E6" w:rsidRDefault="00DA5AE1"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44758D" w:rsidRPr="001470E6">
        <w:rPr>
          <w:rFonts w:ascii="Times New Roman" w:hAnsi="Times New Roman" w:cs="Times New Roman"/>
        </w:rPr>
        <w:t>размещение приемников нечистот и бытовых отходов;</w:t>
      </w:r>
    </w:p>
    <w:p w:rsidR="0044758D" w:rsidRPr="001470E6" w:rsidRDefault="00DA5AE1"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44758D" w:rsidRPr="001470E6">
        <w:rPr>
          <w:rFonts w:ascii="Times New Roman" w:hAnsi="Times New Roman" w:cs="Times New Roman"/>
        </w:rPr>
        <w:t>применение ядохимикатов и удобрений;</w:t>
      </w:r>
    </w:p>
    <w:p w:rsidR="0044758D" w:rsidRPr="001470E6" w:rsidRDefault="00DA5AE1"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44758D" w:rsidRPr="001470E6">
        <w:rPr>
          <w:rFonts w:ascii="Times New Roman" w:hAnsi="Times New Roman" w:cs="Times New Roman"/>
        </w:rPr>
        <w:t>посадка высокоствольных деревьев.</w:t>
      </w:r>
    </w:p>
    <w:p w:rsidR="0044758D" w:rsidRPr="001470E6" w:rsidRDefault="0044758D" w:rsidP="00C3568C">
      <w:pPr>
        <w:widowControl w:val="0"/>
        <w:numPr>
          <w:ilvl w:val="0"/>
          <w:numId w:val="11"/>
        </w:numPr>
        <w:shd w:val="clear" w:color="auto" w:fill="FFFFFF"/>
        <w:tabs>
          <w:tab w:val="left" w:pos="523"/>
        </w:tabs>
        <w:autoSpaceDE w:val="0"/>
        <w:autoSpaceDN w:val="0"/>
        <w:adjustRightInd w:val="0"/>
        <w:spacing w:before="100" w:beforeAutospacing="1" w:after="100" w:afterAutospacing="1" w:line="240" w:lineRule="auto"/>
        <w:ind w:left="1080" w:hanging="360"/>
        <w:jc w:val="both"/>
        <w:rPr>
          <w:rFonts w:ascii="Times New Roman" w:hAnsi="Times New Roman" w:cs="Times New Roman"/>
          <w:spacing w:val="-3"/>
        </w:rPr>
      </w:pPr>
      <w:r w:rsidRPr="001470E6">
        <w:rPr>
          <w:rFonts w:ascii="Times New Roman" w:hAnsi="Times New Roman" w:cs="Times New Roman"/>
          <w:spacing w:val="-3"/>
        </w:rPr>
        <w:t xml:space="preserve"> Водопроводные сооружения, расположенные в 1-ом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44758D" w:rsidRPr="001470E6" w:rsidRDefault="0044758D" w:rsidP="0044758D">
      <w:pPr>
        <w:shd w:val="clear" w:color="auto" w:fill="FFFFFF"/>
        <w:spacing w:before="100" w:beforeAutospacing="1" w:after="100" w:afterAutospacing="1"/>
        <w:ind w:firstLine="357"/>
        <w:jc w:val="both"/>
        <w:rPr>
          <w:rFonts w:ascii="Times New Roman" w:hAnsi="Times New Roman" w:cs="Times New Roman"/>
        </w:rPr>
      </w:pPr>
      <w:r w:rsidRPr="001470E6">
        <w:rPr>
          <w:rFonts w:ascii="Times New Roman" w:hAnsi="Times New Roman" w:cs="Times New Roman"/>
          <w:b/>
          <w:bCs/>
          <w:spacing w:val="-4"/>
        </w:rPr>
        <w:t xml:space="preserve">Виды ограничений использования земельных участков и объектов капитального </w:t>
      </w:r>
      <w:r w:rsidRPr="001470E6">
        <w:rPr>
          <w:rFonts w:ascii="Times New Roman" w:hAnsi="Times New Roman" w:cs="Times New Roman"/>
          <w:b/>
          <w:bCs/>
          <w:spacing w:val="-2"/>
        </w:rPr>
        <w:t>строительства во 2-ом поясе зоны санитарной охраны подземных источников:</w:t>
      </w:r>
    </w:p>
    <w:p w:rsidR="0044758D" w:rsidRPr="001470E6" w:rsidRDefault="0044758D" w:rsidP="00C3568C">
      <w:pPr>
        <w:widowControl w:val="0"/>
        <w:numPr>
          <w:ilvl w:val="0"/>
          <w:numId w:val="12"/>
        </w:numPr>
        <w:shd w:val="clear" w:color="auto" w:fill="FFFFFF"/>
        <w:tabs>
          <w:tab w:val="left" w:pos="523"/>
        </w:tabs>
        <w:autoSpaceDE w:val="0"/>
        <w:autoSpaceDN w:val="0"/>
        <w:adjustRightInd w:val="0"/>
        <w:spacing w:before="100" w:beforeAutospacing="1" w:after="100" w:afterAutospacing="1" w:line="240" w:lineRule="auto"/>
        <w:ind w:left="1004" w:hanging="360"/>
        <w:jc w:val="both"/>
        <w:rPr>
          <w:rFonts w:ascii="Times New Roman" w:hAnsi="Times New Roman" w:cs="Times New Roman"/>
          <w:spacing w:val="-3"/>
        </w:rPr>
      </w:pPr>
      <w:r w:rsidRPr="001470E6">
        <w:rPr>
          <w:rFonts w:ascii="Times New Roman" w:hAnsi="Times New Roman" w:cs="Times New Roman"/>
          <w:spacing w:val="-3"/>
        </w:rPr>
        <w:t xml:space="preserve"> На территории 2-го пояса зоны санитарной охраны должно осуществляться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44758D" w:rsidRPr="001470E6" w:rsidRDefault="0044758D" w:rsidP="00C3568C">
      <w:pPr>
        <w:widowControl w:val="0"/>
        <w:numPr>
          <w:ilvl w:val="0"/>
          <w:numId w:val="12"/>
        </w:numPr>
        <w:shd w:val="clear" w:color="auto" w:fill="FFFFFF"/>
        <w:tabs>
          <w:tab w:val="left" w:pos="523"/>
        </w:tabs>
        <w:autoSpaceDE w:val="0"/>
        <w:autoSpaceDN w:val="0"/>
        <w:adjustRightInd w:val="0"/>
        <w:spacing w:before="100" w:beforeAutospacing="1" w:after="100" w:afterAutospacing="1" w:line="240" w:lineRule="auto"/>
        <w:ind w:left="1004" w:hanging="360"/>
        <w:jc w:val="both"/>
        <w:rPr>
          <w:rFonts w:ascii="Times New Roman" w:hAnsi="Times New Roman" w:cs="Times New Roman"/>
          <w:spacing w:val="-3"/>
        </w:rPr>
      </w:pPr>
      <w:r w:rsidRPr="001470E6">
        <w:rPr>
          <w:rFonts w:ascii="Times New Roman" w:hAnsi="Times New Roman" w:cs="Times New Roman"/>
          <w:spacing w:val="-3"/>
        </w:rPr>
        <w:t xml:space="preserve"> Бурение новых скважин и новое строительство, связанное с нарушением почвенного покрова, должно производиться при обязательном согласовании с центром Госсанэпиднадзора, органами экологического и геологического контроля.</w:t>
      </w:r>
    </w:p>
    <w:p w:rsidR="0044758D" w:rsidRPr="001470E6" w:rsidRDefault="0044758D" w:rsidP="00C3568C">
      <w:pPr>
        <w:widowControl w:val="0"/>
        <w:numPr>
          <w:ilvl w:val="0"/>
          <w:numId w:val="12"/>
        </w:numPr>
        <w:shd w:val="clear" w:color="auto" w:fill="FFFFFF"/>
        <w:tabs>
          <w:tab w:val="left" w:pos="523"/>
        </w:tabs>
        <w:autoSpaceDE w:val="0"/>
        <w:autoSpaceDN w:val="0"/>
        <w:adjustRightInd w:val="0"/>
        <w:spacing w:before="100" w:beforeAutospacing="1" w:after="100" w:afterAutospacing="1" w:line="240" w:lineRule="auto"/>
        <w:ind w:left="1004" w:hanging="360"/>
        <w:jc w:val="both"/>
        <w:rPr>
          <w:rFonts w:ascii="Times New Roman" w:hAnsi="Times New Roman" w:cs="Times New Roman"/>
          <w:spacing w:val="-3"/>
        </w:rPr>
      </w:pPr>
      <w:r w:rsidRPr="001470E6">
        <w:rPr>
          <w:rFonts w:ascii="Times New Roman" w:hAnsi="Times New Roman" w:cs="Times New Roman"/>
          <w:spacing w:val="-3"/>
        </w:rPr>
        <w:t xml:space="preserve"> На территории 2-го пояса зоны санитарной охраны запрещается:</w:t>
      </w:r>
    </w:p>
    <w:p w:rsidR="0044758D" w:rsidRPr="001470E6" w:rsidRDefault="0029761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44758D" w:rsidRPr="001470E6">
        <w:rPr>
          <w:rFonts w:ascii="Times New Roman" w:hAnsi="Times New Roman" w:cs="Times New Roman"/>
        </w:rPr>
        <w:t>закачка отработанных вод в подземные горизонты;</w:t>
      </w:r>
    </w:p>
    <w:p w:rsidR="0044758D" w:rsidRPr="001470E6" w:rsidRDefault="0029761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44758D" w:rsidRPr="001470E6">
        <w:rPr>
          <w:rFonts w:ascii="Times New Roman" w:hAnsi="Times New Roman" w:cs="Times New Roman"/>
        </w:rPr>
        <w:t>подземное складирование твердых отходов;</w:t>
      </w:r>
    </w:p>
    <w:p w:rsidR="0044758D" w:rsidRPr="001470E6" w:rsidRDefault="0029761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44758D" w:rsidRPr="001470E6">
        <w:rPr>
          <w:rFonts w:ascii="Times New Roman" w:hAnsi="Times New Roman" w:cs="Times New Roman"/>
        </w:rPr>
        <w:t>разработка недр земли;</w:t>
      </w:r>
    </w:p>
    <w:p w:rsidR="0044758D" w:rsidRPr="001470E6" w:rsidRDefault="0029761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44758D" w:rsidRPr="001470E6">
        <w:rPr>
          <w:rFonts w:ascii="Times New Roman" w:hAnsi="Times New Roman" w:cs="Times New Roman"/>
        </w:rPr>
        <w:t xml:space="preserve">размещение складов горюче-смазочных материалов, ядохимикатов и минеральных удобрений, накопителей </w:t>
      </w:r>
      <w:proofErr w:type="spellStart"/>
      <w:r w:rsidR="0044758D" w:rsidRPr="001470E6">
        <w:rPr>
          <w:rFonts w:ascii="Times New Roman" w:hAnsi="Times New Roman" w:cs="Times New Roman"/>
        </w:rPr>
        <w:t>промстоков</w:t>
      </w:r>
      <w:proofErr w:type="spellEnd"/>
      <w:r w:rsidR="0044758D" w:rsidRPr="001470E6">
        <w:rPr>
          <w:rFonts w:ascii="Times New Roman" w:hAnsi="Times New Roman" w:cs="Times New Roman"/>
        </w:rPr>
        <w:t xml:space="preserve">, </w:t>
      </w:r>
      <w:proofErr w:type="spellStart"/>
      <w:r w:rsidR="0044758D" w:rsidRPr="001470E6">
        <w:rPr>
          <w:rFonts w:ascii="Times New Roman" w:hAnsi="Times New Roman" w:cs="Times New Roman"/>
        </w:rPr>
        <w:t>шламохранилищ</w:t>
      </w:r>
      <w:proofErr w:type="spellEnd"/>
      <w:r w:rsidR="0044758D" w:rsidRPr="001470E6">
        <w:rPr>
          <w:rFonts w:ascii="Times New Roman" w:hAnsi="Times New Roman" w:cs="Times New Roman"/>
        </w:rPr>
        <w:t xml:space="preserve"> и других объектов, обуслав</w:t>
      </w:r>
      <w:r w:rsidR="0044758D" w:rsidRPr="001470E6">
        <w:rPr>
          <w:rFonts w:ascii="Times New Roman" w:hAnsi="Times New Roman" w:cs="Times New Roman"/>
        </w:rPr>
        <w:softHyphen/>
        <w:t>ливающих опасность химического загрязнения подземных вод;</w:t>
      </w:r>
    </w:p>
    <w:p w:rsidR="0044758D" w:rsidRPr="001470E6" w:rsidRDefault="0029761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44758D" w:rsidRPr="001470E6">
        <w:rPr>
          <w:rFonts w:ascii="Times New Roman" w:hAnsi="Times New Roman" w:cs="Times New Roman"/>
        </w:rPr>
        <w:t>размещение кладбищ, скотомогильников, полей ассенизации, полей фильтра</w:t>
      </w:r>
      <w:r w:rsidR="0044758D" w:rsidRPr="001470E6">
        <w:rPr>
          <w:rFonts w:ascii="Times New Roman" w:hAnsi="Times New Roman" w:cs="Times New Roman"/>
        </w:rPr>
        <w:softHyphen/>
        <w:t>ции, навозохранилищ, силосных траншей, животноводческих и птицеводческих предприятий и других объектов, обуславливающих опасность микробного загрязнения подземных вод;</w:t>
      </w:r>
    </w:p>
    <w:p w:rsidR="0044758D" w:rsidRPr="001470E6" w:rsidRDefault="0029761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44758D" w:rsidRPr="001470E6">
        <w:rPr>
          <w:rFonts w:ascii="Times New Roman" w:hAnsi="Times New Roman" w:cs="Times New Roman"/>
        </w:rPr>
        <w:t>применение удобрений и ядохимикатов;</w:t>
      </w:r>
    </w:p>
    <w:p w:rsidR="0044758D" w:rsidRPr="001470E6" w:rsidRDefault="0029761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44758D" w:rsidRPr="001470E6">
        <w:rPr>
          <w:rFonts w:ascii="Times New Roman" w:hAnsi="Times New Roman" w:cs="Times New Roman"/>
        </w:rPr>
        <w:t>рубка леса главного пользования и рубка реконструкции.</w:t>
      </w:r>
    </w:p>
    <w:p w:rsidR="0044758D" w:rsidRPr="001470E6" w:rsidRDefault="0044758D" w:rsidP="00C3568C">
      <w:pPr>
        <w:widowControl w:val="0"/>
        <w:numPr>
          <w:ilvl w:val="0"/>
          <w:numId w:val="12"/>
        </w:numPr>
        <w:shd w:val="clear" w:color="auto" w:fill="FFFFFF"/>
        <w:tabs>
          <w:tab w:val="left" w:pos="523"/>
        </w:tabs>
        <w:autoSpaceDE w:val="0"/>
        <w:autoSpaceDN w:val="0"/>
        <w:adjustRightInd w:val="0"/>
        <w:spacing w:before="100" w:beforeAutospacing="1" w:after="100" w:afterAutospacing="1" w:line="240" w:lineRule="auto"/>
        <w:ind w:left="1004" w:hanging="360"/>
        <w:jc w:val="both"/>
        <w:rPr>
          <w:rFonts w:ascii="Times New Roman" w:hAnsi="Times New Roman" w:cs="Times New Roman"/>
          <w:spacing w:val="-3"/>
        </w:rPr>
      </w:pPr>
      <w:r w:rsidRPr="001470E6">
        <w:rPr>
          <w:rFonts w:ascii="Times New Roman" w:hAnsi="Times New Roman" w:cs="Times New Roman"/>
          <w:spacing w:val="-3"/>
        </w:rPr>
        <w:t xml:space="preserve"> На территории 2-го пояса зоны санитарной охраны должны выполняться мероприятия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44758D" w:rsidRPr="001470E6" w:rsidRDefault="0044758D" w:rsidP="0044758D">
      <w:pPr>
        <w:shd w:val="clear" w:color="auto" w:fill="FFFFFF"/>
        <w:spacing w:before="100" w:beforeAutospacing="1" w:after="100" w:afterAutospacing="1"/>
        <w:ind w:firstLine="357"/>
        <w:jc w:val="both"/>
        <w:rPr>
          <w:rFonts w:ascii="Times New Roman" w:hAnsi="Times New Roman" w:cs="Times New Roman"/>
        </w:rPr>
      </w:pPr>
      <w:r w:rsidRPr="001470E6">
        <w:rPr>
          <w:rFonts w:ascii="Times New Roman" w:hAnsi="Times New Roman" w:cs="Times New Roman"/>
          <w:b/>
          <w:bCs/>
          <w:spacing w:val="-4"/>
        </w:rPr>
        <w:lastRenderedPageBreak/>
        <w:t xml:space="preserve">Виды ограничений использования земельных участков и объектов капитального </w:t>
      </w:r>
      <w:r w:rsidRPr="001470E6">
        <w:rPr>
          <w:rFonts w:ascii="Times New Roman" w:hAnsi="Times New Roman" w:cs="Times New Roman"/>
          <w:b/>
          <w:bCs/>
          <w:spacing w:val="-2"/>
        </w:rPr>
        <w:t>строительства в 3-ем поясе зоны санитарной охраны подземных источников:</w:t>
      </w:r>
    </w:p>
    <w:p w:rsidR="0044758D" w:rsidRPr="001470E6" w:rsidRDefault="0044758D" w:rsidP="00C3568C">
      <w:pPr>
        <w:widowControl w:val="0"/>
        <w:numPr>
          <w:ilvl w:val="0"/>
          <w:numId w:val="13"/>
        </w:numPr>
        <w:shd w:val="clear" w:color="auto" w:fill="FFFFFF"/>
        <w:tabs>
          <w:tab w:val="left" w:pos="538"/>
        </w:tabs>
        <w:autoSpaceDE w:val="0"/>
        <w:autoSpaceDN w:val="0"/>
        <w:adjustRightInd w:val="0"/>
        <w:spacing w:before="100" w:beforeAutospacing="1" w:after="100" w:afterAutospacing="1" w:line="240" w:lineRule="auto"/>
        <w:ind w:left="720" w:hanging="360"/>
        <w:jc w:val="both"/>
        <w:rPr>
          <w:rFonts w:ascii="Times New Roman" w:hAnsi="Times New Roman" w:cs="Times New Roman"/>
          <w:spacing w:val="-3"/>
        </w:rPr>
      </w:pPr>
      <w:r w:rsidRPr="001470E6">
        <w:rPr>
          <w:rFonts w:ascii="Times New Roman" w:hAnsi="Times New Roman" w:cs="Times New Roman"/>
          <w:spacing w:val="-3"/>
        </w:rPr>
        <w:t xml:space="preserve"> На территории 3-го пояса зоны санитарной охраны должно осуществляться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w:t>
      </w:r>
      <w:r w:rsidRPr="001470E6">
        <w:rPr>
          <w:rFonts w:ascii="Times New Roman" w:hAnsi="Times New Roman" w:cs="Times New Roman"/>
          <w:spacing w:val="-3"/>
        </w:rPr>
        <w:softHyphen/>
        <w:t>рязнения водоносных горизонтов.</w:t>
      </w:r>
    </w:p>
    <w:p w:rsidR="0044758D" w:rsidRPr="001470E6" w:rsidRDefault="0044758D" w:rsidP="00C3568C">
      <w:pPr>
        <w:widowControl w:val="0"/>
        <w:numPr>
          <w:ilvl w:val="0"/>
          <w:numId w:val="13"/>
        </w:numPr>
        <w:shd w:val="clear" w:color="auto" w:fill="FFFFFF"/>
        <w:tabs>
          <w:tab w:val="left" w:pos="538"/>
        </w:tabs>
        <w:autoSpaceDE w:val="0"/>
        <w:autoSpaceDN w:val="0"/>
        <w:adjustRightInd w:val="0"/>
        <w:spacing w:before="100" w:beforeAutospacing="1" w:after="100" w:afterAutospacing="1" w:line="240" w:lineRule="auto"/>
        <w:ind w:left="720" w:hanging="360"/>
        <w:jc w:val="both"/>
        <w:rPr>
          <w:rFonts w:ascii="Times New Roman" w:hAnsi="Times New Roman" w:cs="Times New Roman"/>
          <w:spacing w:val="-3"/>
        </w:rPr>
      </w:pPr>
      <w:r w:rsidRPr="001470E6">
        <w:rPr>
          <w:rFonts w:ascii="Times New Roman" w:hAnsi="Times New Roman" w:cs="Times New Roman"/>
          <w:spacing w:val="-3"/>
        </w:rPr>
        <w:t xml:space="preserve"> Бурение новых скважин и новое строительство, связанное с нарушением почвенного покрова, должно производиться при обязательном согласовании с центром Госсанэпиднадзора, органами экологического и геологического контроля.</w:t>
      </w:r>
    </w:p>
    <w:p w:rsidR="0044758D" w:rsidRPr="001470E6" w:rsidRDefault="0044758D" w:rsidP="00C3568C">
      <w:pPr>
        <w:widowControl w:val="0"/>
        <w:numPr>
          <w:ilvl w:val="0"/>
          <w:numId w:val="13"/>
        </w:numPr>
        <w:shd w:val="clear" w:color="auto" w:fill="FFFFFF"/>
        <w:tabs>
          <w:tab w:val="left" w:pos="538"/>
        </w:tabs>
        <w:autoSpaceDE w:val="0"/>
        <w:autoSpaceDN w:val="0"/>
        <w:adjustRightInd w:val="0"/>
        <w:spacing w:before="100" w:beforeAutospacing="1" w:after="100" w:afterAutospacing="1" w:line="240" w:lineRule="auto"/>
        <w:ind w:left="720" w:hanging="360"/>
        <w:jc w:val="both"/>
        <w:rPr>
          <w:rFonts w:ascii="Times New Roman" w:hAnsi="Times New Roman" w:cs="Times New Roman"/>
          <w:spacing w:val="-3"/>
        </w:rPr>
      </w:pPr>
      <w:r w:rsidRPr="001470E6">
        <w:rPr>
          <w:rFonts w:ascii="Times New Roman" w:hAnsi="Times New Roman" w:cs="Times New Roman"/>
          <w:spacing w:val="-3"/>
        </w:rPr>
        <w:t xml:space="preserve"> На территории 3-го пояса зоны санитарной охраны запрещается:</w:t>
      </w:r>
    </w:p>
    <w:p w:rsidR="0044758D" w:rsidRPr="001470E6" w:rsidRDefault="0029761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44758D" w:rsidRPr="001470E6">
        <w:rPr>
          <w:rFonts w:ascii="Times New Roman" w:hAnsi="Times New Roman" w:cs="Times New Roman"/>
        </w:rPr>
        <w:t>закачка отработанных вод в подземные горизонты;</w:t>
      </w:r>
    </w:p>
    <w:p w:rsidR="0044758D" w:rsidRPr="001470E6" w:rsidRDefault="0029761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44758D" w:rsidRPr="001470E6">
        <w:rPr>
          <w:rFonts w:ascii="Times New Roman" w:hAnsi="Times New Roman" w:cs="Times New Roman"/>
        </w:rPr>
        <w:t>подземное складирование твердых отходов;</w:t>
      </w:r>
    </w:p>
    <w:p w:rsidR="0044758D" w:rsidRPr="001470E6" w:rsidRDefault="00297612"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44758D" w:rsidRPr="001470E6">
        <w:rPr>
          <w:rFonts w:ascii="Times New Roman" w:hAnsi="Times New Roman" w:cs="Times New Roman"/>
        </w:rPr>
        <w:t>разработка недр земли.</w:t>
      </w:r>
    </w:p>
    <w:p w:rsidR="0044758D" w:rsidRPr="001470E6" w:rsidRDefault="0044758D" w:rsidP="00C3568C">
      <w:pPr>
        <w:widowControl w:val="0"/>
        <w:numPr>
          <w:ilvl w:val="0"/>
          <w:numId w:val="13"/>
        </w:numPr>
        <w:shd w:val="clear" w:color="auto" w:fill="FFFFFF"/>
        <w:tabs>
          <w:tab w:val="left" w:pos="538"/>
        </w:tabs>
        <w:autoSpaceDE w:val="0"/>
        <w:autoSpaceDN w:val="0"/>
        <w:adjustRightInd w:val="0"/>
        <w:spacing w:before="100" w:beforeAutospacing="1" w:after="100" w:afterAutospacing="1" w:line="240" w:lineRule="auto"/>
        <w:ind w:left="720" w:hanging="360"/>
        <w:jc w:val="both"/>
        <w:rPr>
          <w:rFonts w:ascii="Times New Roman" w:hAnsi="Times New Roman" w:cs="Times New Roman"/>
          <w:spacing w:val="-3"/>
        </w:rPr>
      </w:pPr>
      <w:r w:rsidRPr="001470E6">
        <w:rPr>
          <w:rFonts w:ascii="Times New Roman" w:hAnsi="Times New Roman" w:cs="Times New Roman"/>
          <w:spacing w:val="-3"/>
        </w:rPr>
        <w:t xml:space="preserve"> На территории 3-го пояса зоны санитарной охраны запрещается размещение складов горюче-смазочных материалов, ядохимикатов и минеральных удобрений, накопителей </w:t>
      </w:r>
      <w:proofErr w:type="spellStart"/>
      <w:r w:rsidRPr="001470E6">
        <w:rPr>
          <w:rFonts w:ascii="Times New Roman" w:hAnsi="Times New Roman" w:cs="Times New Roman"/>
          <w:spacing w:val="-3"/>
        </w:rPr>
        <w:t>промстоков</w:t>
      </w:r>
      <w:proofErr w:type="spellEnd"/>
      <w:r w:rsidRPr="001470E6">
        <w:rPr>
          <w:rFonts w:ascii="Times New Roman" w:hAnsi="Times New Roman" w:cs="Times New Roman"/>
          <w:spacing w:val="-3"/>
        </w:rPr>
        <w:t xml:space="preserve">, </w:t>
      </w:r>
      <w:proofErr w:type="spellStart"/>
      <w:r w:rsidRPr="001470E6">
        <w:rPr>
          <w:rFonts w:ascii="Times New Roman" w:hAnsi="Times New Roman" w:cs="Times New Roman"/>
          <w:spacing w:val="-3"/>
        </w:rPr>
        <w:t>шламохранилищ</w:t>
      </w:r>
      <w:proofErr w:type="spellEnd"/>
      <w:r w:rsidRPr="001470E6">
        <w:rPr>
          <w:rFonts w:ascii="Times New Roman" w:hAnsi="Times New Roman" w:cs="Times New Roman"/>
          <w:spacing w:val="-3"/>
        </w:rPr>
        <w:t xml:space="preserve"> и других объектов, обуславливающих опасность химического загрязнения подземных вод. Размещение таких объектов допускается в пределах 3-го пояса только при использовании подземных вод при условии выполнения специальных мероприятий по защите водоносного горизонта от загрязнения по согласованию с центром Госсанэпиднадзора, органами государственного экологического и геологического контроля.</w:t>
      </w:r>
    </w:p>
    <w:p w:rsidR="003D7604" w:rsidRPr="001470E6" w:rsidRDefault="00F46E76" w:rsidP="003D7604">
      <w:pPr>
        <w:shd w:val="clear" w:color="auto" w:fill="FFFFFF"/>
        <w:spacing w:before="120" w:after="120"/>
        <w:ind w:firstLine="357"/>
        <w:jc w:val="both"/>
        <w:rPr>
          <w:rFonts w:ascii="Times New Roman" w:hAnsi="Times New Roman" w:cs="Times New Roman"/>
          <w:b/>
          <w:bCs/>
          <w:spacing w:val="-3"/>
        </w:rPr>
      </w:pPr>
      <w:r w:rsidRPr="001470E6">
        <w:rPr>
          <w:rFonts w:ascii="Times New Roman" w:hAnsi="Times New Roman" w:cs="Times New Roman"/>
          <w:b/>
          <w:bCs/>
          <w:spacing w:val="-3"/>
        </w:rPr>
        <w:t xml:space="preserve">В-4 — </w:t>
      </w:r>
      <w:r w:rsidR="003D7604" w:rsidRPr="001470E6">
        <w:rPr>
          <w:rFonts w:ascii="Times New Roman" w:hAnsi="Times New Roman" w:cs="Times New Roman"/>
          <w:b/>
          <w:bCs/>
          <w:spacing w:val="-3"/>
        </w:rPr>
        <w:t>зона затопления паводками водами 1% обеспеченности</w:t>
      </w:r>
    </w:p>
    <w:p w:rsidR="003D7604" w:rsidRPr="001470E6" w:rsidRDefault="003D7604" w:rsidP="003D7604">
      <w:pPr>
        <w:spacing w:before="80" w:after="80"/>
        <w:rPr>
          <w:rFonts w:ascii="Times New Roman" w:hAnsi="Times New Roman" w:cs="Times New Roman"/>
        </w:rPr>
      </w:pPr>
      <w:r w:rsidRPr="001470E6">
        <w:rPr>
          <w:rFonts w:ascii="Times New Roman" w:hAnsi="Times New Roman" w:cs="Times New Roman"/>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3D7604" w:rsidRPr="001470E6" w:rsidRDefault="003D7604" w:rsidP="003D7604">
      <w:pPr>
        <w:numPr>
          <w:ilvl w:val="0"/>
          <w:numId w:val="1"/>
        </w:numPr>
        <w:spacing w:after="0" w:line="240" w:lineRule="auto"/>
        <w:rPr>
          <w:rFonts w:ascii="Times New Roman" w:hAnsi="Times New Roman" w:cs="Times New Roman"/>
        </w:rPr>
      </w:pPr>
      <w:r w:rsidRPr="001470E6">
        <w:rPr>
          <w:rFonts w:ascii="Times New Roman" w:hAnsi="Times New Roman" w:cs="Times New Roman"/>
        </w:rPr>
        <w:t xml:space="preserve">СП 42.13330.2011 «СНиП 2.07.01-89* Градостроительство. Планировка и застройка городских и сельских поселений» </w:t>
      </w:r>
    </w:p>
    <w:p w:rsidR="003D7604" w:rsidRPr="001470E6" w:rsidRDefault="003D7604" w:rsidP="003D7604">
      <w:pPr>
        <w:numPr>
          <w:ilvl w:val="0"/>
          <w:numId w:val="1"/>
        </w:numPr>
        <w:spacing w:after="0" w:line="240" w:lineRule="auto"/>
        <w:rPr>
          <w:rFonts w:ascii="Times New Roman" w:hAnsi="Times New Roman" w:cs="Times New Roman"/>
        </w:rPr>
      </w:pPr>
      <w:r w:rsidRPr="001470E6">
        <w:rPr>
          <w:rFonts w:ascii="Times New Roman" w:hAnsi="Times New Roman" w:cs="Times New Roman"/>
        </w:rPr>
        <w:t>СНиП 2.06.15-85 «Инженерная защита территории от затопления и подтопления»</w:t>
      </w:r>
    </w:p>
    <w:p w:rsidR="003D7604" w:rsidRPr="001470E6" w:rsidRDefault="003D7604" w:rsidP="003D7604">
      <w:pPr>
        <w:pStyle w:val="aa"/>
        <w:rPr>
          <w:rFonts w:ascii="Times New Roman" w:hAnsi="Times New Roman" w:cs="Times New Roman"/>
          <w:snapToGrid w:val="0"/>
          <w:color w:val="auto"/>
          <w:sz w:val="22"/>
          <w:szCs w:val="22"/>
        </w:rPr>
      </w:pPr>
      <w:r w:rsidRPr="001470E6">
        <w:rPr>
          <w:rFonts w:ascii="Times New Roman" w:hAnsi="Times New Roman" w:cs="Times New Roman"/>
          <w:snapToGrid w:val="0"/>
          <w:color w:val="auto"/>
          <w:sz w:val="22"/>
          <w:szCs w:val="22"/>
        </w:rPr>
        <w:t>В зонах затопления особенно повышаются требования к инженерным изысканиям и исследованиям для последующего проектирования, строительства и реконструкций объектов</w:t>
      </w:r>
      <w:r w:rsidRPr="001470E6">
        <w:rPr>
          <w:rFonts w:ascii="Times New Roman" w:hAnsi="Times New Roman" w:cs="Times New Roman"/>
          <w:color w:val="auto"/>
          <w:sz w:val="22"/>
          <w:szCs w:val="22"/>
        </w:rPr>
        <w:t xml:space="preserve"> капитального строительства</w:t>
      </w:r>
      <w:r w:rsidRPr="001470E6">
        <w:rPr>
          <w:rFonts w:ascii="Times New Roman" w:hAnsi="Times New Roman" w:cs="Times New Roman"/>
          <w:snapToGrid w:val="0"/>
          <w:color w:val="auto"/>
          <w:sz w:val="22"/>
          <w:szCs w:val="22"/>
        </w:rPr>
        <w:t>, особое внимание обращается на усиление фундаментов и гидроизоляционных работ.</w:t>
      </w:r>
    </w:p>
    <w:p w:rsidR="003D7604" w:rsidRPr="001470E6" w:rsidRDefault="003D7604" w:rsidP="003D7604">
      <w:pPr>
        <w:pStyle w:val="aa"/>
        <w:rPr>
          <w:rFonts w:ascii="Times New Roman" w:hAnsi="Times New Roman" w:cs="Times New Roman"/>
          <w:snapToGrid w:val="0"/>
          <w:color w:val="auto"/>
          <w:sz w:val="22"/>
          <w:szCs w:val="22"/>
        </w:rPr>
      </w:pPr>
      <w:r w:rsidRPr="001470E6">
        <w:rPr>
          <w:rFonts w:ascii="Times New Roman" w:hAnsi="Times New Roman" w:cs="Times New Roman"/>
          <w:snapToGrid w:val="0"/>
          <w:color w:val="auto"/>
          <w:sz w:val="22"/>
          <w:szCs w:val="22"/>
        </w:rPr>
        <w:t>В данных зонах запрещается устанавливать виды разрешенного использования без проведения мероприятий по инженерной подготовке территории, включающей защиту от затопления с помощью подсыпки грунтов территории до незатопляемых отметок.</w:t>
      </w:r>
    </w:p>
    <w:p w:rsidR="0062240D" w:rsidRPr="001470E6" w:rsidRDefault="0062240D" w:rsidP="003D7604">
      <w:pPr>
        <w:pStyle w:val="aa"/>
        <w:rPr>
          <w:rFonts w:ascii="Times New Roman" w:hAnsi="Times New Roman" w:cs="Times New Roman"/>
          <w:snapToGrid w:val="0"/>
          <w:color w:val="auto"/>
          <w:sz w:val="22"/>
          <w:szCs w:val="22"/>
        </w:rPr>
      </w:pPr>
    </w:p>
    <w:p w:rsidR="0062240D" w:rsidRPr="001470E6" w:rsidRDefault="0062240D" w:rsidP="003D7604">
      <w:pPr>
        <w:pStyle w:val="aa"/>
        <w:rPr>
          <w:rFonts w:ascii="Times New Roman" w:hAnsi="Times New Roman" w:cs="Times New Roman"/>
          <w:snapToGrid w:val="0"/>
          <w:color w:val="auto"/>
          <w:sz w:val="22"/>
          <w:szCs w:val="22"/>
        </w:rPr>
      </w:pPr>
    </w:p>
    <w:p w:rsidR="00FA384B" w:rsidRPr="001470E6" w:rsidRDefault="002B56BA" w:rsidP="00B92FDC">
      <w:pPr>
        <w:pStyle w:val="3"/>
        <w:jc w:val="both"/>
        <w:rPr>
          <w:rFonts w:ascii="Times New Roman" w:hAnsi="Times New Roman" w:cs="Times New Roman"/>
          <w:kern w:val="28"/>
          <w:sz w:val="22"/>
          <w:szCs w:val="22"/>
        </w:rPr>
      </w:pPr>
      <w:bookmarkStart w:id="133" w:name="_Toc468262352"/>
      <w:r w:rsidRPr="001470E6">
        <w:rPr>
          <w:rFonts w:ascii="Times New Roman" w:hAnsi="Times New Roman" w:cs="Times New Roman"/>
          <w:kern w:val="28"/>
          <w:sz w:val="22"/>
          <w:szCs w:val="22"/>
        </w:rPr>
        <w:t>Статья 25.2. Перечень</w:t>
      </w:r>
      <w:r w:rsidR="000F6538" w:rsidRPr="001470E6">
        <w:rPr>
          <w:rFonts w:ascii="Times New Roman" w:hAnsi="Times New Roman" w:cs="Times New Roman"/>
          <w:kern w:val="28"/>
          <w:sz w:val="22"/>
          <w:szCs w:val="22"/>
        </w:rPr>
        <w:t xml:space="preserve"> санитарно-защитных зон предприятий, сооружений и иных объектов. Ограничения использования земельных участков и объектов капитального строительства в санитарно-защитных зонах предприятий, сооружений и иных объектов</w:t>
      </w:r>
      <w:bookmarkEnd w:id="133"/>
    </w:p>
    <w:p w:rsidR="000F6538" w:rsidRPr="001470E6" w:rsidRDefault="000F6538" w:rsidP="00305CC6">
      <w:pPr>
        <w:shd w:val="clear" w:color="auto" w:fill="FFFFFF"/>
        <w:spacing w:before="240" w:after="0"/>
        <w:ind w:left="567" w:firstLine="357"/>
        <w:jc w:val="both"/>
        <w:rPr>
          <w:rFonts w:ascii="Times New Roman" w:hAnsi="Times New Roman" w:cs="Times New Roman"/>
          <w:spacing w:val="-2"/>
        </w:rPr>
      </w:pPr>
      <w:r w:rsidRPr="001470E6">
        <w:rPr>
          <w:rFonts w:ascii="Times New Roman" w:hAnsi="Times New Roman" w:cs="Times New Roman"/>
          <w:spacing w:val="-2"/>
        </w:rPr>
        <w:t>СЗЗ-1 — санитарно-защитн</w:t>
      </w:r>
      <w:r w:rsidR="006410EC" w:rsidRPr="001470E6">
        <w:rPr>
          <w:rFonts w:ascii="Times New Roman" w:hAnsi="Times New Roman" w:cs="Times New Roman"/>
          <w:spacing w:val="-2"/>
        </w:rPr>
        <w:t>ая</w:t>
      </w:r>
      <w:r w:rsidRPr="001470E6">
        <w:rPr>
          <w:rFonts w:ascii="Times New Roman" w:hAnsi="Times New Roman" w:cs="Times New Roman"/>
          <w:spacing w:val="-2"/>
        </w:rPr>
        <w:t xml:space="preserve"> зон</w:t>
      </w:r>
      <w:r w:rsidR="006410EC" w:rsidRPr="001470E6">
        <w:rPr>
          <w:rFonts w:ascii="Times New Roman" w:hAnsi="Times New Roman" w:cs="Times New Roman"/>
          <w:spacing w:val="-2"/>
        </w:rPr>
        <w:t>а</w:t>
      </w:r>
      <w:r w:rsidRPr="001470E6">
        <w:rPr>
          <w:rFonts w:ascii="Times New Roman" w:hAnsi="Times New Roman" w:cs="Times New Roman"/>
          <w:spacing w:val="-2"/>
        </w:rPr>
        <w:t xml:space="preserve"> предприятий и сооружений</w:t>
      </w:r>
    </w:p>
    <w:p w:rsidR="000F6538" w:rsidRPr="001470E6" w:rsidRDefault="000F6538" w:rsidP="00305CC6">
      <w:pPr>
        <w:shd w:val="clear" w:color="auto" w:fill="FFFFFF"/>
        <w:spacing w:after="0"/>
        <w:ind w:left="567" w:firstLine="357"/>
        <w:jc w:val="both"/>
        <w:rPr>
          <w:rFonts w:ascii="Times New Roman" w:hAnsi="Times New Roman" w:cs="Times New Roman"/>
          <w:spacing w:val="-2"/>
        </w:rPr>
      </w:pPr>
      <w:r w:rsidRPr="001470E6">
        <w:rPr>
          <w:rFonts w:ascii="Times New Roman" w:hAnsi="Times New Roman" w:cs="Times New Roman"/>
          <w:spacing w:val="-2"/>
        </w:rPr>
        <w:t>СЗЗ-2 — санитарно-защитная зон</w:t>
      </w:r>
      <w:r w:rsidR="006410EC" w:rsidRPr="001470E6">
        <w:rPr>
          <w:rFonts w:ascii="Times New Roman" w:hAnsi="Times New Roman" w:cs="Times New Roman"/>
          <w:spacing w:val="-2"/>
        </w:rPr>
        <w:t>а</w:t>
      </w:r>
      <w:r w:rsidRPr="001470E6">
        <w:rPr>
          <w:rFonts w:ascii="Times New Roman" w:hAnsi="Times New Roman" w:cs="Times New Roman"/>
          <w:spacing w:val="-2"/>
        </w:rPr>
        <w:t xml:space="preserve"> инженерных коммуникаций</w:t>
      </w:r>
    </w:p>
    <w:p w:rsidR="000F6538" w:rsidRPr="001470E6" w:rsidRDefault="000F6538" w:rsidP="00305CC6">
      <w:pPr>
        <w:shd w:val="clear" w:color="auto" w:fill="FFFFFF"/>
        <w:spacing w:after="0"/>
        <w:ind w:left="567" w:firstLine="357"/>
        <w:jc w:val="both"/>
        <w:rPr>
          <w:rFonts w:ascii="Times New Roman" w:hAnsi="Times New Roman" w:cs="Times New Roman"/>
          <w:spacing w:val="-2"/>
        </w:rPr>
      </w:pPr>
      <w:r w:rsidRPr="001470E6">
        <w:rPr>
          <w:rFonts w:ascii="Times New Roman" w:hAnsi="Times New Roman" w:cs="Times New Roman"/>
          <w:spacing w:val="-2"/>
        </w:rPr>
        <w:t>СЗЗ-3 — санитарно-защитная зон</w:t>
      </w:r>
      <w:r w:rsidR="006410EC" w:rsidRPr="001470E6">
        <w:rPr>
          <w:rFonts w:ascii="Times New Roman" w:hAnsi="Times New Roman" w:cs="Times New Roman"/>
          <w:spacing w:val="-2"/>
        </w:rPr>
        <w:t>а</w:t>
      </w:r>
      <w:r w:rsidRPr="001470E6">
        <w:rPr>
          <w:rFonts w:ascii="Times New Roman" w:hAnsi="Times New Roman" w:cs="Times New Roman"/>
          <w:spacing w:val="-2"/>
        </w:rPr>
        <w:t xml:space="preserve"> </w:t>
      </w:r>
      <w:r w:rsidR="00251B05" w:rsidRPr="001470E6">
        <w:rPr>
          <w:rFonts w:ascii="Times New Roman" w:hAnsi="Times New Roman" w:cs="Times New Roman"/>
          <w:spacing w:val="-2"/>
        </w:rPr>
        <w:t>транспортных</w:t>
      </w:r>
      <w:r w:rsidRPr="001470E6">
        <w:rPr>
          <w:rFonts w:ascii="Times New Roman" w:hAnsi="Times New Roman" w:cs="Times New Roman"/>
          <w:spacing w:val="-2"/>
        </w:rPr>
        <w:t xml:space="preserve"> </w:t>
      </w:r>
      <w:r w:rsidR="00251B05" w:rsidRPr="001470E6">
        <w:rPr>
          <w:rFonts w:ascii="Times New Roman" w:hAnsi="Times New Roman" w:cs="Times New Roman"/>
          <w:spacing w:val="-2"/>
        </w:rPr>
        <w:t>коммуникаций</w:t>
      </w:r>
    </w:p>
    <w:p w:rsidR="000F6538" w:rsidRPr="001470E6" w:rsidRDefault="000F6538" w:rsidP="000F6538">
      <w:pPr>
        <w:shd w:val="clear" w:color="auto" w:fill="FFFFFF"/>
        <w:spacing w:before="100" w:beforeAutospacing="1" w:after="100" w:afterAutospacing="1"/>
        <w:ind w:firstLine="357"/>
        <w:jc w:val="both"/>
        <w:rPr>
          <w:rFonts w:ascii="Times New Roman" w:hAnsi="Times New Roman" w:cs="Times New Roman"/>
          <w:b/>
        </w:rPr>
      </w:pPr>
      <w:r w:rsidRPr="001470E6">
        <w:rPr>
          <w:rFonts w:ascii="Times New Roman" w:hAnsi="Times New Roman" w:cs="Times New Roman"/>
          <w:b/>
        </w:rPr>
        <w:t>СЗЗ-1 — Санитарно-защитная зон</w:t>
      </w:r>
      <w:r w:rsidR="006410EC" w:rsidRPr="001470E6">
        <w:rPr>
          <w:rFonts w:ascii="Times New Roman" w:hAnsi="Times New Roman" w:cs="Times New Roman"/>
          <w:b/>
        </w:rPr>
        <w:t>а</w:t>
      </w:r>
      <w:r w:rsidRPr="001470E6">
        <w:rPr>
          <w:rFonts w:ascii="Times New Roman" w:hAnsi="Times New Roman" w:cs="Times New Roman"/>
          <w:b/>
        </w:rPr>
        <w:t xml:space="preserve"> предприятий и сооружений</w:t>
      </w:r>
    </w:p>
    <w:p w:rsidR="00251B05" w:rsidRPr="001470E6" w:rsidRDefault="00251B05" w:rsidP="00251B05">
      <w:pPr>
        <w:shd w:val="clear" w:color="auto" w:fill="FFFFFF"/>
        <w:ind w:firstLine="357"/>
        <w:jc w:val="both"/>
        <w:rPr>
          <w:rFonts w:ascii="Times New Roman" w:hAnsi="Times New Roman" w:cs="Times New Roman"/>
        </w:rPr>
      </w:pPr>
      <w:r w:rsidRPr="001470E6">
        <w:rPr>
          <w:rFonts w:ascii="Times New Roman" w:hAnsi="Times New Roman" w:cs="Times New Roman"/>
        </w:rPr>
        <w:t xml:space="preserve">Ограничения использования земельных участков и объектов капитального строительства в санитарно-защитных зонах предприятий, сооружений и иных объектов установлены по отношению к </w:t>
      </w:r>
      <w:r w:rsidRPr="001470E6">
        <w:rPr>
          <w:rFonts w:ascii="Times New Roman" w:hAnsi="Times New Roman" w:cs="Times New Roman"/>
        </w:rPr>
        <w:lastRenderedPageBreak/>
        <w:t>видам разрешенного использования недвижимости в территориальных зонах в соответствии с нормативными правовыми актами Российской Федерации и нормативными документами.</w:t>
      </w:r>
    </w:p>
    <w:p w:rsidR="00251B05" w:rsidRPr="001470E6" w:rsidRDefault="00251B05" w:rsidP="00251B05">
      <w:pPr>
        <w:numPr>
          <w:ilvl w:val="0"/>
          <w:numId w:val="1"/>
        </w:numPr>
        <w:spacing w:after="0" w:line="240" w:lineRule="auto"/>
        <w:rPr>
          <w:rFonts w:ascii="Times New Roman" w:hAnsi="Times New Roman" w:cs="Times New Roman"/>
        </w:rPr>
      </w:pPr>
      <w:r w:rsidRPr="001470E6">
        <w:rPr>
          <w:rFonts w:ascii="Times New Roman" w:hAnsi="Times New Roman" w:cs="Times New Roman"/>
        </w:rPr>
        <w:t>СП 42.13330.2011, п. 7.8 «СНиП 2.07.01-89* Градостроительство. Планировка и застройка городских и сельских поселений»;</w:t>
      </w:r>
    </w:p>
    <w:p w:rsidR="00251B05" w:rsidRPr="001470E6" w:rsidRDefault="00251B05" w:rsidP="00251B05">
      <w:pPr>
        <w:numPr>
          <w:ilvl w:val="0"/>
          <w:numId w:val="1"/>
        </w:numPr>
        <w:spacing w:after="0" w:line="240" w:lineRule="auto"/>
        <w:rPr>
          <w:rFonts w:ascii="Times New Roman" w:hAnsi="Times New Roman" w:cs="Times New Roman"/>
        </w:rPr>
      </w:pPr>
      <w:r w:rsidRPr="001470E6">
        <w:rPr>
          <w:rFonts w:ascii="Times New Roman" w:hAnsi="Times New Roman" w:cs="Times New Roman"/>
        </w:rPr>
        <w:t>СанПиН 2.2.1/2.1.1.1200-03 «Санитарно-защитные зоны и санитарная классификация предприятий, сооружений и иных объектов»;</w:t>
      </w:r>
    </w:p>
    <w:p w:rsidR="00251B05" w:rsidRPr="001470E6" w:rsidRDefault="00251B05" w:rsidP="00251B05">
      <w:pPr>
        <w:numPr>
          <w:ilvl w:val="0"/>
          <w:numId w:val="1"/>
        </w:numPr>
        <w:spacing w:after="0" w:line="240" w:lineRule="auto"/>
        <w:rPr>
          <w:rFonts w:ascii="Times New Roman" w:hAnsi="Times New Roman" w:cs="Times New Roman"/>
        </w:rPr>
      </w:pPr>
      <w:r w:rsidRPr="001470E6">
        <w:rPr>
          <w:rFonts w:ascii="Times New Roman" w:hAnsi="Times New Roman" w:cs="Times New Roman"/>
        </w:rPr>
        <w:t>СНиП 42-01-2002. «Газораспределительные системы»;</w:t>
      </w:r>
    </w:p>
    <w:p w:rsidR="00251B05" w:rsidRPr="001470E6" w:rsidRDefault="00251B05" w:rsidP="00251B05">
      <w:pPr>
        <w:numPr>
          <w:ilvl w:val="0"/>
          <w:numId w:val="1"/>
        </w:numPr>
        <w:spacing w:after="240" w:line="240" w:lineRule="auto"/>
        <w:rPr>
          <w:rFonts w:ascii="Times New Roman" w:hAnsi="Times New Roman" w:cs="Times New Roman"/>
        </w:rPr>
      </w:pPr>
      <w:r w:rsidRPr="001470E6">
        <w:rPr>
          <w:rFonts w:ascii="Times New Roman" w:hAnsi="Times New Roman" w:cs="Times New Roman"/>
        </w:rPr>
        <w:t>Другие действующие нормативные документы и технические регламенты.</w:t>
      </w:r>
    </w:p>
    <w:p w:rsidR="00251B05" w:rsidRPr="001470E6" w:rsidRDefault="00251B05" w:rsidP="00251B05">
      <w:pPr>
        <w:shd w:val="clear" w:color="auto" w:fill="FFFFFF"/>
        <w:ind w:firstLine="357"/>
        <w:jc w:val="both"/>
        <w:rPr>
          <w:rFonts w:ascii="Times New Roman" w:hAnsi="Times New Roman" w:cs="Times New Roman"/>
        </w:rPr>
      </w:pPr>
      <w:r w:rsidRPr="001470E6">
        <w:rPr>
          <w:rFonts w:ascii="Times New Roman" w:hAnsi="Times New Roman" w:cs="Times New Roman"/>
        </w:rPr>
        <w:t>Для объектов, являющихся источниками воздействия на среду обитания, разрабатывается проект обоснования размера санитарно-защитной зоны.</w:t>
      </w:r>
    </w:p>
    <w:p w:rsidR="000F6538" w:rsidRPr="001470E6" w:rsidRDefault="000F6538" w:rsidP="000F6538">
      <w:pPr>
        <w:shd w:val="clear" w:color="auto" w:fill="FFFFFF"/>
        <w:ind w:firstLine="357"/>
        <w:jc w:val="both"/>
        <w:rPr>
          <w:rFonts w:ascii="Times New Roman" w:hAnsi="Times New Roman" w:cs="Times New Roman"/>
        </w:rPr>
      </w:pPr>
      <w:r w:rsidRPr="001470E6">
        <w:rPr>
          <w:rFonts w:ascii="Times New Roman" w:hAnsi="Times New Roman" w:cs="Times New Roman"/>
        </w:rPr>
        <w:t>Размеры и границы санитарно-защитной зоны определяются в проекте обоснования размера санитарно-защитной зоны.</w:t>
      </w:r>
    </w:p>
    <w:p w:rsidR="000F6538" w:rsidRPr="001470E6" w:rsidRDefault="000F6538" w:rsidP="000F6538">
      <w:pPr>
        <w:shd w:val="clear" w:color="auto" w:fill="FFFFFF"/>
        <w:ind w:firstLine="357"/>
        <w:jc w:val="both"/>
        <w:rPr>
          <w:rFonts w:ascii="Times New Roman" w:hAnsi="Times New Roman" w:cs="Times New Roman"/>
        </w:rPr>
      </w:pPr>
      <w:r w:rsidRPr="001470E6">
        <w:rPr>
          <w:rFonts w:ascii="Times New Roman" w:hAnsi="Times New Roman" w:cs="Times New Roman"/>
        </w:rPr>
        <w:t>Санитарно-защитная зона отделяет территорию площадки предприятия от жилой застройки и ландшафтно-рекреационной территории.</w:t>
      </w:r>
    </w:p>
    <w:p w:rsidR="000F6538" w:rsidRPr="001470E6" w:rsidRDefault="000F6538" w:rsidP="00604152">
      <w:pPr>
        <w:shd w:val="clear" w:color="auto" w:fill="FFFFFF"/>
        <w:spacing w:before="100" w:beforeAutospacing="1" w:after="100" w:afterAutospacing="1"/>
        <w:ind w:firstLine="357"/>
        <w:jc w:val="both"/>
        <w:rPr>
          <w:rFonts w:ascii="Times New Roman" w:hAnsi="Times New Roman" w:cs="Times New Roman"/>
          <w:b/>
          <w:bCs/>
          <w:spacing w:val="-2"/>
        </w:rPr>
      </w:pPr>
      <w:r w:rsidRPr="001470E6">
        <w:rPr>
          <w:rFonts w:ascii="Times New Roman" w:hAnsi="Times New Roman" w:cs="Times New Roman"/>
          <w:b/>
          <w:bCs/>
          <w:spacing w:val="-5"/>
        </w:rPr>
        <w:t xml:space="preserve">Виды ограничений использования земельных участков и объектов капитального </w:t>
      </w:r>
      <w:r w:rsidRPr="001470E6">
        <w:rPr>
          <w:rFonts w:ascii="Times New Roman" w:hAnsi="Times New Roman" w:cs="Times New Roman"/>
          <w:b/>
          <w:bCs/>
          <w:spacing w:val="-2"/>
        </w:rPr>
        <w:t>строительства в санитарно-защитных зонах предприятий и объектов:</w:t>
      </w:r>
    </w:p>
    <w:p w:rsidR="000F6538" w:rsidRPr="001470E6" w:rsidRDefault="000F6538" w:rsidP="00604152">
      <w:pPr>
        <w:pStyle w:val="aa"/>
        <w:ind w:left="0" w:right="0" w:firstLine="357"/>
        <w:rPr>
          <w:rFonts w:ascii="Times New Roman" w:hAnsi="Times New Roman" w:cs="Times New Roman"/>
          <w:b/>
          <w:snapToGrid w:val="0"/>
          <w:color w:val="auto"/>
          <w:sz w:val="22"/>
          <w:szCs w:val="22"/>
        </w:rPr>
      </w:pPr>
      <w:r w:rsidRPr="001470E6">
        <w:rPr>
          <w:rFonts w:ascii="Times New Roman" w:hAnsi="Times New Roman" w:cs="Times New Roman"/>
          <w:snapToGrid w:val="0"/>
          <w:color w:val="auto"/>
          <w:sz w:val="22"/>
          <w:szCs w:val="22"/>
        </w:rPr>
        <w:t>В санитарно-защитной зоне не допускается</w:t>
      </w:r>
      <w:r w:rsidRPr="001470E6">
        <w:rPr>
          <w:rFonts w:ascii="Times New Roman" w:hAnsi="Times New Roman" w:cs="Times New Roman"/>
          <w:b/>
          <w:snapToGrid w:val="0"/>
          <w:color w:val="auto"/>
          <w:sz w:val="22"/>
          <w:szCs w:val="22"/>
        </w:rPr>
        <w:t xml:space="preserve"> размещать:</w:t>
      </w:r>
    </w:p>
    <w:p w:rsidR="000F6538" w:rsidRPr="001470E6" w:rsidRDefault="000F6538" w:rsidP="000F6538">
      <w:pPr>
        <w:pStyle w:val="aa"/>
        <w:rPr>
          <w:rFonts w:ascii="Times New Roman" w:hAnsi="Times New Roman" w:cs="Times New Roman"/>
          <w:snapToGrid w:val="0"/>
          <w:color w:val="auto"/>
          <w:sz w:val="22"/>
          <w:szCs w:val="22"/>
        </w:rPr>
      </w:pPr>
      <w:r w:rsidRPr="001470E6">
        <w:rPr>
          <w:rFonts w:ascii="Times New Roman" w:hAnsi="Times New Roman" w:cs="Times New Roman"/>
          <w:snapToGrid w:val="0"/>
          <w:color w:val="auto"/>
          <w:sz w:val="22"/>
          <w:szCs w:val="22"/>
        </w:rPr>
        <w:t>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малоэтажной жилой застройки усадебного типа,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251B05" w:rsidRPr="001470E6" w:rsidRDefault="000F6538" w:rsidP="00251B05">
      <w:pPr>
        <w:pStyle w:val="aa"/>
        <w:ind w:left="0" w:right="0" w:firstLine="357"/>
        <w:rPr>
          <w:rFonts w:ascii="Times New Roman" w:hAnsi="Times New Roman" w:cs="Times New Roman"/>
          <w:b/>
          <w:snapToGrid w:val="0"/>
          <w:color w:val="auto"/>
          <w:sz w:val="22"/>
          <w:szCs w:val="22"/>
        </w:rPr>
      </w:pPr>
      <w:r w:rsidRPr="001470E6">
        <w:rPr>
          <w:rFonts w:ascii="Times New Roman" w:hAnsi="Times New Roman" w:cs="Times New Roman"/>
          <w:snapToGrid w:val="0"/>
          <w:color w:val="auto"/>
          <w:sz w:val="22"/>
          <w:szCs w:val="22"/>
        </w:rPr>
        <w:t xml:space="preserve">В санитарно-защитной зоне и на территории объектов других отраслей промышленности </w:t>
      </w:r>
      <w:r w:rsidRPr="001470E6">
        <w:rPr>
          <w:rFonts w:ascii="Times New Roman" w:hAnsi="Times New Roman" w:cs="Times New Roman"/>
          <w:b/>
          <w:snapToGrid w:val="0"/>
          <w:color w:val="auto"/>
          <w:sz w:val="22"/>
          <w:szCs w:val="22"/>
        </w:rPr>
        <w:t xml:space="preserve">не допускается </w:t>
      </w:r>
      <w:r w:rsidRPr="001470E6">
        <w:rPr>
          <w:rFonts w:ascii="Times New Roman" w:hAnsi="Times New Roman" w:cs="Times New Roman"/>
          <w:snapToGrid w:val="0"/>
          <w:color w:val="auto"/>
          <w:sz w:val="22"/>
          <w:szCs w:val="22"/>
        </w:rPr>
        <w:t>размещать объекты</w:t>
      </w:r>
      <w:r w:rsidR="00251B05" w:rsidRPr="001470E6">
        <w:rPr>
          <w:rFonts w:ascii="Times New Roman" w:hAnsi="Times New Roman" w:cs="Times New Roman"/>
          <w:snapToGrid w:val="0"/>
          <w:color w:val="auto"/>
          <w:sz w:val="22"/>
          <w:szCs w:val="22"/>
        </w:rPr>
        <w:t>:</w:t>
      </w:r>
    </w:p>
    <w:p w:rsidR="000F6538" w:rsidRPr="001470E6" w:rsidRDefault="000F6538" w:rsidP="00251B05">
      <w:pPr>
        <w:pStyle w:val="aa"/>
        <w:rPr>
          <w:rFonts w:ascii="Times New Roman" w:hAnsi="Times New Roman" w:cs="Times New Roman"/>
          <w:color w:val="auto"/>
          <w:sz w:val="22"/>
          <w:szCs w:val="22"/>
        </w:rPr>
      </w:pPr>
      <w:r w:rsidRPr="001470E6">
        <w:rPr>
          <w:rFonts w:ascii="Times New Roman" w:hAnsi="Times New Roman" w:cs="Times New Roman"/>
          <w:snapToGrid w:val="0"/>
          <w:color w:val="auto"/>
          <w:sz w:val="22"/>
          <w:szCs w:val="22"/>
        </w:rPr>
        <w:t>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0F6538" w:rsidRPr="001470E6" w:rsidRDefault="000F6538" w:rsidP="000F6538">
      <w:pPr>
        <w:pStyle w:val="aa"/>
        <w:rPr>
          <w:rFonts w:ascii="Times New Roman" w:hAnsi="Times New Roman" w:cs="Times New Roman"/>
          <w:b/>
          <w:snapToGrid w:val="0"/>
          <w:color w:val="auto"/>
          <w:sz w:val="22"/>
          <w:szCs w:val="22"/>
        </w:rPr>
      </w:pPr>
      <w:r w:rsidRPr="001470E6">
        <w:rPr>
          <w:rFonts w:ascii="Times New Roman" w:hAnsi="Times New Roman" w:cs="Times New Roman"/>
          <w:b/>
          <w:snapToGrid w:val="0"/>
          <w:color w:val="auto"/>
          <w:sz w:val="22"/>
          <w:szCs w:val="22"/>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p w:rsidR="000F6538" w:rsidRPr="001470E6" w:rsidRDefault="000F6538" w:rsidP="00251B05">
      <w:pPr>
        <w:pStyle w:val="aa"/>
        <w:rPr>
          <w:rFonts w:ascii="Times New Roman" w:hAnsi="Times New Roman" w:cs="Times New Roman"/>
          <w:snapToGrid w:val="0"/>
          <w:color w:val="auto"/>
          <w:sz w:val="22"/>
          <w:szCs w:val="22"/>
        </w:rPr>
      </w:pPr>
      <w:r w:rsidRPr="001470E6">
        <w:rPr>
          <w:rFonts w:ascii="Times New Roman" w:hAnsi="Times New Roman" w:cs="Times New Roman"/>
          <w:snapToGrid w:val="0"/>
          <w:color w:val="auto"/>
          <w:sz w:val="22"/>
          <w:szCs w:val="22"/>
        </w:rPr>
        <w:t xml:space="preserve">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1470E6">
        <w:rPr>
          <w:rFonts w:ascii="Times New Roman" w:hAnsi="Times New Roman" w:cs="Times New Roman"/>
          <w:snapToGrid w:val="0"/>
          <w:color w:val="auto"/>
          <w:sz w:val="22"/>
          <w:szCs w:val="22"/>
        </w:rPr>
        <w:t>нефте</w:t>
      </w:r>
      <w:proofErr w:type="spellEnd"/>
      <w:r w:rsidRPr="001470E6">
        <w:rPr>
          <w:rFonts w:ascii="Times New Roman" w:hAnsi="Times New Roman" w:cs="Times New Roman"/>
          <w:snapToGrid w:val="0"/>
          <w:color w:val="auto"/>
          <w:sz w:val="22"/>
          <w:szCs w:val="22"/>
        </w:rPr>
        <w:t xml:space="preserve">- и газопроводы, артезианские скважины для технического водоснабжения, </w:t>
      </w:r>
      <w:proofErr w:type="spellStart"/>
      <w:r w:rsidRPr="001470E6">
        <w:rPr>
          <w:rFonts w:ascii="Times New Roman" w:hAnsi="Times New Roman" w:cs="Times New Roman"/>
          <w:snapToGrid w:val="0"/>
          <w:color w:val="auto"/>
          <w:sz w:val="22"/>
          <w:szCs w:val="22"/>
        </w:rPr>
        <w:t>водоохлаждающие</w:t>
      </w:r>
      <w:proofErr w:type="spellEnd"/>
      <w:r w:rsidRPr="001470E6">
        <w:rPr>
          <w:rFonts w:ascii="Times New Roman" w:hAnsi="Times New Roman" w:cs="Times New Roman"/>
          <w:snapToGrid w:val="0"/>
          <w:color w:val="auto"/>
          <w:sz w:val="22"/>
          <w:szCs w:val="22"/>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0F6538" w:rsidRPr="001470E6" w:rsidRDefault="000F6538" w:rsidP="000F6538">
      <w:pPr>
        <w:shd w:val="clear" w:color="auto" w:fill="FFFFFF"/>
        <w:spacing w:before="100" w:beforeAutospacing="1" w:after="100" w:afterAutospacing="1"/>
        <w:ind w:firstLine="357"/>
        <w:jc w:val="both"/>
        <w:rPr>
          <w:rFonts w:ascii="Times New Roman" w:hAnsi="Times New Roman" w:cs="Times New Roman"/>
          <w:b/>
        </w:rPr>
      </w:pPr>
      <w:r w:rsidRPr="001470E6">
        <w:rPr>
          <w:rFonts w:ascii="Times New Roman" w:hAnsi="Times New Roman" w:cs="Times New Roman"/>
          <w:b/>
        </w:rPr>
        <w:t xml:space="preserve">СЗЗ-2 </w:t>
      </w:r>
      <w:r w:rsidRPr="001470E6">
        <w:rPr>
          <w:rFonts w:ascii="Times New Roman" w:hAnsi="Times New Roman" w:cs="Times New Roman"/>
          <w:b/>
          <w:bCs/>
          <w:spacing w:val="-2"/>
        </w:rPr>
        <w:t>— Санитарно</w:t>
      </w:r>
      <w:r w:rsidRPr="001470E6">
        <w:rPr>
          <w:rFonts w:ascii="Times New Roman" w:hAnsi="Times New Roman" w:cs="Times New Roman"/>
          <w:b/>
        </w:rPr>
        <w:t>-защитная зон</w:t>
      </w:r>
      <w:r w:rsidR="006410EC" w:rsidRPr="001470E6">
        <w:rPr>
          <w:rFonts w:ascii="Times New Roman" w:hAnsi="Times New Roman" w:cs="Times New Roman"/>
          <w:b/>
        </w:rPr>
        <w:t>а</w:t>
      </w:r>
      <w:r w:rsidRPr="001470E6">
        <w:rPr>
          <w:rFonts w:ascii="Times New Roman" w:hAnsi="Times New Roman" w:cs="Times New Roman"/>
          <w:b/>
        </w:rPr>
        <w:t xml:space="preserve"> инженерных коммуникаций</w:t>
      </w:r>
    </w:p>
    <w:p w:rsidR="000F6538" w:rsidRPr="001470E6" w:rsidRDefault="000F6538" w:rsidP="000F6538">
      <w:pPr>
        <w:shd w:val="clear" w:color="auto" w:fill="FFFFFF"/>
        <w:ind w:firstLine="357"/>
        <w:jc w:val="both"/>
        <w:rPr>
          <w:rFonts w:ascii="Times New Roman" w:hAnsi="Times New Roman" w:cs="Times New Roman"/>
        </w:rPr>
      </w:pPr>
      <w:r w:rsidRPr="001470E6">
        <w:rPr>
          <w:rFonts w:ascii="Times New Roman" w:hAnsi="Times New Roman" w:cs="Times New Roman"/>
        </w:rPr>
        <w:lastRenderedPageBreak/>
        <w:t>Ограничения использования земельных участков и объектов капитального строительства установлены следующими документами:</w:t>
      </w:r>
    </w:p>
    <w:p w:rsidR="000F6538" w:rsidRPr="001470E6" w:rsidRDefault="000F6538" w:rsidP="000F6538">
      <w:pPr>
        <w:numPr>
          <w:ilvl w:val="0"/>
          <w:numId w:val="1"/>
        </w:numPr>
        <w:spacing w:after="0" w:line="240" w:lineRule="auto"/>
        <w:rPr>
          <w:rFonts w:ascii="Times New Roman" w:hAnsi="Times New Roman" w:cs="Times New Roman"/>
        </w:rPr>
      </w:pPr>
      <w:r w:rsidRPr="001470E6">
        <w:rPr>
          <w:rFonts w:ascii="Times New Roman" w:hAnsi="Times New Roman" w:cs="Times New Roman"/>
        </w:rPr>
        <w:t>СанПиН 2.2.1/2.1.1.1200-03 «Санитарно-защитные зоны и санитарная классификация предприятий, сооружений и иных объектов»</w:t>
      </w:r>
    </w:p>
    <w:p w:rsidR="000F6538" w:rsidRPr="001470E6" w:rsidRDefault="000F6538" w:rsidP="000F6538">
      <w:pPr>
        <w:numPr>
          <w:ilvl w:val="0"/>
          <w:numId w:val="1"/>
        </w:numPr>
        <w:spacing w:after="0" w:line="240" w:lineRule="auto"/>
        <w:rPr>
          <w:rFonts w:ascii="Times New Roman" w:hAnsi="Times New Roman" w:cs="Times New Roman"/>
        </w:rPr>
      </w:pPr>
      <w:r w:rsidRPr="001470E6">
        <w:rPr>
          <w:rFonts w:ascii="Times New Roman" w:hAnsi="Times New Roman" w:cs="Times New Roman"/>
        </w:rPr>
        <w:t>СП 42.13330.2011 «СНиП 2.07.01-89* Градостроительство. Планировка и застройка городских и сельских поселений».</w:t>
      </w:r>
    </w:p>
    <w:p w:rsidR="000F6538" w:rsidRPr="001470E6" w:rsidRDefault="000F6538" w:rsidP="000F6538">
      <w:pPr>
        <w:numPr>
          <w:ilvl w:val="0"/>
          <w:numId w:val="1"/>
        </w:numPr>
        <w:spacing w:after="0" w:line="240" w:lineRule="auto"/>
        <w:rPr>
          <w:rFonts w:ascii="Times New Roman" w:hAnsi="Times New Roman" w:cs="Times New Roman"/>
        </w:rPr>
      </w:pPr>
      <w:r w:rsidRPr="001470E6">
        <w:rPr>
          <w:rFonts w:ascii="Times New Roman" w:hAnsi="Times New Roman" w:cs="Times New Roman"/>
        </w:rPr>
        <w:t>ПУЭ Межотраслевые правила по охране труда и эксплуатации электрических сетей, 2003г.</w:t>
      </w:r>
    </w:p>
    <w:p w:rsidR="000F6538" w:rsidRPr="001470E6" w:rsidRDefault="000F6538" w:rsidP="003B0542">
      <w:pPr>
        <w:numPr>
          <w:ilvl w:val="0"/>
          <w:numId w:val="1"/>
        </w:numPr>
        <w:spacing w:after="240" w:line="240" w:lineRule="auto"/>
        <w:rPr>
          <w:rFonts w:ascii="Times New Roman" w:hAnsi="Times New Roman" w:cs="Times New Roman"/>
        </w:rPr>
      </w:pPr>
      <w:r w:rsidRPr="001470E6">
        <w:rPr>
          <w:rFonts w:ascii="Times New Roman" w:hAnsi="Times New Roman" w:cs="Times New Roman"/>
        </w:rPr>
        <w:t>Другие действующие нормативные документы и технические регламенты.</w:t>
      </w:r>
    </w:p>
    <w:p w:rsidR="000F6538" w:rsidRPr="001470E6" w:rsidRDefault="000F6538" w:rsidP="000F6538">
      <w:pPr>
        <w:shd w:val="clear" w:color="auto" w:fill="FFFFFF"/>
        <w:ind w:firstLine="357"/>
        <w:jc w:val="both"/>
        <w:rPr>
          <w:rFonts w:ascii="Times New Roman" w:hAnsi="Times New Roman" w:cs="Times New Roman"/>
        </w:rPr>
      </w:pPr>
      <w:r w:rsidRPr="001470E6">
        <w:rPr>
          <w:rFonts w:ascii="Times New Roman" w:hAnsi="Times New Roman" w:cs="Times New Roman"/>
        </w:rPr>
        <w:t xml:space="preserve">В границах коридоров ЛЭП </w:t>
      </w:r>
      <w:r w:rsidRPr="001470E6">
        <w:rPr>
          <w:rFonts w:ascii="Times New Roman" w:hAnsi="Times New Roman" w:cs="Times New Roman"/>
          <w:b/>
        </w:rPr>
        <w:t xml:space="preserve">допускается </w:t>
      </w:r>
      <w:r w:rsidRPr="001470E6">
        <w:rPr>
          <w:rFonts w:ascii="Times New Roman" w:hAnsi="Times New Roman" w:cs="Times New Roman"/>
        </w:rPr>
        <w:t xml:space="preserve">проведение работ по озеленению и благоустройству территории; сохранение существующих жилых, общественных зданий и приусадебных участков при условии проведения мероприятий по снижению напряженности электрического поля; размещение площадок для временного хранения автотранспорта, прокладка инженерных сетей. </w:t>
      </w:r>
    </w:p>
    <w:p w:rsidR="000F6538" w:rsidRPr="001470E6" w:rsidRDefault="000F6538" w:rsidP="003A5C3D">
      <w:pPr>
        <w:pStyle w:val="aa"/>
        <w:spacing w:before="120" w:after="120"/>
        <w:ind w:left="0" w:right="0" w:firstLine="357"/>
        <w:rPr>
          <w:rFonts w:ascii="Times New Roman" w:hAnsi="Times New Roman" w:cs="Times New Roman"/>
          <w:b/>
          <w:snapToGrid w:val="0"/>
          <w:color w:val="auto"/>
          <w:sz w:val="22"/>
          <w:szCs w:val="22"/>
        </w:rPr>
      </w:pPr>
      <w:r w:rsidRPr="001470E6">
        <w:rPr>
          <w:rFonts w:ascii="Times New Roman" w:hAnsi="Times New Roman" w:cs="Times New Roman"/>
          <w:snapToGrid w:val="0"/>
          <w:color w:val="auto"/>
          <w:sz w:val="22"/>
          <w:szCs w:val="22"/>
        </w:rPr>
        <w:t>В границах коридоров ЛЭП</w:t>
      </w:r>
      <w:r w:rsidRPr="001470E6">
        <w:rPr>
          <w:rFonts w:ascii="Times New Roman" w:hAnsi="Times New Roman" w:cs="Times New Roman"/>
          <w:b/>
          <w:snapToGrid w:val="0"/>
          <w:color w:val="auto"/>
          <w:sz w:val="22"/>
          <w:szCs w:val="22"/>
        </w:rPr>
        <w:t xml:space="preserve"> запрещается:</w:t>
      </w:r>
    </w:p>
    <w:p w:rsidR="000F6538" w:rsidRPr="001470E6" w:rsidRDefault="000F6538"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новое строительство жилых, общественных и производственных зданий;</w:t>
      </w:r>
    </w:p>
    <w:p w:rsidR="000F6538" w:rsidRPr="001470E6" w:rsidRDefault="000F6538"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предоставление земель под дачные и садово-огороднические участки;</w:t>
      </w:r>
    </w:p>
    <w:p w:rsidR="000F6538" w:rsidRPr="001470E6" w:rsidRDefault="000F6538"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размещение новых сооружений и площадок для остановок всех видов общественного транспорта;</w:t>
      </w:r>
    </w:p>
    <w:p w:rsidR="000F6538" w:rsidRPr="001470E6" w:rsidRDefault="000F6538"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производство работ с огнеопасными, горючими и горюче-смазочными материалами, выполнение ремонта машин и механизмов;</w:t>
      </w:r>
    </w:p>
    <w:p w:rsidR="000F6538" w:rsidRPr="001470E6" w:rsidRDefault="000F6538"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размещение площадок спортивных, игровых, для отдыха;</w:t>
      </w:r>
    </w:p>
    <w:p w:rsidR="000F6538" w:rsidRPr="001470E6" w:rsidRDefault="000F6538" w:rsidP="000F6538">
      <w:pPr>
        <w:shd w:val="clear" w:color="auto" w:fill="FFFFFF"/>
        <w:spacing w:before="100" w:beforeAutospacing="1" w:after="100" w:afterAutospacing="1"/>
        <w:ind w:firstLine="357"/>
        <w:jc w:val="both"/>
        <w:rPr>
          <w:rFonts w:ascii="Times New Roman" w:hAnsi="Times New Roman" w:cs="Times New Roman"/>
          <w:b/>
        </w:rPr>
      </w:pPr>
      <w:r w:rsidRPr="001470E6">
        <w:rPr>
          <w:rFonts w:ascii="Times New Roman" w:hAnsi="Times New Roman" w:cs="Times New Roman"/>
          <w:b/>
        </w:rPr>
        <w:t xml:space="preserve">СЗЗ-3 </w:t>
      </w:r>
      <w:r w:rsidRPr="001470E6">
        <w:rPr>
          <w:rFonts w:ascii="Times New Roman" w:hAnsi="Times New Roman" w:cs="Times New Roman"/>
          <w:b/>
          <w:bCs/>
          <w:spacing w:val="-2"/>
        </w:rPr>
        <w:t xml:space="preserve">— </w:t>
      </w:r>
      <w:r w:rsidRPr="001470E6">
        <w:rPr>
          <w:rFonts w:ascii="Times New Roman" w:hAnsi="Times New Roman" w:cs="Times New Roman"/>
          <w:b/>
          <w:bCs/>
          <w:spacing w:val="-1"/>
        </w:rPr>
        <w:t>Санитарно</w:t>
      </w:r>
      <w:r w:rsidRPr="001470E6">
        <w:rPr>
          <w:rFonts w:ascii="Times New Roman" w:hAnsi="Times New Roman" w:cs="Times New Roman"/>
          <w:b/>
        </w:rPr>
        <w:t>-защитная зон</w:t>
      </w:r>
      <w:r w:rsidR="006410EC" w:rsidRPr="001470E6">
        <w:rPr>
          <w:rFonts w:ascii="Times New Roman" w:hAnsi="Times New Roman" w:cs="Times New Roman"/>
          <w:b/>
        </w:rPr>
        <w:t>а</w:t>
      </w:r>
      <w:r w:rsidRPr="001470E6">
        <w:rPr>
          <w:rFonts w:ascii="Times New Roman" w:hAnsi="Times New Roman" w:cs="Times New Roman"/>
          <w:b/>
        </w:rPr>
        <w:t xml:space="preserve"> </w:t>
      </w:r>
      <w:r w:rsidR="00251B05" w:rsidRPr="001470E6">
        <w:rPr>
          <w:rFonts w:ascii="Times New Roman" w:hAnsi="Times New Roman" w:cs="Times New Roman"/>
          <w:b/>
        </w:rPr>
        <w:t>транспортных коммуникаций</w:t>
      </w:r>
    </w:p>
    <w:p w:rsidR="000F6538" w:rsidRPr="001470E6" w:rsidRDefault="000F6538" w:rsidP="000F6538">
      <w:pPr>
        <w:shd w:val="clear" w:color="auto" w:fill="FFFFFF"/>
        <w:ind w:firstLine="357"/>
        <w:jc w:val="both"/>
        <w:rPr>
          <w:rFonts w:ascii="Times New Roman" w:hAnsi="Times New Roman" w:cs="Times New Roman"/>
        </w:rPr>
      </w:pPr>
      <w:r w:rsidRPr="001470E6">
        <w:rPr>
          <w:rFonts w:ascii="Times New Roman" w:hAnsi="Times New Roman" w:cs="Times New Roman"/>
        </w:rPr>
        <w:t>Ограничения использования земельных участков и объектов капитального строительства установлены следующими документами:</w:t>
      </w:r>
    </w:p>
    <w:p w:rsidR="000F6538" w:rsidRPr="001470E6" w:rsidRDefault="000F6538" w:rsidP="000F6538">
      <w:pPr>
        <w:numPr>
          <w:ilvl w:val="0"/>
          <w:numId w:val="1"/>
        </w:numPr>
        <w:spacing w:after="0" w:line="240" w:lineRule="auto"/>
        <w:rPr>
          <w:rFonts w:ascii="Times New Roman" w:hAnsi="Times New Roman" w:cs="Times New Roman"/>
        </w:rPr>
      </w:pPr>
      <w:r w:rsidRPr="001470E6">
        <w:rPr>
          <w:rFonts w:ascii="Times New Roman" w:hAnsi="Times New Roman" w:cs="Times New Roman"/>
        </w:rPr>
        <w:t>СанПиН 2.2.1/2.1.1.1200-03 «Санитарно-защитные зоны и санитарная классификация предприятий, сооружений и иных объектов»;</w:t>
      </w:r>
    </w:p>
    <w:p w:rsidR="000F6538" w:rsidRPr="001470E6" w:rsidRDefault="000F6538" w:rsidP="000F6538">
      <w:pPr>
        <w:numPr>
          <w:ilvl w:val="0"/>
          <w:numId w:val="1"/>
        </w:numPr>
        <w:spacing w:after="0" w:line="240" w:lineRule="auto"/>
        <w:rPr>
          <w:rFonts w:ascii="Times New Roman" w:hAnsi="Times New Roman" w:cs="Times New Roman"/>
        </w:rPr>
      </w:pPr>
      <w:r w:rsidRPr="001470E6">
        <w:rPr>
          <w:rFonts w:ascii="Times New Roman" w:hAnsi="Times New Roman" w:cs="Times New Roman"/>
        </w:rPr>
        <w:t>СП 42.13330.2011 «СНиП 2.07.01-89* Градостроительство. Планировка и застройка городских и сельских поселений»;</w:t>
      </w:r>
    </w:p>
    <w:p w:rsidR="000F6538" w:rsidRPr="001470E6" w:rsidRDefault="000F6538" w:rsidP="003B0542">
      <w:pPr>
        <w:numPr>
          <w:ilvl w:val="0"/>
          <w:numId w:val="1"/>
        </w:numPr>
        <w:spacing w:after="240" w:line="240" w:lineRule="auto"/>
        <w:rPr>
          <w:rFonts w:ascii="Times New Roman" w:hAnsi="Times New Roman" w:cs="Times New Roman"/>
        </w:rPr>
      </w:pPr>
      <w:r w:rsidRPr="001470E6">
        <w:rPr>
          <w:rFonts w:ascii="Times New Roman" w:hAnsi="Times New Roman" w:cs="Times New Roman"/>
        </w:rPr>
        <w:t xml:space="preserve"> Другие действующие нормативные документы и технические регламенты.</w:t>
      </w:r>
    </w:p>
    <w:p w:rsidR="000F6538" w:rsidRPr="001470E6" w:rsidRDefault="000F6538" w:rsidP="000F6538">
      <w:pPr>
        <w:shd w:val="clear" w:color="auto" w:fill="FFFFFF"/>
        <w:ind w:firstLine="357"/>
        <w:jc w:val="both"/>
        <w:rPr>
          <w:rFonts w:ascii="Times New Roman" w:hAnsi="Times New Roman" w:cs="Times New Roman"/>
        </w:rPr>
      </w:pPr>
      <w:r w:rsidRPr="001470E6">
        <w:rPr>
          <w:rFonts w:ascii="Times New Roman" w:hAnsi="Times New Roman" w:cs="Times New Roman"/>
        </w:rPr>
        <w:t>Для автомагистралей транспорта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A64381" w:rsidRPr="001470E6" w:rsidRDefault="00A64381" w:rsidP="00A64381">
      <w:pPr>
        <w:pStyle w:val="3"/>
        <w:rPr>
          <w:rFonts w:ascii="Times New Roman" w:hAnsi="Times New Roman" w:cs="Times New Roman"/>
          <w:kern w:val="28"/>
          <w:sz w:val="22"/>
          <w:szCs w:val="22"/>
        </w:rPr>
      </w:pPr>
      <w:bookmarkStart w:id="134" w:name="_Toc227564916"/>
      <w:bookmarkStart w:id="135" w:name="_Toc239655779"/>
      <w:bookmarkStart w:id="136" w:name="_Toc248207954"/>
      <w:bookmarkStart w:id="137" w:name="_Toc249269402"/>
      <w:bookmarkStart w:id="138" w:name="_Toc333245870"/>
      <w:bookmarkStart w:id="139" w:name="_Toc342908776"/>
      <w:bookmarkStart w:id="140" w:name="_Toc344053385"/>
      <w:bookmarkStart w:id="141" w:name="_Toc395184086"/>
      <w:bookmarkStart w:id="142" w:name="_Toc468262353"/>
      <w:bookmarkStart w:id="143" w:name="_Toc301380080"/>
      <w:r w:rsidRPr="001470E6">
        <w:rPr>
          <w:rFonts w:ascii="Times New Roman" w:hAnsi="Times New Roman" w:cs="Times New Roman"/>
          <w:kern w:val="28"/>
          <w:sz w:val="22"/>
          <w:szCs w:val="22"/>
        </w:rPr>
        <w:t>Статья 26. Ограничения использования земельных участков и объектов капитального строительства, в зонах особо охраняемых природных территорий</w:t>
      </w:r>
      <w:bookmarkEnd w:id="134"/>
      <w:bookmarkEnd w:id="135"/>
      <w:bookmarkEnd w:id="136"/>
      <w:bookmarkEnd w:id="137"/>
      <w:bookmarkEnd w:id="138"/>
      <w:bookmarkEnd w:id="139"/>
      <w:bookmarkEnd w:id="140"/>
      <w:bookmarkEnd w:id="141"/>
      <w:bookmarkEnd w:id="142"/>
    </w:p>
    <w:p w:rsidR="00A64381" w:rsidRPr="001470E6" w:rsidRDefault="00A64381" w:rsidP="00A64381">
      <w:pPr>
        <w:shd w:val="clear" w:color="auto" w:fill="FFFFFF"/>
        <w:spacing w:before="240" w:after="240"/>
        <w:ind w:left="567" w:firstLine="357"/>
        <w:jc w:val="both"/>
        <w:rPr>
          <w:rFonts w:ascii="Times New Roman" w:hAnsi="Times New Roman" w:cs="Times New Roman"/>
          <w:spacing w:val="-2"/>
        </w:rPr>
      </w:pPr>
      <w:r w:rsidRPr="001470E6">
        <w:rPr>
          <w:rFonts w:ascii="Times New Roman" w:hAnsi="Times New Roman" w:cs="Times New Roman"/>
          <w:spacing w:val="-2"/>
        </w:rPr>
        <w:t>ООПТ — зона особо охраняемых природных территорий</w:t>
      </w:r>
    </w:p>
    <w:p w:rsidR="00A64381" w:rsidRPr="001470E6" w:rsidRDefault="00A64381" w:rsidP="00A64381">
      <w:pPr>
        <w:shd w:val="clear" w:color="auto" w:fill="FFFFFF"/>
        <w:spacing w:after="120"/>
        <w:ind w:firstLine="357"/>
        <w:jc w:val="both"/>
        <w:rPr>
          <w:rFonts w:ascii="Times New Roman" w:hAnsi="Times New Roman" w:cs="Times New Roman"/>
          <w:snapToGrid w:val="0"/>
        </w:rPr>
      </w:pPr>
      <w:r w:rsidRPr="001470E6">
        <w:rPr>
          <w:rFonts w:ascii="Times New Roman" w:hAnsi="Times New Roman" w:cs="Times New Roman"/>
          <w:snapToGrid w:val="0"/>
        </w:rPr>
        <w:t>Допустимые на территориях заказников виды ограниченной хозяйственной деятельности определяют следующими нормативными правовыми актами:</w:t>
      </w:r>
    </w:p>
    <w:p w:rsidR="00A64381" w:rsidRPr="001470E6" w:rsidRDefault="00A64381" w:rsidP="00C3568C">
      <w:pPr>
        <w:numPr>
          <w:ilvl w:val="0"/>
          <w:numId w:val="17"/>
        </w:numPr>
        <w:spacing w:after="0" w:line="240" w:lineRule="auto"/>
        <w:ind w:left="284" w:right="-142" w:hanging="284"/>
        <w:rPr>
          <w:rFonts w:ascii="Times New Roman" w:hAnsi="Times New Roman" w:cs="Times New Roman"/>
        </w:rPr>
      </w:pPr>
      <w:r w:rsidRPr="001470E6">
        <w:rPr>
          <w:rFonts w:ascii="Times New Roman" w:hAnsi="Times New Roman" w:cs="Times New Roman"/>
        </w:rPr>
        <w:t>Федеральный закон N33-ФЗ «Об особо охраняемых природных территориях» от 14.03. 1995 г.</w:t>
      </w:r>
    </w:p>
    <w:p w:rsidR="00A64381" w:rsidRPr="001470E6" w:rsidRDefault="00A64381" w:rsidP="00C3568C">
      <w:pPr>
        <w:numPr>
          <w:ilvl w:val="0"/>
          <w:numId w:val="17"/>
        </w:numPr>
        <w:spacing w:after="0" w:line="240" w:lineRule="auto"/>
        <w:ind w:left="284" w:hanging="284"/>
        <w:rPr>
          <w:rFonts w:ascii="Times New Roman" w:hAnsi="Times New Roman" w:cs="Times New Roman"/>
          <w:b/>
          <w:bCs/>
          <w:spacing w:val="-4"/>
        </w:rPr>
      </w:pPr>
      <w:r w:rsidRPr="001470E6">
        <w:rPr>
          <w:rFonts w:ascii="Times New Roman" w:hAnsi="Times New Roman" w:cs="Times New Roman"/>
        </w:rPr>
        <w:t>Другие действующие нормативные правовые акты устанавливающие режим особой охраны ООПТ и регулирующие её функционирование.</w:t>
      </w:r>
    </w:p>
    <w:p w:rsidR="00A64381" w:rsidRPr="001470E6" w:rsidRDefault="00A64381" w:rsidP="00A64381">
      <w:pPr>
        <w:shd w:val="clear" w:color="auto" w:fill="FFFFFF"/>
        <w:spacing w:before="100" w:beforeAutospacing="1" w:after="120"/>
        <w:ind w:firstLine="357"/>
        <w:jc w:val="center"/>
        <w:rPr>
          <w:rFonts w:ascii="Times New Roman" w:hAnsi="Times New Roman" w:cs="Times New Roman"/>
          <w:b/>
          <w:bCs/>
          <w:spacing w:val="-4"/>
        </w:rPr>
      </w:pPr>
      <w:r w:rsidRPr="001470E6">
        <w:rPr>
          <w:rFonts w:ascii="Times New Roman" w:hAnsi="Times New Roman" w:cs="Times New Roman"/>
          <w:b/>
          <w:bCs/>
          <w:spacing w:val="-4"/>
        </w:rPr>
        <w:lastRenderedPageBreak/>
        <w:t>Памятник природы ботанический еловый бор «Коз-вор»</w:t>
      </w:r>
    </w:p>
    <w:p w:rsidR="00A64381" w:rsidRPr="001470E6" w:rsidRDefault="00A64381" w:rsidP="00A64381">
      <w:pPr>
        <w:shd w:val="clear" w:color="auto" w:fill="FFFFFF"/>
        <w:spacing w:before="100" w:beforeAutospacing="1" w:after="120"/>
        <w:ind w:firstLine="357"/>
        <w:jc w:val="both"/>
        <w:rPr>
          <w:rFonts w:ascii="Times New Roman" w:hAnsi="Times New Roman" w:cs="Times New Roman"/>
          <w:b/>
          <w:bCs/>
          <w:spacing w:val="-4"/>
        </w:rPr>
      </w:pPr>
      <w:bookmarkStart w:id="144" w:name="_Toc344053386"/>
      <w:bookmarkStart w:id="145" w:name="_Toc395184087"/>
      <w:r w:rsidRPr="001470E6">
        <w:rPr>
          <w:rFonts w:ascii="Times New Roman" w:hAnsi="Times New Roman" w:cs="Times New Roman"/>
          <w:b/>
          <w:bCs/>
          <w:spacing w:val="-4"/>
        </w:rPr>
        <w:t>Разрешенные виды деятельности:</w:t>
      </w:r>
    </w:p>
    <w:p w:rsidR="00A64381" w:rsidRPr="001470E6" w:rsidRDefault="00A64381"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405B1F" w:rsidRPr="001470E6">
        <w:rPr>
          <w:rFonts w:ascii="Times New Roman" w:hAnsi="Times New Roman" w:cs="Times New Roman"/>
        </w:rPr>
        <w:t>строительство</w:t>
      </w:r>
      <w:r w:rsidRPr="001470E6">
        <w:rPr>
          <w:rFonts w:ascii="Times New Roman" w:hAnsi="Times New Roman" w:cs="Times New Roman"/>
        </w:rPr>
        <w:t xml:space="preserve"> </w:t>
      </w:r>
      <w:r w:rsidR="00405B1F" w:rsidRPr="001470E6">
        <w:rPr>
          <w:rFonts w:ascii="Times New Roman" w:hAnsi="Times New Roman" w:cs="Times New Roman"/>
        </w:rPr>
        <w:t>ограждения вокруг памятника природы</w:t>
      </w:r>
      <w:r w:rsidRPr="001470E6">
        <w:rPr>
          <w:rFonts w:ascii="Times New Roman" w:hAnsi="Times New Roman" w:cs="Times New Roman"/>
        </w:rPr>
        <w:t>;</w:t>
      </w:r>
    </w:p>
    <w:p w:rsidR="00A64381" w:rsidRPr="001470E6" w:rsidRDefault="00405B1F"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C9716F" w:rsidRPr="001470E6">
        <w:rPr>
          <w:rFonts w:ascii="Times New Roman" w:hAnsi="Times New Roman" w:cs="Times New Roman"/>
        </w:rPr>
        <w:t>и</w:t>
      </w:r>
      <w:r w:rsidRPr="001470E6">
        <w:rPr>
          <w:rFonts w:ascii="Times New Roman" w:hAnsi="Times New Roman" w:cs="Times New Roman"/>
        </w:rPr>
        <w:t>зготовление и установка аншлагов;</w:t>
      </w:r>
    </w:p>
    <w:p w:rsidR="00405B1F" w:rsidRPr="001470E6" w:rsidRDefault="00C9716F"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очистка территории от мусора, обломанных веток, пней;</w:t>
      </w:r>
    </w:p>
    <w:p w:rsidR="00C9716F" w:rsidRPr="001470E6" w:rsidRDefault="00C9716F"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санитарные рубки высохших и уборка упавших деревьев;</w:t>
      </w:r>
    </w:p>
    <w:p w:rsidR="00C9716F" w:rsidRPr="001470E6" w:rsidRDefault="00C9716F"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посадка еловых деревьев на месте погибших, поврежденных деревьев и уход за ними.</w:t>
      </w:r>
    </w:p>
    <w:p w:rsidR="00A64381" w:rsidRPr="001470E6" w:rsidRDefault="00A64381" w:rsidP="00A64381">
      <w:pPr>
        <w:shd w:val="clear" w:color="auto" w:fill="FFFFFF"/>
        <w:spacing w:before="120" w:after="120"/>
        <w:ind w:firstLine="357"/>
        <w:jc w:val="both"/>
        <w:rPr>
          <w:rFonts w:ascii="Times New Roman" w:hAnsi="Times New Roman" w:cs="Times New Roman"/>
          <w:b/>
          <w:bCs/>
          <w:spacing w:val="-4"/>
        </w:rPr>
      </w:pPr>
      <w:r w:rsidRPr="001470E6">
        <w:rPr>
          <w:rFonts w:ascii="Times New Roman" w:hAnsi="Times New Roman" w:cs="Times New Roman"/>
          <w:b/>
          <w:bCs/>
          <w:spacing w:val="-4"/>
        </w:rPr>
        <w:t>Запрещенные виды деятельности:</w:t>
      </w:r>
    </w:p>
    <w:p w:rsidR="00A64381" w:rsidRPr="001470E6" w:rsidRDefault="00405B1F"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A64381" w:rsidRPr="001470E6">
        <w:rPr>
          <w:rFonts w:ascii="Times New Roman" w:hAnsi="Times New Roman" w:cs="Times New Roman"/>
        </w:rPr>
        <w:t>пастьба скота;</w:t>
      </w:r>
    </w:p>
    <w:p w:rsidR="00405B1F" w:rsidRPr="001470E6" w:rsidRDefault="00405B1F"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поиск и добыча полезных ископаемых;</w:t>
      </w:r>
    </w:p>
    <w:p w:rsidR="00405B1F" w:rsidRPr="001470E6" w:rsidRDefault="00405B1F"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проведение земляных и мелиоративных работ;</w:t>
      </w:r>
    </w:p>
    <w:p w:rsidR="00405B1F" w:rsidRPr="001470E6" w:rsidRDefault="00405B1F"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строительство объектов;</w:t>
      </w:r>
    </w:p>
    <w:p w:rsidR="00405B1F" w:rsidRPr="001470E6" w:rsidRDefault="00405B1F"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использование и хранение минеральных удобрений;</w:t>
      </w:r>
    </w:p>
    <w:p w:rsidR="00A64381" w:rsidRPr="001470E6" w:rsidRDefault="00A64381" w:rsidP="00B267C6">
      <w:pPr>
        <w:widowControl w:val="0"/>
        <w:numPr>
          <w:ilvl w:val="0"/>
          <w:numId w:val="5"/>
        </w:numPr>
        <w:shd w:val="clear" w:color="auto" w:fill="FFFFFF"/>
        <w:tabs>
          <w:tab w:val="left" w:pos="720"/>
        </w:tabs>
        <w:autoSpaceDE w:val="0"/>
        <w:autoSpaceDN w:val="0"/>
        <w:adjustRightInd w:val="0"/>
        <w:spacing w:after="0" w:line="240" w:lineRule="auto"/>
        <w:ind w:firstLine="357"/>
        <w:jc w:val="both"/>
        <w:rPr>
          <w:rFonts w:ascii="Times New Roman" w:hAnsi="Times New Roman" w:cs="Times New Roman"/>
        </w:rPr>
      </w:pPr>
      <w:r w:rsidRPr="001470E6">
        <w:rPr>
          <w:rFonts w:ascii="Times New Roman" w:hAnsi="Times New Roman" w:cs="Times New Roman"/>
        </w:rPr>
        <w:t xml:space="preserve"> </w:t>
      </w:r>
      <w:r w:rsidR="00405B1F" w:rsidRPr="001470E6">
        <w:rPr>
          <w:rFonts w:ascii="Times New Roman" w:hAnsi="Times New Roman" w:cs="Times New Roman"/>
        </w:rPr>
        <w:t>рубка деревьев (за исключением санитарных рубок ухода).</w:t>
      </w:r>
    </w:p>
    <w:p w:rsidR="00A64381" w:rsidRPr="001470E6" w:rsidRDefault="00A64381" w:rsidP="00A64381">
      <w:pPr>
        <w:pStyle w:val="3"/>
        <w:rPr>
          <w:rFonts w:ascii="Times New Roman" w:hAnsi="Times New Roman" w:cs="Times New Roman"/>
          <w:kern w:val="28"/>
          <w:sz w:val="22"/>
          <w:szCs w:val="22"/>
        </w:rPr>
      </w:pPr>
      <w:bookmarkStart w:id="146" w:name="_Toc468262354"/>
      <w:r w:rsidRPr="001470E6">
        <w:rPr>
          <w:rFonts w:ascii="Times New Roman" w:hAnsi="Times New Roman" w:cs="Times New Roman"/>
          <w:kern w:val="28"/>
          <w:sz w:val="22"/>
          <w:szCs w:val="22"/>
        </w:rPr>
        <w:t>Статья 27. Ограничения использования земельных участков и объектов капитального строительства по условиям охраны объектов культурного наследия</w:t>
      </w:r>
      <w:bookmarkEnd w:id="144"/>
      <w:bookmarkEnd w:id="145"/>
      <w:bookmarkEnd w:id="146"/>
    </w:p>
    <w:p w:rsidR="00614612" w:rsidRPr="001470E6" w:rsidRDefault="00614612" w:rsidP="00614612">
      <w:pPr>
        <w:shd w:val="clear" w:color="auto" w:fill="FFFFFF"/>
        <w:spacing w:before="240" w:after="240"/>
        <w:ind w:left="567" w:firstLine="357"/>
        <w:jc w:val="both"/>
        <w:rPr>
          <w:rFonts w:ascii="Times New Roman" w:hAnsi="Times New Roman" w:cs="Times New Roman"/>
          <w:spacing w:val="-2"/>
        </w:rPr>
      </w:pPr>
      <w:r w:rsidRPr="001470E6">
        <w:rPr>
          <w:rFonts w:ascii="Times New Roman" w:hAnsi="Times New Roman" w:cs="Times New Roman"/>
          <w:spacing w:val="-2"/>
        </w:rPr>
        <w:t>МП — место размещения памятника</w:t>
      </w:r>
    </w:p>
    <w:p w:rsidR="0094690A" w:rsidRPr="001470E6" w:rsidRDefault="0094690A" w:rsidP="0094690A">
      <w:pPr>
        <w:pStyle w:val="aa"/>
        <w:spacing w:before="0" w:after="0"/>
        <w:ind w:firstLine="540"/>
        <w:rPr>
          <w:rFonts w:ascii="Times New Roman" w:hAnsi="Times New Roman" w:cs="Times New Roman"/>
          <w:snapToGrid w:val="0"/>
          <w:color w:val="auto"/>
          <w:sz w:val="22"/>
          <w:szCs w:val="22"/>
        </w:rPr>
      </w:pPr>
      <w:r w:rsidRPr="001470E6">
        <w:rPr>
          <w:rFonts w:ascii="Times New Roman" w:hAnsi="Times New Roman" w:cs="Times New Roman"/>
          <w:snapToGrid w:val="0"/>
          <w:color w:val="auto"/>
          <w:sz w:val="22"/>
          <w:szCs w:val="22"/>
        </w:rPr>
        <w:t>Ограничения использования земельных участков и объектов капитального строительства по условиям охраны объектов культурного наследия будут включены в настоящие Правила после разработки и утверждения</w:t>
      </w:r>
      <w:r w:rsidR="004055DB" w:rsidRPr="001470E6">
        <w:rPr>
          <w:rFonts w:ascii="Times New Roman" w:hAnsi="Times New Roman" w:cs="Times New Roman"/>
          <w:snapToGrid w:val="0"/>
          <w:color w:val="auto"/>
          <w:sz w:val="22"/>
          <w:szCs w:val="22"/>
        </w:rPr>
        <w:t>,</w:t>
      </w:r>
      <w:r w:rsidRPr="001470E6">
        <w:rPr>
          <w:rFonts w:ascii="Times New Roman" w:hAnsi="Times New Roman" w:cs="Times New Roman"/>
          <w:snapToGrid w:val="0"/>
          <w:color w:val="auto"/>
          <w:sz w:val="22"/>
          <w:szCs w:val="22"/>
        </w:rPr>
        <w:t xml:space="preserve"> Проекта зон охраны памятников истории и культуры сельского поселения «</w:t>
      </w:r>
      <w:proofErr w:type="spellStart"/>
      <w:r w:rsidR="00114188" w:rsidRPr="001470E6">
        <w:rPr>
          <w:rFonts w:ascii="Times New Roman" w:hAnsi="Times New Roman" w:cs="Times New Roman"/>
          <w:snapToGrid w:val="0"/>
          <w:color w:val="auto"/>
          <w:sz w:val="22"/>
          <w:szCs w:val="22"/>
        </w:rPr>
        <w:t>Сизябск</w:t>
      </w:r>
      <w:proofErr w:type="spellEnd"/>
      <w:r w:rsidRPr="001470E6">
        <w:rPr>
          <w:rFonts w:ascii="Times New Roman" w:hAnsi="Times New Roman" w:cs="Times New Roman"/>
          <w:snapToGrid w:val="0"/>
          <w:color w:val="auto"/>
          <w:sz w:val="22"/>
          <w:szCs w:val="22"/>
        </w:rPr>
        <w:t>» со ссылкой на этот проект.</w:t>
      </w:r>
    </w:p>
    <w:p w:rsidR="008E0889" w:rsidRPr="001470E6" w:rsidRDefault="008E0889" w:rsidP="008E0889">
      <w:pPr>
        <w:spacing w:before="120"/>
        <w:rPr>
          <w:rFonts w:ascii="Times New Roman" w:hAnsi="Times New Roman" w:cs="Times New Roman"/>
        </w:rPr>
        <w:sectPr w:rsidR="008E0889" w:rsidRPr="001470E6" w:rsidSect="00CA7ACE">
          <w:headerReference w:type="even" r:id="rId37"/>
          <w:headerReference w:type="default" r:id="rId38"/>
          <w:footerReference w:type="default" r:id="rId39"/>
          <w:headerReference w:type="first" r:id="rId40"/>
          <w:footerReference w:type="first" r:id="rId41"/>
          <w:pgSz w:w="12240" w:h="15840"/>
          <w:pgMar w:top="709" w:right="1183" w:bottom="709" w:left="1134" w:header="426" w:footer="156" w:gutter="0"/>
          <w:cols w:space="720"/>
          <w:noEndnote/>
          <w:titlePg/>
          <w:docGrid w:linePitch="299"/>
        </w:sectPr>
      </w:pPr>
      <w:r w:rsidRPr="001470E6">
        <w:rPr>
          <w:rFonts w:ascii="Times New Roman" w:hAnsi="Times New Roman" w:cs="Times New Roman"/>
          <w:snapToGrid w:val="0"/>
        </w:rPr>
        <w:t xml:space="preserve">Перечень объектов культурного наследия представлен в </w:t>
      </w:r>
      <w:r w:rsidRPr="001470E6">
        <w:rPr>
          <w:rFonts w:ascii="Times New Roman" w:hAnsi="Times New Roman" w:cs="Times New Roman"/>
        </w:rPr>
        <w:t>Приложение В.</w:t>
      </w:r>
    </w:p>
    <w:p w:rsidR="001E25AB" w:rsidRPr="001470E6" w:rsidRDefault="001E25AB" w:rsidP="000315ED">
      <w:pPr>
        <w:pStyle w:val="3"/>
        <w:rPr>
          <w:rFonts w:ascii="Times New Roman" w:hAnsi="Times New Roman" w:cs="Times New Roman"/>
          <w:kern w:val="28"/>
          <w:sz w:val="22"/>
          <w:szCs w:val="22"/>
        </w:rPr>
      </w:pPr>
      <w:bookmarkStart w:id="147" w:name="_Toc468262355"/>
      <w:r w:rsidRPr="001470E6">
        <w:rPr>
          <w:rFonts w:ascii="Times New Roman" w:hAnsi="Times New Roman" w:cs="Times New Roman"/>
          <w:kern w:val="28"/>
          <w:sz w:val="22"/>
          <w:szCs w:val="22"/>
        </w:rPr>
        <w:lastRenderedPageBreak/>
        <w:t>Приложение А. Общие требования пожарной безопасности</w:t>
      </w:r>
      <w:bookmarkEnd w:id="143"/>
      <w:bookmarkEnd w:id="147"/>
      <w:r w:rsidRPr="001470E6">
        <w:rPr>
          <w:rFonts w:ascii="Times New Roman" w:hAnsi="Times New Roman" w:cs="Times New Roman"/>
          <w:kern w:val="28"/>
          <w:sz w:val="22"/>
          <w:szCs w:val="22"/>
        </w:rPr>
        <w:t xml:space="preserve"> </w:t>
      </w:r>
    </w:p>
    <w:p w:rsidR="003D476B" w:rsidRPr="001470E6" w:rsidRDefault="003D476B" w:rsidP="00C3568C">
      <w:pPr>
        <w:widowControl w:val="0"/>
        <w:numPr>
          <w:ilvl w:val="0"/>
          <w:numId w:val="14"/>
        </w:numPr>
        <w:shd w:val="clear" w:color="auto" w:fill="FFFFFF"/>
        <w:tabs>
          <w:tab w:val="left" w:pos="538"/>
        </w:tabs>
        <w:autoSpaceDE w:val="0"/>
        <w:autoSpaceDN w:val="0"/>
        <w:adjustRightInd w:val="0"/>
        <w:spacing w:before="120" w:after="100" w:afterAutospacing="1" w:line="240" w:lineRule="auto"/>
        <w:ind w:left="720" w:hanging="360"/>
        <w:jc w:val="both"/>
        <w:rPr>
          <w:rFonts w:ascii="Times New Roman" w:hAnsi="Times New Roman" w:cs="Times New Roman"/>
        </w:rPr>
      </w:pPr>
      <w:bookmarkStart w:id="148" w:name="_Toc301380081"/>
      <w:r w:rsidRPr="001470E6">
        <w:rPr>
          <w:rFonts w:ascii="Times New Roman" w:hAnsi="Times New Roman" w:cs="Times New Roman"/>
        </w:rPr>
        <w:t>В СП 4.13130.2013</w:t>
      </w:r>
      <w:r w:rsidRPr="001470E6">
        <w:rPr>
          <w:rFonts w:ascii="Times New Roman" w:hAnsi="Times New Roman" w:cs="Times New Roman"/>
          <w:b/>
          <w:bCs/>
        </w:rPr>
        <w:t xml:space="preserve"> </w:t>
      </w:r>
      <w:r w:rsidRPr="001470E6">
        <w:rPr>
          <w:rFonts w:ascii="Times New Roman" w:hAnsi="Times New Roman" w:cs="Times New Roman"/>
        </w:rPr>
        <w:t>Системы противопожарной защиты. Ограничение распространения пожара на объектах защиты, приведены требования к объектам защиты различных классов функциональной пожарной опасности, представляющим собой отдельно стоящие здания и сооружения, а также требования к частям зданий, группам помещений и отдельным помещениям, входящим в состав объектов защиты.</w:t>
      </w:r>
    </w:p>
    <w:p w:rsidR="003D476B" w:rsidRPr="001470E6" w:rsidRDefault="003D476B" w:rsidP="00C3568C">
      <w:pPr>
        <w:widowControl w:val="0"/>
        <w:numPr>
          <w:ilvl w:val="0"/>
          <w:numId w:val="14"/>
        </w:numPr>
        <w:shd w:val="clear" w:color="auto" w:fill="FFFFFF"/>
        <w:tabs>
          <w:tab w:val="left" w:pos="538"/>
        </w:tabs>
        <w:autoSpaceDE w:val="0"/>
        <w:autoSpaceDN w:val="0"/>
        <w:adjustRightInd w:val="0"/>
        <w:spacing w:before="120" w:after="100" w:afterAutospacing="1" w:line="240" w:lineRule="auto"/>
        <w:ind w:left="720" w:hanging="360"/>
        <w:jc w:val="both"/>
        <w:rPr>
          <w:rFonts w:ascii="Times New Roman" w:hAnsi="Times New Roman" w:cs="Times New Roman"/>
        </w:rPr>
      </w:pPr>
      <w:r w:rsidRPr="001470E6">
        <w:rPr>
          <w:rFonts w:ascii="Times New Roman" w:hAnsi="Times New Roman" w:cs="Times New Roman"/>
        </w:rPr>
        <w:t xml:space="preserve"> При определении класса функциональной пожарной опасности объекта защиты (здания, сооружения) следует исходить из его целевого назначения, а также характеристик основного функционального контингента (возраста, физического состояния, возможности пребывания в состоянии сна и т.п.) и его количества. Размещаемые в пределах объекта защиты - части зданий, группы помещений, а также вспомогательные помещения других классов функциональной пожарной опасности следует выделять противопожарными преградами в соответствии с требованиями настоящего свода правил. При этом, требования, предъявляемые к указанным частям, выделенным противопожарными преградами, следует определять исходя из их классов функциональной пожарной опасности.</w:t>
      </w:r>
    </w:p>
    <w:p w:rsidR="003D476B" w:rsidRPr="001470E6" w:rsidRDefault="003D476B" w:rsidP="00C3568C">
      <w:pPr>
        <w:widowControl w:val="0"/>
        <w:numPr>
          <w:ilvl w:val="0"/>
          <w:numId w:val="14"/>
        </w:numPr>
        <w:shd w:val="clear" w:color="auto" w:fill="FFFFFF"/>
        <w:tabs>
          <w:tab w:val="left" w:pos="538"/>
        </w:tabs>
        <w:autoSpaceDE w:val="0"/>
        <w:autoSpaceDN w:val="0"/>
        <w:adjustRightInd w:val="0"/>
        <w:spacing w:before="120" w:after="100" w:afterAutospacing="1" w:line="240" w:lineRule="auto"/>
        <w:ind w:left="720" w:hanging="360"/>
        <w:jc w:val="both"/>
        <w:rPr>
          <w:rFonts w:ascii="Times New Roman" w:hAnsi="Times New Roman" w:cs="Times New Roman"/>
        </w:rPr>
      </w:pPr>
      <w:r w:rsidRPr="001470E6">
        <w:rPr>
          <w:rFonts w:ascii="Times New Roman" w:hAnsi="Times New Roman" w:cs="Times New Roman"/>
        </w:rPr>
        <w:t xml:space="preserve"> 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оговоренных в разделе 6 СП 4.13130.2013</w:t>
      </w:r>
      <w:r w:rsidRPr="001470E6">
        <w:rPr>
          <w:rFonts w:ascii="Times New Roman" w:hAnsi="Times New Roman" w:cs="Times New Roman"/>
          <w:b/>
          <w:bCs/>
        </w:rPr>
        <w:t xml:space="preserve"> </w:t>
      </w:r>
      <w:r w:rsidRPr="001470E6">
        <w:rPr>
          <w:rFonts w:ascii="Times New Roman" w:hAnsi="Times New Roman" w:cs="Times New Roman"/>
        </w:rPr>
        <w:t xml:space="preserve">Системы противопожарной </w:t>
      </w:r>
      <w:proofErr w:type="spellStart"/>
      <w:r w:rsidRPr="001470E6">
        <w:rPr>
          <w:rFonts w:ascii="Times New Roman" w:hAnsi="Times New Roman" w:cs="Times New Roman"/>
        </w:rPr>
        <w:t>защиты.объектов</w:t>
      </w:r>
      <w:proofErr w:type="spellEnd"/>
      <w:r w:rsidRPr="001470E6">
        <w:rPr>
          <w:rFonts w:ascii="Times New Roman" w:hAnsi="Times New Roman" w:cs="Times New Roman"/>
        </w:rPr>
        <w:t xml:space="preserve"> нефтегазовой индустрии, автостоянок грузовых автомобилей, специализированных складов, расходных складов горючего для </w:t>
      </w:r>
      <w:proofErr w:type="spellStart"/>
      <w:r w:rsidRPr="001470E6">
        <w:rPr>
          <w:rFonts w:ascii="Times New Roman" w:hAnsi="Times New Roman" w:cs="Times New Roman"/>
        </w:rPr>
        <w:t>энергообъектов</w:t>
      </w:r>
      <w:proofErr w:type="spellEnd"/>
      <w:r w:rsidRPr="001470E6">
        <w:rPr>
          <w:rFonts w:ascii="Times New Roman" w:hAnsi="Times New Roman" w:cs="Times New Roman"/>
        </w:rPr>
        <w:t xml:space="preserve"> и т.п.) в зависимости от степени огнестойкости и класса их конструктивной пожарной опасности принимаются в соответствии с таблицей 1.</w:t>
      </w:r>
    </w:p>
    <w:p w:rsidR="003D476B" w:rsidRPr="001470E6" w:rsidRDefault="003D476B" w:rsidP="003D476B">
      <w:pPr>
        <w:spacing w:after="0"/>
        <w:ind w:firstLine="1134"/>
        <w:jc w:val="right"/>
        <w:rPr>
          <w:rFonts w:ascii="Times New Roman" w:hAnsi="Times New Roman" w:cs="Times New Roman"/>
        </w:rPr>
      </w:pPr>
      <w:r w:rsidRPr="001470E6">
        <w:rPr>
          <w:rFonts w:ascii="Times New Roman" w:hAnsi="Times New Roman" w:cs="Times New Roman"/>
        </w:rPr>
        <w:t>таблица 1</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2478"/>
        <w:gridCol w:w="2127"/>
        <w:gridCol w:w="1345"/>
        <w:gridCol w:w="1345"/>
        <w:gridCol w:w="1351"/>
        <w:gridCol w:w="1190"/>
      </w:tblGrid>
      <w:tr w:rsidR="003D476B" w:rsidRPr="001470E6" w:rsidTr="00C72921">
        <w:tc>
          <w:tcPr>
            <w:tcW w:w="2478" w:type="dxa"/>
            <w:tcBorders>
              <w:top w:val="single" w:sz="6" w:space="0" w:color="000000"/>
              <w:left w:val="single" w:sz="6" w:space="0" w:color="000000"/>
              <w:bottom w:val="nil"/>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Степень огнестойкости здания</w:t>
            </w:r>
          </w:p>
        </w:tc>
        <w:tc>
          <w:tcPr>
            <w:tcW w:w="2127" w:type="dxa"/>
            <w:tcBorders>
              <w:top w:val="single" w:sz="6" w:space="0" w:color="000000"/>
              <w:left w:val="single" w:sz="6" w:space="0" w:color="000000"/>
              <w:bottom w:val="nil"/>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Класс конструктивной пожарной опасности</w:t>
            </w:r>
          </w:p>
        </w:tc>
        <w:tc>
          <w:tcPr>
            <w:tcW w:w="5231" w:type="dxa"/>
            <w:gridSpan w:val="4"/>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Минимальные расстояния при степени огнестойкости и классе конструктивной пожарной опасности жилых и общественных зданий, м</w:t>
            </w:r>
          </w:p>
        </w:tc>
      </w:tr>
      <w:tr w:rsidR="003D476B" w:rsidRPr="001470E6" w:rsidTr="00C72921">
        <w:tc>
          <w:tcPr>
            <w:tcW w:w="2478" w:type="dxa"/>
            <w:tcBorders>
              <w:top w:val="nil"/>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p>
        </w:tc>
        <w:tc>
          <w:tcPr>
            <w:tcW w:w="2127" w:type="dxa"/>
            <w:tcBorders>
              <w:top w:val="nil"/>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I, II, III</w:t>
            </w:r>
            <w:r w:rsidRPr="001470E6">
              <w:rPr>
                <w:rFonts w:ascii="Times New Roman" w:hAnsi="Times New Roman" w:cs="Times New Roman"/>
              </w:rPr>
              <w:br/>
            </w:r>
            <w:r w:rsidRPr="001470E6">
              <w:rPr>
                <w:rFonts w:ascii="Times New Roman" w:hAnsi="Times New Roman" w:cs="Times New Roman"/>
              </w:rPr>
              <w:br/>
              <w:t>С0</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II, III</w:t>
            </w:r>
            <w:r w:rsidRPr="001470E6">
              <w:rPr>
                <w:rFonts w:ascii="Times New Roman" w:hAnsi="Times New Roman" w:cs="Times New Roman"/>
              </w:rPr>
              <w:br/>
            </w:r>
            <w:r w:rsidRPr="001470E6">
              <w:rPr>
                <w:rFonts w:ascii="Times New Roman" w:hAnsi="Times New Roman" w:cs="Times New Roman"/>
              </w:rPr>
              <w:br/>
              <w:t>С1</w:t>
            </w:r>
          </w:p>
        </w:tc>
        <w:tc>
          <w:tcPr>
            <w:tcW w:w="13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IV</w:t>
            </w:r>
            <w:r w:rsidRPr="001470E6">
              <w:rPr>
                <w:rFonts w:ascii="Times New Roman" w:hAnsi="Times New Roman" w:cs="Times New Roman"/>
              </w:rPr>
              <w:br/>
            </w:r>
            <w:r w:rsidRPr="001470E6">
              <w:rPr>
                <w:rFonts w:ascii="Times New Roman" w:hAnsi="Times New Roman" w:cs="Times New Roman"/>
              </w:rPr>
              <w:br/>
              <w:t>С0, С1</w:t>
            </w:r>
          </w:p>
        </w:tc>
        <w:tc>
          <w:tcPr>
            <w:tcW w:w="119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IV, V</w:t>
            </w:r>
            <w:r w:rsidRPr="001470E6">
              <w:rPr>
                <w:rFonts w:ascii="Times New Roman" w:hAnsi="Times New Roman" w:cs="Times New Roman"/>
              </w:rPr>
              <w:br/>
            </w:r>
            <w:r w:rsidRPr="001470E6">
              <w:rPr>
                <w:rFonts w:ascii="Times New Roman" w:hAnsi="Times New Roman" w:cs="Times New Roman"/>
              </w:rPr>
              <w:br/>
              <w:t>С2, С3</w:t>
            </w:r>
          </w:p>
        </w:tc>
      </w:tr>
      <w:tr w:rsidR="003D476B" w:rsidRPr="001470E6" w:rsidTr="00C72921">
        <w:tc>
          <w:tcPr>
            <w:tcW w:w="247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Жилые и общественные</w:t>
            </w: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rPr>
                <w:rFonts w:ascii="Times New Roman" w:hAnsi="Times New Roman" w:cs="Times New Roman"/>
              </w:rPr>
            </w:pPr>
            <w:r w:rsidRPr="001470E6">
              <w:rPr>
                <w:rFonts w:ascii="Times New Roman" w:hAnsi="Times New Roman" w:cs="Times New Roman"/>
              </w:rPr>
              <w:t> </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rPr>
                <w:rFonts w:ascii="Times New Roman" w:hAnsi="Times New Roman" w:cs="Times New Roman"/>
              </w:rPr>
            </w:pPr>
            <w:r w:rsidRPr="001470E6">
              <w:rPr>
                <w:rFonts w:ascii="Times New Roman" w:hAnsi="Times New Roman" w:cs="Times New Roman"/>
              </w:rPr>
              <w:t> </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rPr>
                <w:rFonts w:ascii="Times New Roman" w:hAnsi="Times New Roman" w:cs="Times New Roman"/>
              </w:rPr>
            </w:pPr>
            <w:r w:rsidRPr="001470E6">
              <w:rPr>
                <w:rFonts w:ascii="Times New Roman" w:hAnsi="Times New Roman" w:cs="Times New Roman"/>
              </w:rPr>
              <w:t> </w:t>
            </w:r>
          </w:p>
        </w:tc>
        <w:tc>
          <w:tcPr>
            <w:tcW w:w="13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rPr>
                <w:rFonts w:ascii="Times New Roman" w:hAnsi="Times New Roman" w:cs="Times New Roman"/>
              </w:rPr>
            </w:pPr>
            <w:r w:rsidRPr="001470E6">
              <w:rPr>
                <w:rFonts w:ascii="Times New Roman" w:hAnsi="Times New Roman" w:cs="Times New Roman"/>
              </w:rPr>
              <w:t> </w:t>
            </w:r>
          </w:p>
        </w:tc>
        <w:tc>
          <w:tcPr>
            <w:tcW w:w="119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rPr>
                <w:rFonts w:ascii="Times New Roman" w:hAnsi="Times New Roman" w:cs="Times New Roman"/>
              </w:rPr>
            </w:pPr>
            <w:r w:rsidRPr="001470E6">
              <w:rPr>
                <w:rFonts w:ascii="Times New Roman" w:hAnsi="Times New Roman" w:cs="Times New Roman"/>
              </w:rPr>
              <w:t> </w:t>
            </w:r>
          </w:p>
        </w:tc>
      </w:tr>
      <w:tr w:rsidR="003D476B" w:rsidRPr="001470E6" w:rsidTr="00C72921">
        <w:tc>
          <w:tcPr>
            <w:tcW w:w="247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I, II, III</w:t>
            </w: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С0</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6</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8</w:t>
            </w:r>
          </w:p>
        </w:tc>
        <w:tc>
          <w:tcPr>
            <w:tcW w:w="13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8</w:t>
            </w:r>
          </w:p>
        </w:tc>
        <w:tc>
          <w:tcPr>
            <w:tcW w:w="119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10</w:t>
            </w:r>
          </w:p>
        </w:tc>
      </w:tr>
      <w:tr w:rsidR="003D476B" w:rsidRPr="001470E6" w:rsidTr="00C72921">
        <w:tc>
          <w:tcPr>
            <w:tcW w:w="247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II, III</w:t>
            </w: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С1</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8</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10</w:t>
            </w:r>
          </w:p>
        </w:tc>
        <w:tc>
          <w:tcPr>
            <w:tcW w:w="13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10</w:t>
            </w:r>
          </w:p>
        </w:tc>
        <w:tc>
          <w:tcPr>
            <w:tcW w:w="119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12</w:t>
            </w:r>
          </w:p>
        </w:tc>
      </w:tr>
      <w:tr w:rsidR="003D476B" w:rsidRPr="001470E6" w:rsidTr="00C72921">
        <w:tc>
          <w:tcPr>
            <w:tcW w:w="247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IV</w:t>
            </w: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С0, С1</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8</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10</w:t>
            </w:r>
          </w:p>
        </w:tc>
        <w:tc>
          <w:tcPr>
            <w:tcW w:w="13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10</w:t>
            </w:r>
          </w:p>
        </w:tc>
        <w:tc>
          <w:tcPr>
            <w:tcW w:w="119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12</w:t>
            </w:r>
          </w:p>
        </w:tc>
      </w:tr>
      <w:tr w:rsidR="003D476B" w:rsidRPr="001470E6" w:rsidTr="00C72921">
        <w:tc>
          <w:tcPr>
            <w:tcW w:w="247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IV, V</w:t>
            </w: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С2, С3</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10</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12</w:t>
            </w:r>
          </w:p>
        </w:tc>
        <w:tc>
          <w:tcPr>
            <w:tcW w:w="13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12</w:t>
            </w:r>
          </w:p>
        </w:tc>
        <w:tc>
          <w:tcPr>
            <w:tcW w:w="119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15</w:t>
            </w:r>
          </w:p>
        </w:tc>
      </w:tr>
      <w:tr w:rsidR="003D476B" w:rsidRPr="001470E6" w:rsidTr="00C72921">
        <w:tc>
          <w:tcPr>
            <w:tcW w:w="247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Производственные и складские</w:t>
            </w: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rPr>
                <w:rFonts w:ascii="Times New Roman" w:hAnsi="Times New Roman" w:cs="Times New Roman"/>
              </w:rPr>
            </w:pPr>
            <w:r w:rsidRPr="001470E6">
              <w:rPr>
                <w:rFonts w:ascii="Times New Roman" w:hAnsi="Times New Roman" w:cs="Times New Roman"/>
              </w:rPr>
              <w:t> </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rPr>
                <w:rFonts w:ascii="Times New Roman" w:hAnsi="Times New Roman" w:cs="Times New Roman"/>
              </w:rPr>
            </w:pPr>
            <w:r w:rsidRPr="001470E6">
              <w:rPr>
                <w:rFonts w:ascii="Times New Roman" w:hAnsi="Times New Roman" w:cs="Times New Roman"/>
              </w:rPr>
              <w:t> </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rPr>
                <w:rFonts w:ascii="Times New Roman" w:hAnsi="Times New Roman" w:cs="Times New Roman"/>
              </w:rPr>
            </w:pPr>
            <w:r w:rsidRPr="001470E6">
              <w:rPr>
                <w:rFonts w:ascii="Times New Roman" w:hAnsi="Times New Roman" w:cs="Times New Roman"/>
              </w:rPr>
              <w:t> </w:t>
            </w:r>
          </w:p>
        </w:tc>
        <w:tc>
          <w:tcPr>
            <w:tcW w:w="13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rPr>
                <w:rFonts w:ascii="Times New Roman" w:hAnsi="Times New Roman" w:cs="Times New Roman"/>
              </w:rPr>
            </w:pPr>
            <w:r w:rsidRPr="001470E6">
              <w:rPr>
                <w:rFonts w:ascii="Times New Roman" w:hAnsi="Times New Roman" w:cs="Times New Roman"/>
              </w:rPr>
              <w:t> </w:t>
            </w:r>
          </w:p>
        </w:tc>
        <w:tc>
          <w:tcPr>
            <w:tcW w:w="119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rPr>
                <w:rFonts w:ascii="Times New Roman" w:hAnsi="Times New Roman" w:cs="Times New Roman"/>
              </w:rPr>
            </w:pPr>
            <w:r w:rsidRPr="001470E6">
              <w:rPr>
                <w:rFonts w:ascii="Times New Roman" w:hAnsi="Times New Roman" w:cs="Times New Roman"/>
              </w:rPr>
              <w:t> </w:t>
            </w:r>
          </w:p>
        </w:tc>
      </w:tr>
      <w:tr w:rsidR="003D476B" w:rsidRPr="001470E6" w:rsidTr="00C72921">
        <w:tc>
          <w:tcPr>
            <w:tcW w:w="247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I, II, III</w:t>
            </w: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С0</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10</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12</w:t>
            </w:r>
          </w:p>
        </w:tc>
        <w:tc>
          <w:tcPr>
            <w:tcW w:w="13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12</w:t>
            </w:r>
          </w:p>
        </w:tc>
        <w:tc>
          <w:tcPr>
            <w:tcW w:w="119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12</w:t>
            </w:r>
          </w:p>
        </w:tc>
      </w:tr>
      <w:tr w:rsidR="003D476B" w:rsidRPr="001470E6" w:rsidTr="00C72921">
        <w:tc>
          <w:tcPr>
            <w:tcW w:w="247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II, III</w:t>
            </w: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С1</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12</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12</w:t>
            </w:r>
          </w:p>
        </w:tc>
        <w:tc>
          <w:tcPr>
            <w:tcW w:w="13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12</w:t>
            </w:r>
          </w:p>
        </w:tc>
        <w:tc>
          <w:tcPr>
            <w:tcW w:w="119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12</w:t>
            </w:r>
          </w:p>
        </w:tc>
      </w:tr>
      <w:tr w:rsidR="003D476B" w:rsidRPr="001470E6" w:rsidTr="00C72921">
        <w:tc>
          <w:tcPr>
            <w:tcW w:w="247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IV</w:t>
            </w: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С0, С1</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12</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12</w:t>
            </w:r>
          </w:p>
        </w:tc>
        <w:tc>
          <w:tcPr>
            <w:tcW w:w="13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12</w:t>
            </w:r>
          </w:p>
        </w:tc>
        <w:tc>
          <w:tcPr>
            <w:tcW w:w="119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15</w:t>
            </w:r>
          </w:p>
        </w:tc>
      </w:tr>
      <w:tr w:rsidR="003D476B" w:rsidRPr="001470E6" w:rsidTr="00C72921">
        <w:tc>
          <w:tcPr>
            <w:tcW w:w="247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IV, V</w:t>
            </w:r>
          </w:p>
        </w:tc>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С2, С3</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15</w:t>
            </w:r>
          </w:p>
        </w:tc>
        <w:tc>
          <w:tcPr>
            <w:tcW w:w="1345"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15</w:t>
            </w:r>
          </w:p>
        </w:tc>
        <w:tc>
          <w:tcPr>
            <w:tcW w:w="13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15</w:t>
            </w:r>
          </w:p>
        </w:tc>
        <w:tc>
          <w:tcPr>
            <w:tcW w:w="119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3D476B" w:rsidRPr="001470E6" w:rsidRDefault="003D476B" w:rsidP="00C72921">
            <w:pPr>
              <w:spacing w:before="24" w:after="24" w:line="299" w:lineRule="atLeast"/>
              <w:jc w:val="center"/>
              <w:rPr>
                <w:rFonts w:ascii="Times New Roman" w:hAnsi="Times New Roman" w:cs="Times New Roman"/>
              </w:rPr>
            </w:pPr>
            <w:r w:rsidRPr="001470E6">
              <w:rPr>
                <w:rFonts w:ascii="Times New Roman" w:hAnsi="Times New Roman" w:cs="Times New Roman"/>
              </w:rPr>
              <w:t>18</w:t>
            </w:r>
          </w:p>
        </w:tc>
      </w:tr>
    </w:tbl>
    <w:p w:rsidR="003D476B" w:rsidRPr="001470E6" w:rsidRDefault="003D476B" w:rsidP="003D476B">
      <w:pPr>
        <w:widowControl w:val="0"/>
        <w:shd w:val="clear" w:color="auto" w:fill="FFFFFF"/>
        <w:tabs>
          <w:tab w:val="left" w:pos="538"/>
        </w:tabs>
        <w:autoSpaceDE w:val="0"/>
        <w:autoSpaceDN w:val="0"/>
        <w:adjustRightInd w:val="0"/>
        <w:spacing w:before="240" w:after="100" w:afterAutospacing="1" w:line="240" w:lineRule="auto"/>
        <w:ind w:firstLine="539"/>
        <w:jc w:val="both"/>
        <w:rPr>
          <w:rFonts w:ascii="Times New Roman" w:hAnsi="Times New Roman" w:cs="Times New Roman"/>
          <w:spacing w:val="-3"/>
        </w:rPr>
      </w:pPr>
      <w:r w:rsidRPr="001470E6">
        <w:rPr>
          <w:rFonts w:ascii="Times New Roman" w:hAnsi="Times New Roman" w:cs="Times New Roman"/>
        </w:rPr>
        <w:t>Противопожарные расстояния между производственными, складскими, административно-бытовыми зданиями и сооружениями на территориях производственных объектов принимаются в соответствии с разделом 6 СП 4.13130.2013</w:t>
      </w:r>
      <w:r w:rsidRPr="001470E6">
        <w:rPr>
          <w:rFonts w:ascii="Times New Roman" w:hAnsi="Times New Roman" w:cs="Times New Roman"/>
          <w:b/>
          <w:bCs/>
        </w:rPr>
        <w:t xml:space="preserve"> </w:t>
      </w:r>
      <w:r w:rsidRPr="001470E6">
        <w:rPr>
          <w:rFonts w:ascii="Times New Roman" w:hAnsi="Times New Roman" w:cs="Times New Roman"/>
        </w:rPr>
        <w:t>Системы противопожарной защиты.</w:t>
      </w:r>
    </w:p>
    <w:p w:rsidR="003D476B" w:rsidRPr="001470E6" w:rsidRDefault="003D476B" w:rsidP="00C3568C">
      <w:pPr>
        <w:widowControl w:val="0"/>
        <w:numPr>
          <w:ilvl w:val="0"/>
          <w:numId w:val="14"/>
        </w:numPr>
        <w:shd w:val="clear" w:color="auto" w:fill="FFFFFF"/>
        <w:tabs>
          <w:tab w:val="left" w:pos="538"/>
        </w:tabs>
        <w:autoSpaceDE w:val="0"/>
        <w:autoSpaceDN w:val="0"/>
        <w:adjustRightInd w:val="0"/>
        <w:spacing w:before="120" w:after="100" w:afterAutospacing="1" w:line="240" w:lineRule="auto"/>
        <w:ind w:left="720" w:hanging="360"/>
        <w:jc w:val="both"/>
        <w:rPr>
          <w:rFonts w:ascii="Times New Roman" w:hAnsi="Times New Roman" w:cs="Times New Roman"/>
        </w:rPr>
      </w:pPr>
      <w:r w:rsidRPr="001470E6">
        <w:rPr>
          <w:rFonts w:ascii="Times New Roman" w:hAnsi="Times New Roman" w:cs="Times New Roman"/>
        </w:rPr>
        <w:lastRenderedPageBreak/>
        <w:t>Противопожарные расстояния между зданиями, сооружениями определяются как расстояния между наружными стенами или другими конструкциями зданий и сооружений. При наличии выступающих более чем на 1 м конструкций зданий и сооружений, выполненных из горючих материалов, следует принимать расстояния между этими конструкциями.</w:t>
      </w:r>
    </w:p>
    <w:p w:rsidR="003D476B" w:rsidRPr="001470E6" w:rsidRDefault="003D476B" w:rsidP="00C3568C">
      <w:pPr>
        <w:widowControl w:val="0"/>
        <w:numPr>
          <w:ilvl w:val="0"/>
          <w:numId w:val="14"/>
        </w:numPr>
        <w:shd w:val="clear" w:color="auto" w:fill="FFFFFF"/>
        <w:tabs>
          <w:tab w:val="left" w:pos="538"/>
        </w:tabs>
        <w:autoSpaceDE w:val="0"/>
        <w:autoSpaceDN w:val="0"/>
        <w:adjustRightInd w:val="0"/>
        <w:spacing w:before="120" w:after="100" w:afterAutospacing="1" w:line="240" w:lineRule="auto"/>
        <w:ind w:left="720" w:hanging="360"/>
        <w:jc w:val="both"/>
        <w:rPr>
          <w:rFonts w:ascii="Times New Roman" w:hAnsi="Times New Roman" w:cs="Times New Roman"/>
        </w:rPr>
      </w:pPr>
      <w:r w:rsidRPr="001470E6">
        <w:rPr>
          <w:rFonts w:ascii="Times New Roman" w:hAnsi="Times New Roman" w:cs="Times New Roman"/>
        </w:rPr>
        <w:t xml:space="preserve"> Противопожарные расстояния между стенами зданий, сооружений без оконных проемов допускается уменьшать на 20% при условии устройства кровли из негорючих материалов, за исключением зданий IV и V степеней огнестойкости и зданий классов конструктивной пожарной опасности С2 и С3.</w:t>
      </w:r>
    </w:p>
    <w:p w:rsidR="003D476B" w:rsidRPr="001470E6" w:rsidRDefault="003D476B" w:rsidP="00C3568C">
      <w:pPr>
        <w:widowControl w:val="0"/>
        <w:numPr>
          <w:ilvl w:val="0"/>
          <w:numId w:val="14"/>
        </w:numPr>
        <w:shd w:val="clear" w:color="auto" w:fill="FFFFFF"/>
        <w:tabs>
          <w:tab w:val="left" w:pos="538"/>
        </w:tabs>
        <w:autoSpaceDE w:val="0"/>
        <w:autoSpaceDN w:val="0"/>
        <w:adjustRightInd w:val="0"/>
        <w:spacing w:before="120" w:after="100" w:afterAutospacing="1" w:line="240" w:lineRule="auto"/>
        <w:ind w:left="720" w:hanging="360"/>
        <w:jc w:val="both"/>
        <w:rPr>
          <w:rFonts w:ascii="Times New Roman" w:hAnsi="Times New Roman" w:cs="Times New Roman"/>
        </w:rPr>
      </w:pPr>
      <w:r w:rsidRPr="001470E6">
        <w:rPr>
          <w:rFonts w:ascii="Times New Roman" w:hAnsi="Times New Roman" w:cs="Times New Roman"/>
        </w:rPr>
        <w:t xml:space="preserve"> Противопожарные расстояния между зданиями, сооружениями I и II степеней огнестойкости класса конструктивной пожарной опасности С0 допускается уменьшать на 50% при оборудовании каждого из зданий и сооружений автоматическими установками пожаротушения.</w:t>
      </w:r>
    </w:p>
    <w:p w:rsidR="003D476B" w:rsidRPr="001470E6" w:rsidRDefault="003D476B" w:rsidP="00C3568C">
      <w:pPr>
        <w:widowControl w:val="0"/>
        <w:numPr>
          <w:ilvl w:val="0"/>
          <w:numId w:val="14"/>
        </w:numPr>
        <w:shd w:val="clear" w:color="auto" w:fill="FFFFFF"/>
        <w:tabs>
          <w:tab w:val="left" w:pos="538"/>
        </w:tabs>
        <w:autoSpaceDE w:val="0"/>
        <w:autoSpaceDN w:val="0"/>
        <w:adjustRightInd w:val="0"/>
        <w:spacing w:before="120" w:after="100" w:afterAutospacing="1" w:line="240" w:lineRule="auto"/>
        <w:ind w:left="720" w:hanging="360"/>
        <w:jc w:val="both"/>
        <w:rPr>
          <w:rFonts w:ascii="Times New Roman" w:hAnsi="Times New Roman" w:cs="Times New Roman"/>
        </w:rPr>
      </w:pPr>
      <w:r w:rsidRPr="001470E6">
        <w:rPr>
          <w:rFonts w:ascii="Times New Roman" w:hAnsi="Times New Roman" w:cs="Times New Roman"/>
        </w:rPr>
        <w:t xml:space="preserve"> Противопожарные расстояния между жилыми зданиями IV и V степеней огнестойкости в климатических подрайонах IA, IБ, IГ, IД и IIА следует увеличивать на 50%.</w:t>
      </w:r>
    </w:p>
    <w:p w:rsidR="003D476B" w:rsidRPr="001470E6" w:rsidRDefault="003D476B" w:rsidP="00C3568C">
      <w:pPr>
        <w:widowControl w:val="0"/>
        <w:numPr>
          <w:ilvl w:val="0"/>
          <w:numId w:val="14"/>
        </w:numPr>
        <w:shd w:val="clear" w:color="auto" w:fill="FFFFFF"/>
        <w:tabs>
          <w:tab w:val="left" w:pos="538"/>
        </w:tabs>
        <w:autoSpaceDE w:val="0"/>
        <w:autoSpaceDN w:val="0"/>
        <w:adjustRightInd w:val="0"/>
        <w:spacing w:before="120" w:after="100" w:afterAutospacing="1" w:line="240" w:lineRule="auto"/>
        <w:ind w:left="720" w:hanging="360"/>
        <w:jc w:val="both"/>
        <w:rPr>
          <w:rFonts w:ascii="Times New Roman" w:hAnsi="Times New Roman" w:cs="Times New Roman"/>
        </w:rPr>
      </w:pPr>
      <w:r w:rsidRPr="001470E6">
        <w:rPr>
          <w:rFonts w:ascii="Times New Roman" w:hAnsi="Times New Roman" w:cs="Times New Roman"/>
        </w:rPr>
        <w:t xml:space="preserve"> Для двухэтажных зданий, сооружений и строений каркасной и щитовой конструкции V степени огнестойкости, а также зданий, сооружений и строений с кровлей из горючих материалов противопожарные расстояния следует увеличивать на 20%.</w:t>
      </w:r>
    </w:p>
    <w:p w:rsidR="003D476B" w:rsidRPr="001470E6" w:rsidRDefault="003D476B" w:rsidP="00C3568C">
      <w:pPr>
        <w:widowControl w:val="0"/>
        <w:numPr>
          <w:ilvl w:val="0"/>
          <w:numId w:val="14"/>
        </w:numPr>
        <w:shd w:val="clear" w:color="auto" w:fill="FFFFFF"/>
        <w:tabs>
          <w:tab w:val="left" w:pos="538"/>
        </w:tabs>
        <w:autoSpaceDE w:val="0"/>
        <w:autoSpaceDN w:val="0"/>
        <w:adjustRightInd w:val="0"/>
        <w:spacing w:before="120" w:after="100" w:afterAutospacing="1" w:line="240" w:lineRule="auto"/>
        <w:ind w:left="720" w:hanging="360"/>
        <w:jc w:val="both"/>
        <w:rPr>
          <w:rFonts w:ascii="Times New Roman" w:hAnsi="Times New Roman" w:cs="Times New Roman"/>
        </w:rPr>
      </w:pPr>
      <w:r w:rsidRPr="001470E6">
        <w:rPr>
          <w:rFonts w:ascii="Times New Roman" w:hAnsi="Times New Roman" w:cs="Times New Roman"/>
        </w:rPr>
        <w:t xml:space="preserve"> Противопожарные расстояния между жилыми и общественными зданиями, сооружениями I, II и III степеней огнестойкости не нормируются (при условии обеспечения требуемых проездов и подъездов для пожарной техники), если стена более высокого или широкого объекта защиты, обращенная к соседнему объекту защиты, является противопожарной 1-го типа.</w:t>
      </w:r>
    </w:p>
    <w:p w:rsidR="003D476B" w:rsidRPr="001470E6" w:rsidRDefault="003D476B" w:rsidP="00C3568C">
      <w:pPr>
        <w:widowControl w:val="0"/>
        <w:numPr>
          <w:ilvl w:val="0"/>
          <w:numId w:val="14"/>
        </w:numPr>
        <w:shd w:val="clear" w:color="auto" w:fill="FFFFFF"/>
        <w:tabs>
          <w:tab w:val="left" w:pos="538"/>
        </w:tabs>
        <w:autoSpaceDE w:val="0"/>
        <w:autoSpaceDN w:val="0"/>
        <w:adjustRightInd w:val="0"/>
        <w:spacing w:before="240" w:after="120" w:line="240" w:lineRule="auto"/>
        <w:ind w:left="720" w:hanging="360"/>
        <w:jc w:val="both"/>
        <w:rPr>
          <w:rFonts w:ascii="Times New Roman" w:hAnsi="Times New Roman" w:cs="Times New Roman"/>
        </w:rPr>
      </w:pPr>
      <w:r w:rsidRPr="001470E6">
        <w:rPr>
          <w:rFonts w:ascii="Times New Roman" w:hAnsi="Times New Roman" w:cs="Times New Roman"/>
        </w:rPr>
        <w:t xml:space="preserve"> Противопожарные расстояния между общественными зданиями и сооружениями не нормируются (при условии обеспечения требуемых проездов и подъездов для пожарной техники) при суммарной площади в пределах периметра застройки, не превышающей допустимую площадь этажа в пределах пожарного отсека, принимаемую по СП 2.13130 для здания или сооружения с минимальными значениями допустимой площади, и худшими показателями степени огнестойкости и класса конструктивной пожарной опасности</w:t>
      </w:r>
    </w:p>
    <w:p w:rsidR="003D476B" w:rsidRPr="001470E6" w:rsidRDefault="003D476B" w:rsidP="003D476B">
      <w:pPr>
        <w:widowControl w:val="0"/>
        <w:shd w:val="clear" w:color="auto" w:fill="FFFFFF"/>
        <w:tabs>
          <w:tab w:val="left" w:pos="538"/>
        </w:tabs>
        <w:autoSpaceDE w:val="0"/>
        <w:autoSpaceDN w:val="0"/>
        <w:adjustRightInd w:val="0"/>
        <w:spacing w:before="120" w:after="120" w:line="240" w:lineRule="auto"/>
        <w:ind w:firstLine="539"/>
        <w:jc w:val="both"/>
        <w:rPr>
          <w:rFonts w:ascii="Times New Roman" w:hAnsi="Times New Roman" w:cs="Times New Roman"/>
        </w:rPr>
      </w:pPr>
      <w:r w:rsidRPr="001470E6">
        <w:rPr>
          <w:rFonts w:ascii="Times New Roman" w:hAnsi="Times New Roman" w:cs="Times New Roman"/>
        </w:rPr>
        <w:t>Требования настоящего пункта не распространяются на объекты классов функциональной пожарной опасности Ф.1.1 и Ф4.1, а также специализированные объекты торговли по продаже горючих газов (ГГ), легковоспламеняющихся и горючих жидкостей (ЛВЖ, ГЖ), а также веществ и материалов, способных взрываться и воспламеняться при взаимодействии с водой, кислородом воздуха или друг с другом.</w:t>
      </w:r>
    </w:p>
    <w:p w:rsidR="003D476B" w:rsidRPr="001470E6" w:rsidRDefault="003D476B" w:rsidP="00C3568C">
      <w:pPr>
        <w:widowControl w:val="0"/>
        <w:numPr>
          <w:ilvl w:val="0"/>
          <w:numId w:val="14"/>
        </w:numPr>
        <w:shd w:val="clear" w:color="auto" w:fill="FFFFFF"/>
        <w:tabs>
          <w:tab w:val="left" w:pos="538"/>
        </w:tabs>
        <w:autoSpaceDE w:val="0"/>
        <w:autoSpaceDN w:val="0"/>
        <w:adjustRightInd w:val="0"/>
        <w:spacing w:before="120" w:after="120" w:line="240" w:lineRule="auto"/>
        <w:ind w:left="720" w:hanging="360"/>
        <w:jc w:val="both"/>
        <w:rPr>
          <w:rFonts w:ascii="Times New Roman" w:hAnsi="Times New Roman" w:cs="Times New Roman"/>
        </w:rPr>
      </w:pPr>
      <w:r w:rsidRPr="001470E6">
        <w:rPr>
          <w:rFonts w:ascii="Times New Roman" w:hAnsi="Times New Roman" w:cs="Times New Roman"/>
        </w:rPr>
        <w:t>Противопожарные расстояния от хозяйственных построек, расположенных на одном садовом, дачном или приусадебном земельном участке, до жилых домов соседних земельных участков, а также между жилыми домами соседних земельных участков следует принимать в соответствии с таблицей 1, а также с учётом требований подраздела 5.3 СП 4.13130.2013</w:t>
      </w:r>
      <w:r w:rsidRPr="001470E6">
        <w:rPr>
          <w:rFonts w:ascii="Times New Roman" w:hAnsi="Times New Roman" w:cs="Times New Roman"/>
          <w:b/>
          <w:bCs/>
        </w:rPr>
        <w:t xml:space="preserve"> </w:t>
      </w:r>
      <w:r w:rsidRPr="001470E6">
        <w:rPr>
          <w:rFonts w:ascii="Times New Roman" w:hAnsi="Times New Roman" w:cs="Times New Roman"/>
        </w:rPr>
        <w:t>Системы противопожарной защиты.</w:t>
      </w:r>
    </w:p>
    <w:p w:rsidR="003D476B" w:rsidRPr="001470E6" w:rsidRDefault="003D476B" w:rsidP="003D476B">
      <w:pPr>
        <w:widowControl w:val="0"/>
        <w:shd w:val="clear" w:color="auto" w:fill="FFFFFF"/>
        <w:tabs>
          <w:tab w:val="left" w:pos="538"/>
        </w:tabs>
        <w:autoSpaceDE w:val="0"/>
        <w:autoSpaceDN w:val="0"/>
        <w:adjustRightInd w:val="0"/>
        <w:spacing w:before="120" w:after="120" w:line="240" w:lineRule="auto"/>
        <w:ind w:firstLine="539"/>
        <w:jc w:val="both"/>
        <w:rPr>
          <w:rFonts w:ascii="Times New Roman" w:hAnsi="Times New Roman" w:cs="Times New Roman"/>
        </w:rPr>
      </w:pPr>
      <w:r w:rsidRPr="001470E6">
        <w:rPr>
          <w:rFonts w:ascii="Times New Roman" w:hAnsi="Times New Roman" w:cs="Times New Roman"/>
        </w:rPr>
        <w:t>Противопожарные расстояния между жилым домом и хозяйственными постройками, а также между хозяйственными постройками в пределах одного садового, дачного или приусадебного земельного участка не нормируются.</w:t>
      </w:r>
    </w:p>
    <w:p w:rsidR="003D476B" w:rsidRPr="001470E6" w:rsidRDefault="003D476B" w:rsidP="003D476B">
      <w:pPr>
        <w:widowControl w:val="0"/>
        <w:shd w:val="clear" w:color="auto" w:fill="FFFFFF"/>
        <w:tabs>
          <w:tab w:val="left" w:pos="538"/>
        </w:tabs>
        <w:autoSpaceDE w:val="0"/>
        <w:autoSpaceDN w:val="0"/>
        <w:adjustRightInd w:val="0"/>
        <w:spacing w:before="120" w:after="120" w:line="240" w:lineRule="auto"/>
        <w:ind w:firstLine="539"/>
        <w:jc w:val="both"/>
        <w:rPr>
          <w:rFonts w:ascii="Times New Roman" w:hAnsi="Times New Roman" w:cs="Times New Roman"/>
        </w:rPr>
      </w:pPr>
      <w:r w:rsidRPr="001470E6">
        <w:rPr>
          <w:rFonts w:ascii="Times New Roman" w:hAnsi="Times New Roman" w:cs="Times New Roman"/>
        </w:rPr>
        <w:t>Допускается группировать и блокировать жилые дома на 2-х соседних земельных участках при однорядной застройке и на 4-х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следует принимать в соответствии с таблицей 1</w:t>
      </w:r>
    </w:p>
    <w:p w:rsidR="003D476B" w:rsidRPr="001470E6" w:rsidRDefault="003D476B" w:rsidP="003D476B">
      <w:pPr>
        <w:widowControl w:val="0"/>
        <w:shd w:val="clear" w:color="auto" w:fill="FFFFFF"/>
        <w:tabs>
          <w:tab w:val="left" w:pos="538"/>
        </w:tabs>
        <w:autoSpaceDE w:val="0"/>
        <w:autoSpaceDN w:val="0"/>
        <w:adjustRightInd w:val="0"/>
        <w:spacing w:before="120" w:after="120" w:line="240" w:lineRule="auto"/>
        <w:ind w:firstLine="539"/>
        <w:jc w:val="both"/>
        <w:rPr>
          <w:rFonts w:ascii="Times New Roman" w:hAnsi="Times New Roman" w:cs="Times New Roman"/>
        </w:rPr>
      </w:pPr>
      <w:r w:rsidRPr="001470E6">
        <w:rPr>
          <w:rFonts w:ascii="Times New Roman" w:hAnsi="Times New Roman" w:cs="Times New Roman"/>
        </w:rPr>
        <w:t>Расстояния между хозяйственными постройками (сараями, гаражами), расположенными вне территории садовых, дачных или приусадебных земельных участков, не нормируются при условии, если площадь застройки сблокированных хозяйственных построек не превышает 800 м</w:t>
      </w:r>
      <w:r w:rsidR="00253620" w:rsidRPr="001470E6">
        <w:rPr>
          <w:rFonts w:ascii="Times New Roman" w:hAnsi="Times New Roman" w:cs="Times New Roman"/>
          <w:noProof/>
        </w:rPr>
        <w:drawing>
          <wp:inline distT="0" distB="0" distL="0" distR="0" wp14:anchorId="422F1A73" wp14:editId="24168AC4">
            <wp:extent cx="104775" cy="219075"/>
            <wp:effectExtent l="19050" t="0" r="0" b="0"/>
            <wp:docPr id="1" name="Рисунок 1" descr="0yban7g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yban7gm"/>
                    <pic:cNvPicPr>
                      <a:picLocks noChangeAspect="1" noChangeArrowheads="1"/>
                    </pic:cNvPicPr>
                  </pic:nvPicPr>
                  <pic:blipFill>
                    <a:blip r:embed="rId42" cstate="print"/>
                    <a:srcRect/>
                    <a:stretch>
                      <a:fillRect/>
                    </a:stretch>
                  </pic:blipFill>
                  <pic:spPr bwMode="auto">
                    <a:xfrm>
                      <a:off x="0" y="0"/>
                      <a:ext cx="104775" cy="219075"/>
                    </a:xfrm>
                    <a:prstGeom prst="rect">
                      <a:avLst/>
                    </a:prstGeom>
                    <a:noFill/>
                    <a:ln w="9525">
                      <a:noFill/>
                      <a:miter lim="800000"/>
                      <a:headEnd/>
                      <a:tailEnd/>
                    </a:ln>
                  </pic:spPr>
                </pic:pic>
              </a:graphicData>
            </a:graphic>
          </wp:inline>
        </w:drawing>
      </w:r>
      <w:r w:rsidRPr="001470E6">
        <w:rPr>
          <w:rFonts w:ascii="Times New Roman" w:hAnsi="Times New Roman" w:cs="Times New Roman"/>
        </w:rPr>
        <w:t xml:space="preserve">. Расстояния </w:t>
      </w:r>
      <w:r w:rsidRPr="001470E6">
        <w:rPr>
          <w:rFonts w:ascii="Times New Roman" w:hAnsi="Times New Roman" w:cs="Times New Roman"/>
        </w:rPr>
        <w:lastRenderedPageBreak/>
        <w:t>между группами сблокированных хозяйственных построек следует принимать по таблице 1.</w:t>
      </w:r>
    </w:p>
    <w:p w:rsidR="003D476B" w:rsidRPr="001470E6" w:rsidRDefault="003D476B" w:rsidP="00C3568C">
      <w:pPr>
        <w:widowControl w:val="0"/>
        <w:numPr>
          <w:ilvl w:val="0"/>
          <w:numId w:val="14"/>
        </w:numPr>
        <w:shd w:val="clear" w:color="auto" w:fill="FFFFFF"/>
        <w:tabs>
          <w:tab w:val="left" w:pos="538"/>
        </w:tabs>
        <w:autoSpaceDE w:val="0"/>
        <w:autoSpaceDN w:val="0"/>
        <w:adjustRightInd w:val="0"/>
        <w:spacing w:before="120" w:after="120" w:line="240" w:lineRule="auto"/>
        <w:ind w:left="720" w:hanging="360"/>
        <w:jc w:val="both"/>
        <w:rPr>
          <w:rFonts w:ascii="Times New Roman" w:hAnsi="Times New Roman" w:cs="Times New Roman"/>
        </w:rPr>
      </w:pPr>
      <w:r w:rsidRPr="001470E6">
        <w:rPr>
          <w:rFonts w:ascii="Times New Roman" w:hAnsi="Times New Roman" w:cs="Times New Roman"/>
        </w:rPr>
        <w:t xml:space="preserve"> Противопожарные расстояния от границ застройки городских поселений до лесных насаждений в лесничествах (лесопарках) должны быть не менее 50 м, а от границ застройки городских и сельских поселений с одно-, двухэтажной индивидуальной застройкой, а также от домов и хозяйственных построек на территории садовых, дачных и приусадебных земельных участков до лесных насаждений в лесничествах (лесопарках) - не менее 30 м.</w:t>
      </w:r>
    </w:p>
    <w:p w:rsidR="001E25AB" w:rsidRPr="001470E6" w:rsidRDefault="001E25AB" w:rsidP="00D7104B">
      <w:pPr>
        <w:pStyle w:val="3"/>
        <w:spacing w:before="120"/>
        <w:rPr>
          <w:rFonts w:ascii="Times New Roman" w:hAnsi="Times New Roman" w:cs="Times New Roman"/>
          <w:kern w:val="28"/>
          <w:sz w:val="22"/>
          <w:szCs w:val="22"/>
        </w:rPr>
      </w:pPr>
      <w:bookmarkStart w:id="149" w:name="_Toc468262356"/>
      <w:r w:rsidRPr="001470E6">
        <w:rPr>
          <w:rFonts w:ascii="Times New Roman" w:hAnsi="Times New Roman" w:cs="Times New Roman"/>
          <w:kern w:val="28"/>
          <w:sz w:val="22"/>
          <w:szCs w:val="22"/>
        </w:rPr>
        <w:t>Приложение Б. Размеры зон с особыми условиями использования территорий</w:t>
      </w:r>
      <w:bookmarkEnd w:id="148"/>
      <w:bookmarkEnd w:id="149"/>
    </w:p>
    <w:p w:rsidR="009F7B21" w:rsidRPr="001470E6" w:rsidRDefault="009F7B21" w:rsidP="00252E43">
      <w:pPr>
        <w:spacing w:before="240" w:after="0"/>
        <w:rPr>
          <w:rFonts w:ascii="Times New Roman" w:hAnsi="Times New Roman" w:cs="Times New Roman"/>
          <w:b/>
          <w:bCs/>
          <w:spacing w:val="-1"/>
        </w:rPr>
      </w:pPr>
      <w:r w:rsidRPr="001470E6">
        <w:rPr>
          <w:rFonts w:ascii="Times New Roman" w:hAnsi="Times New Roman" w:cs="Times New Roman"/>
          <w:b/>
          <w:bCs/>
          <w:spacing w:val="-1"/>
        </w:rPr>
        <w:t xml:space="preserve">СЗЗ-1 – </w:t>
      </w:r>
      <w:r w:rsidRPr="001470E6">
        <w:rPr>
          <w:rFonts w:ascii="Times New Roman" w:hAnsi="Times New Roman" w:cs="Times New Roman"/>
          <w:b/>
        </w:rPr>
        <w:t>Санитарно</w:t>
      </w:r>
      <w:r w:rsidRPr="001470E6">
        <w:rPr>
          <w:rFonts w:ascii="Times New Roman" w:hAnsi="Times New Roman" w:cs="Times New Roman"/>
          <w:b/>
          <w:bCs/>
          <w:spacing w:val="-1"/>
        </w:rPr>
        <w:t>-защитная зона предприятий, сооружений и иных объектов</w:t>
      </w:r>
    </w:p>
    <w:p w:rsidR="002D038F" w:rsidRPr="001470E6" w:rsidRDefault="002D038F" w:rsidP="002D038F">
      <w:pPr>
        <w:spacing w:after="0"/>
        <w:ind w:firstLine="1134"/>
        <w:jc w:val="right"/>
        <w:rPr>
          <w:rFonts w:ascii="Times New Roman" w:hAnsi="Times New Roman" w:cs="Times New Roman"/>
        </w:rPr>
      </w:pPr>
      <w:r w:rsidRPr="001470E6">
        <w:rPr>
          <w:rFonts w:ascii="Times New Roman" w:hAnsi="Times New Roman" w:cs="Times New Roman"/>
        </w:rPr>
        <w:t xml:space="preserve">таблица </w:t>
      </w:r>
      <w:r w:rsidR="00EE63C6" w:rsidRPr="001470E6">
        <w:rPr>
          <w:rFonts w:ascii="Times New Roman" w:hAnsi="Times New Roman" w:cs="Times New Roman"/>
        </w:rPr>
        <w:t>2</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5760"/>
        <w:gridCol w:w="6"/>
        <w:gridCol w:w="3115"/>
      </w:tblGrid>
      <w:tr w:rsidR="009F7B21" w:rsidRPr="001470E6">
        <w:tc>
          <w:tcPr>
            <w:tcW w:w="1008" w:type="dxa"/>
            <w:vAlign w:val="center"/>
          </w:tcPr>
          <w:p w:rsidR="009F7B21" w:rsidRPr="001470E6" w:rsidRDefault="009F7B21" w:rsidP="000D315C">
            <w:pPr>
              <w:jc w:val="center"/>
              <w:rPr>
                <w:rFonts w:ascii="Times New Roman" w:hAnsi="Times New Roman" w:cs="Times New Roman"/>
              </w:rPr>
            </w:pPr>
            <w:r w:rsidRPr="001470E6">
              <w:rPr>
                <w:rFonts w:ascii="Times New Roman" w:hAnsi="Times New Roman" w:cs="Times New Roman"/>
              </w:rPr>
              <w:t>№ п/п</w:t>
            </w:r>
          </w:p>
        </w:tc>
        <w:tc>
          <w:tcPr>
            <w:tcW w:w="5766" w:type="dxa"/>
            <w:gridSpan w:val="2"/>
            <w:vAlign w:val="center"/>
          </w:tcPr>
          <w:p w:rsidR="009F7B21" w:rsidRPr="001470E6" w:rsidRDefault="009F7B21" w:rsidP="000D315C">
            <w:pPr>
              <w:jc w:val="center"/>
              <w:rPr>
                <w:rFonts w:ascii="Times New Roman" w:hAnsi="Times New Roman" w:cs="Times New Roman"/>
              </w:rPr>
            </w:pPr>
            <w:r w:rsidRPr="001470E6">
              <w:rPr>
                <w:rFonts w:ascii="Times New Roman" w:hAnsi="Times New Roman" w:cs="Times New Roman"/>
              </w:rPr>
              <w:t>Название предприятий, сооружений и иных объектов</w:t>
            </w:r>
          </w:p>
        </w:tc>
        <w:tc>
          <w:tcPr>
            <w:tcW w:w="3115" w:type="dxa"/>
          </w:tcPr>
          <w:p w:rsidR="009F7B21" w:rsidRPr="001470E6" w:rsidRDefault="009F7B21" w:rsidP="000E6E62">
            <w:pPr>
              <w:spacing w:after="0" w:line="240" w:lineRule="auto"/>
              <w:jc w:val="center"/>
              <w:rPr>
                <w:rFonts w:ascii="Times New Roman" w:hAnsi="Times New Roman" w:cs="Times New Roman"/>
              </w:rPr>
            </w:pPr>
            <w:r w:rsidRPr="001470E6">
              <w:rPr>
                <w:rFonts w:ascii="Times New Roman" w:hAnsi="Times New Roman" w:cs="Times New Roman"/>
              </w:rPr>
              <w:t>Размер СЗЗ с указанием класса санитарной классификации предприятий</w:t>
            </w:r>
          </w:p>
        </w:tc>
      </w:tr>
      <w:tr w:rsidR="009F7B21" w:rsidRPr="001470E6">
        <w:trPr>
          <w:tblHeader/>
        </w:trPr>
        <w:tc>
          <w:tcPr>
            <w:tcW w:w="1008" w:type="dxa"/>
          </w:tcPr>
          <w:p w:rsidR="009F7B21" w:rsidRPr="001470E6" w:rsidRDefault="009F7B21" w:rsidP="001E09AB">
            <w:pPr>
              <w:spacing w:after="0" w:line="240" w:lineRule="auto"/>
              <w:jc w:val="center"/>
              <w:rPr>
                <w:rFonts w:ascii="Times New Roman" w:hAnsi="Times New Roman" w:cs="Times New Roman"/>
                <w:b/>
              </w:rPr>
            </w:pPr>
            <w:r w:rsidRPr="001470E6">
              <w:rPr>
                <w:rFonts w:ascii="Times New Roman" w:hAnsi="Times New Roman" w:cs="Times New Roman"/>
                <w:b/>
              </w:rPr>
              <w:t>1</w:t>
            </w:r>
          </w:p>
        </w:tc>
        <w:tc>
          <w:tcPr>
            <w:tcW w:w="5760" w:type="dxa"/>
          </w:tcPr>
          <w:p w:rsidR="009F7B21" w:rsidRPr="001470E6" w:rsidRDefault="009F7B21" w:rsidP="001E09AB">
            <w:pPr>
              <w:spacing w:after="0" w:line="240" w:lineRule="auto"/>
              <w:jc w:val="center"/>
              <w:rPr>
                <w:rFonts w:ascii="Times New Roman" w:hAnsi="Times New Roman" w:cs="Times New Roman"/>
                <w:b/>
              </w:rPr>
            </w:pPr>
            <w:r w:rsidRPr="001470E6">
              <w:rPr>
                <w:rFonts w:ascii="Times New Roman" w:hAnsi="Times New Roman" w:cs="Times New Roman"/>
                <w:b/>
              </w:rPr>
              <w:t>2</w:t>
            </w:r>
          </w:p>
        </w:tc>
        <w:tc>
          <w:tcPr>
            <w:tcW w:w="3121" w:type="dxa"/>
            <w:gridSpan w:val="2"/>
          </w:tcPr>
          <w:p w:rsidR="009F7B21" w:rsidRPr="001470E6" w:rsidRDefault="009F7B21" w:rsidP="001E09AB">
            <w:pPr>
              <w:spacing w:after="0" w:line="240" w:lineRule="auto"/>
              <w:jc w:val="center"/>
              <w:rPr>
                <w:rFonts w:ascii="Times New Roman" w:hAnsi="Times New Roman" w:cs="Times New Roman"/>
                <w:b/>
              </w:rPr>
            </w:pPr>
            <w:r w:rsidRPr="001470E6">
              <w:rPr>
                <w:rFonts w:ascii="Times New Roman" w:hAnsi="Times New Roman" w:cs="Times New Roman"/>
                <w:b/>
              </w:rPr>
              <w:t>3</w:t>
            </w:r>
          </w:p>
        </w:tc>
      </w:tr>
      <w:tr w:rsidR="009F7B21" w:rsidRPr="001470E6">
        <w:trPr>
          <w:tblHeader/>
        </w:trPr>
        <w:tc>
          <w:tcPr>
            <w:tcW w:w="9889" w:type="dxa"/>
            <w:gridSpan w:val="4"/>
          </w:tcPr>
          <w:p w:rsidR="009F7B21" w:rsidRPr="001470E6" w:rsidRDefault="009F7B21" w:rsidP="001E09AB">
            <w:pPr>
              <w:spacing w:after="0" w:line="240" w:lineRule="auto"/>
              <w:jc w:val="center"/>
              <w:rPr>
                <w:rFonts w:ascii="Times New Roman" w:hAnsi="Times New Roman" w:cs="Times New Roman"/>
              </w:rPr>
            </w:pPr>
            <w:r w:rsidRPr="001470E6">
              <w:rPr>
                <w:rFonts w:ascii="Times New Roman" w:hAnsi="Times New Roman" w:cs="Times New Roman"/>
              </w:rPr>
              <w:t>Нормативные санитарно-защитные зоны</w:t>
            </w:r>
          </w:p>
        </w:tc>
      </w:tr>
      <w:tr w:rsidR="00104EBC" w:rsidRPr="001470E6">
        <w:trPr>
          <w:tblHeader/>
        </w:trPr>
        <w:tc>
          <w:tcPr>
            <w:tcW w:w="1008" w:type="dxa"/>
          </w:tcPr>
          <w:p w:rsidR="00104EBC" w:rsidRPr="001470E6" w:rsidRDefault="00104EBC" w:rsidP="00C3568C">
            <w:pPr>
              <w:numPr>
                <w:ilvl w:val="0"/>
                <w:numId w:val="15"/>
              </w:numPr>
              <w:spacing w:after="0" w:line="240" w:lineRule="auto"/>
              <w:jc w:val="center"/>
              <w:rPr>
                <w:rFonts w:ascii="Times New Roman" w:hAnsi="Times New Roman" w:cs="Times New Roman"/>
              </w:rPr>
            </w:pPr>
          </w:p>
        </w:tc>
        <w:tc>
          <w:tcPr>
            <w:tcW w:w="5760" w:type="dxa"/>
          </w:tcPr>
          <w:p w:rsidR="00104EBC" w:rsidRPr="001470E6" w:rsidRDefault="00104EBC" w:rsidP="00152FFB">
            <w:pPr>
              <w:spacing w:after="0" w:line="240" w:lineRule="auto"/>
              <w:rPr>
                <w:rFonts w:ascii="Times New Roman" w:hAnsi="Times New Roman" w:cs="Times New Roman"/>
              </w:rPr>
            </w:pPr>
            <w:r w:rsidRPr="001470E6">
              <w:rPr>
                <w:rFonts w:ascii="Times New Roman" w:hAnsi="Times New Roman" w:cs="Times New Roman"/>
              </w:rPr>
              <w:t>Фермерское хозяйство с содержанием животных до 50 голов</w:t>
            </w:r>
          </w:p>
        </w:tc>
        <w:tc>
          <w:tcPr>
            <w:tcW w:w="3121" w:type="dxa"/>
            <w:gridSpan w:val="2"/>
            <w:vAlign w:val="center"/>
          </w:tcPr>
          <w:p w:rsidR="00104EBC" w:rsidRPr="001470E6" w:rsidRDefault="00104EBC" w:rsidP="00152FFB">
            <w:pPr>
              <w:spacing w:after="0" w:line="240" w:lineRule="auto"/>
              <w:ind w:firstLine="178"/>
              <w:jc w:val="center"/>
              <w:rPr>
                <w:rFonts w:ascii="Times New Roman" w:hAnsi="Times New Roman" w:cs="Times New Roman"/>
              </w:rPr>
            </w:pPr>
            <w:smartTag w:uri="urn:schemas-microsoft-com:office:smarttags" w:element="metricconverter">
              <w:smartTagPr>
                <w:attr w:name="ProductID" w:val="50 м"/>
              </w:smartTagPr>
              <w:r w:rsidRPr="001470E6">
                <w:rPr>
                  <w:rFonts w:ascii="Times New Roman" w:hAnsi="Times New Roman" w:cs="Times New Roman"/>
                </w:rPr>
                <w:t>50 м</w:t>
              </w:r>
            </w:smartTag>
            <w:r w:rsidRPr="001470E6">
              <w:rPr>
                <w:rFonts w:ascii="Times New Roman" w:hAnsi="Times New Roman" w:cs="Times New Roman"/>
              </w:rPr>
              <w:t>, 5 класс</w:t>
            </w:r>
          </w:p>
        </w:tc>
      </w:tr>
      <w:tr w:rsidR="00104EBC" w:rsidRPr="001470E6">
        <w:trPr>
          <w:tblHeader/>
        </w:trPr>
        <w:tc>
          <w:tcPr>
            <w:tcW w:w="1008" w:type="dxa"/>
          </w:tcPr>
          <w:p w:rsidR="00104EBC" w:rsidRPr="001470E6" w:rsidRDefault="00104EBC" w:rsidP="00C3568C">
            <w:pPr>
              <w:numPr>
                <w:ilvl w:val="0"/>
                <w:numId w:val="15"/>
              </w:numPr>
              <w:spacing w:after="0" w:line="240" w:lineRule="auto"/>
              <w:jc w:val="center"/>
              <w:rPr>
                <w:rFonts w:ascii="Times New Roman" w:hAnsi="Times New Roman" w:cs="Times New Roman"/>
              </w:rPr>
            </w:pPr>
          </w:p>
        </w:tc>
        <w:tc>
          <w:tcPr>
            <w:tcW w:w="5760" w:type="dxa"/>
          </w:tcPr>
          <w:p w:rsidR="00104EBC" w:rsidRPr="001470E6" w:rsidRDefault="00104EBC" w:rsidP="00152FFB">
            <w:pPr>
              <w:spacing w:after="0" w:line="240" w:lineRule="auto"/>
              <w:rPr>
                <w:rFonts w:ascii="Times New Roman" w:hAnsi="Times New Roman" w:cs="Times New Roman"/>
              </w:rPr>
            </w:pPr>
            <w:r w:rsidRPr="001470E6">
              <w:rPr>
                <w:rFonts w:ascii="Times New Roman" w:hAnsi="Times New Roman" w:cs="Times New Roman"/>
              </w:rPr>
              <w:t>Фермерское хозяйство с содержанием животных до 100 голов</w:t>
            </w:r>
          </w:p>
        </w:tc>
        <w:tc>
          <w:tcPr>
            <w:tcW w:w="3121" w:type="dxa"/>
            <w:gridSpan w:val="2"/>
            <w:vAlign w:val="center"/>
          </w:tcPr>
          <w:p w:rsidR="00104EBC" w:rsidRPr="001470E6" w:rsidRDefault="00104EBC" w:rsidP="00152FFB">
            <w:pPr>
              <w:spacing w:after="0" w:line="240" w:lineRule="auto"/>
              <w:ind w:firstLine="178"/>
              <w:jc w:val="center"/>
              <w:rPr>
                <w:rFonts w:ascii="Times New Roman" w:hAnsi="Times New Roman" w:cs="Times New Roman"/>
              </w:rPr>
            </w:pPr>
            <w:smartTag w:uri="urn:schemas-microsoft-com:office:smarttags" w:element="metricconverter">
              <w:smartTagPr>
                <w:attr w:name="ProductID" w:val="100 м"/>
              </w:smartTagPr>
              <w:r w:rsidRPr="001470E6">
                <w:rPr>
                  <w:rFonts w:ascii="Times New Roman" w:hAnsi="Times New Roman" w:cs="Times New Roman"/>
                </w:rPr>
                <w:t>100 м</w:t>
              </w:r>
            </w:smartTag>
            <w:r w:rsidRPr="001470E6">
              <w:rPr>
                <w:rFonts w:ascii="Times New Roman" w:hAnsi="Times New Roman" w:cs="Times New Roman"/>
              </w:rPr>
              <w:t>, 4 класс</w:t>
            </w:r>
          </w:p>
        </w:tc>
      </w:tr>
      <w:tr w:rsidR="002A5AC3" w:rsidRPr="001470E6">
        <w:trPr>
          <w:tblHeader/>
        </w:trPr>
        <w:tc>
          <w:tcPr>
            <w:tcW w:w="1008" w:type="dxa"/>
          </w:tcPr>
          <w:p w:rsidR="002A5AC3" w:rsidRPr="001470E6" w:rsidRDefault="002A5AC3" w:rsidP="00C3568C">
            <w:pPr>
              <w:numPr>
                <w:ilvl w:val="0"/>
                <w:numId w:val="15"/>
              </w:numPr>
              <w:spacing w:after="0" w:line="240" w:lineRule="auto"/>
              <w:jc w:val="center"/>
              <w:rPr>
                <w:rFonts w:ascii="Times New Roman" w:hAnsi="Times New Roman" w:cs="Times New Roman"/>
              </w:rPr>
            </w:pPr>
          </w:p>
        </w:tc>
        <w:tc>
          <w:tcPr>
            <w:tcW w:w="5760" w:type="dxa"/>
          </w:tcPr>
          <w:p w:rsidR="002A5AC3" w:rsidRPr="001470E6" w:rsidRDefault="002A5AC3" w:rsidP="00703A5B">
            <w:pPr>
              <w:spacing w:after="0" w:line="240" w:lineRule="auto"/>
              <w:rPr>
                <w:rFonts w:ascii="Times New Roman" w:hAnsi="Times New Roman" w:cs="Times New Roman"/>
              </w:rPr>
            </w:pPr>
            <w:r w:rsidRPr="001470E6">
              <w:rPr>
                <w:rFonts w:ascii="Times New Roman" w:hAnsi="Times New Roman" w:cs="Times New Roman"/>
              </w:rPr>
              <w:t>Производства лесопильные</w:t>
            </w:r>
          </w:p>
        </w:tc>
        <w:tc>
          <w:tcPr>
            <w:tcW w:w="3121" w:type="dxa"/>
            <w:gridSpan w:val="2"/>
            <w:vAlign w:val="center"/>
          </w:tcPr>
          <w:p w:rsidR="002A5AC3" w:rsidRPr="001470E6" w:rsidRDefault="002A5AC3" w:rsidP="00703A5B">
            <w:pPr>
              <w:spacing w:after="0" w:line="240" w:lineRule="auto"/>
              <w:ind w:firstLine="178"/>
              <w:jc w:val="center"/>
              <w:rPr>
                <w:rFonts w:ascii="Times New Roman" w:hAnsi="Times New Roman" w:cs="Times New Roman"/>
              </w:rPr>
            </w:pPr>
            <w:smartTag w:uri="urn:schemas-microsoft-com:office:smarttags" w:element="metricconverter">
              <w:smartTagPr>
                <w:attr w:name="ProductID" w:val="100 м"/>
              </w:smartTagPr>
              <w:r w:rsidRPr="001470E6">
                <w:rPr>
                  <w:rFonts w:ascii="Times New Roman" w:hAnsi="Times New Roman" w:cs="Times New Roman"/>
                </w:rPr>
                <w:t>100 м</w:t>
              </w:r>
            </w:smartTag>
            <w:r w:rsidRPr="001470E6">
              <w:rPr>
                <w:rFonts w:ascii="Times New Roman" w:hAnsi="Times New Roman" w:cs="Times New Roman"/>
              </w:rPr>
              <w:t>, 4 класс</w:t>
            </w:r>
          </w:p>
        </w:tc>
      </w:tr>
      <w:tr w:rsidR="002A5AC3" w:rsidRPr="001470E6">
        <w:trPr>
          <w:tblHeader/>
        </w:trPr>
        <w:tc>
          <w:tcPr>
            <w:tcW w:w="1008" w:type="dxa"/>
          </w:tcPr>
          <w:p w:rsidR="002A5AC3" w:rsidRPr="001470E6" w:rsidRDefault="002A5AC3" w:rsidP="00C3568C">
            <w:pPr>
              <w:numPr>
                <w:ilvl w:val="0"/>
                <w:numId w:val="15"/>
              </w:numPr>
              <w:spacing w:after="0" w:line="240" w:lineRule="auto"/>
              <w:jc w:val="center"/>
              <w:rPr>
                <w:rFonts w:ascii="Times New Roman" w:hAnsi="Times New Roman" w:cs="Times New Roman"/>
              </w:rPr>
            </w:pPr>
          </w:p>
        </w:tc>
        <w:tc>
          <w:tcPr>
            <w:tcW w:w="5760" w:type="dxa"/>
          </w:tcPr>
          <w:p w:rsidR="002A5AC3" w:rsidRPr="001470E6" w:rsidRDefault="002A5AC3" w:rsidP="00703A5B">
            <w:pPr>
              <w:spacing w:after="0" w:line="240" w:lineRule="auto"/>
              <w:rPr>
                <w:rFonts w:ascii="Times New Roman" w:hAnsi="Times New Roman" w:cs="Times New Roman"/>
              </w:rPr>
            </w:pPr>
            <w:r w:rsidRPr="001470E6">
              <w:rPr>
                <w:rFonts w:ascii="Times New Roman" w:hAnsi="Times New Roman" w:cs="Times New Roman"/>
              </w:rPr>
              <w:t>Объекты коммунального назначения</w:t>
            </w:r>
          </w:p>
        </w:tc>
        <w:tc>
          <w:tcPr>
            <w:tcW w:w="3121" w:type="dxa"/>
            <w:gridSpan w:val="2"/>
            <w:vAlign w:val="center"/>
          </w:tcPr>
          <w:p w:rsidR="002A5AC3" w:rsidRPr="001470E6" w:rsidRDefault="002A5AC3" w:rsidP="00703A5B">
            <w:pPr>
              <w:spacing w:after="0" w:line="240" w:lineRule="auto"/>
              <w:ind w:firstLine="178"/>
              <w:jc w:val="center"/>
              <w:rPr>
                <w:rFonts w:ascii="Times New Roman" w:hAnsi="Times New Roman" w:cs="Times New Roman"/>
              </w:rPr>
            </w:pPr>
            <w:smartTag w:uri="urn:schemas-microsoft-com:office:smarttags" w:element="metricconverter">
              <w:smartTagPr>
                <w:attr w:name="ProductID" w:val="50 м"/>
              </w:smartTagPr>
              <w:r w:rsidRPr="001470E6">
                <w:rPr>
                  <w:rFonts w:ascii="Times New Roman" w:hAnsi="Times New Roman" w:cs="Times New Roman"/>
                </w:rPr>
                <w:t>50 м</w:t>
              </w:r>
            </w:smartTag>
            <w:r w:rsidRPr="001470E6">
              <w:rPr>
                <w:rFonts w:ascii="Times New Roman" w:hAnsi="Times New Roman" w:cs="Times New Roman"/>
              </w:rPr>
              <w:t>, 5 класс</w:t>
            </w:r>
          </w:p>
        </w:tc>
      </w:tr>
      <w:tr w:rsidR="002A5AC3" w:rsidRPr="001470E6">
        <w:trPr>
          <w:tblHeader/>
        </w:trPr>
        <w:tc>
          <w:tcPr>
            <w:tcW w:w="1008" w:type="dxa"/>
          </w:tcPr>
          <w:p w:rsidR="002A5AC3" w:rsidRPr="001470E6" w:rsidRDefault="002A5AC3" w:rsidP="00C3568C">
            <w:pPr>
              <w:numPr>
                <w:ilvl w:val="0"/>
                <w:numId w:val="15"/>
              </w:numPr>
              <w:spacing w:after="0" w:line="240" w:lineRule="auto"/>
              <w:jc w:val="center"/>
              <w:rPr>
                <w:rFonts w:ascii="Times New Roman" w:hAnsi="Times New Roman" w:cs="Times New Roman"/>
              </w:rPr>
            </w:pPr>
          </w:p>
        </w:tc>
        <w:tc>
          <w:tcPr>
            <w:tcW w:w="5760" w:type="dxa"/>
          </w:tcPr>
          <w:p w:rsidR="002A5AC3" w:rsidRPr="001470E6" w:rsidRDefault="002A5AC3" w:rsidP="00703A5B">
            <w:pPr>
              <w:spacing w:after="0" w:line="240" w:lineRule="auto"/>
              <w:rPr>
                <w:rFonts w:ascii="Times New Roman" w:hAnsi="Times New Roman" w:cs="Times New Roman"/>
              </w:rPr>
            </w:pPr>
            <w:r w:rsidRPr="001470E6">
              <w:rPr>
                <w:rFonts w:ascii="Times New Roman" w:hAnsi="Times New Roman" w:cs="Times New Roman"/>
              </w:rPr>
              <w:t>Котельные, ТЭЦ</w:t>
            </w:r>
          </w:p>
        </w:tc>
        <w:tc>
          <w:tcPr>
            <w:tcW w:w="3121" w:type="dxa"/>
            <w:gridSpan w:val="2"/>
            <w:vAlign w:val="center"/>
          </w:tcPr>
          <w:p w:rsidR="002A5AC3" w:rsidRPr="001470E6" w:rsidRDefault="002A5AC3" w:rsidP="00703A5B">
            <w:pPr>
              <w:spacing w:after="0" w:line="240" w:lineRule="auto"/>
              <w:ind w:firstLine="178"/>
              <w:jc w:val="center"/>
              <w:rPr>
                <w:rFonts w:ascii="Times New Roman" w:hAnsi="Times New Roman" w:cs="Times New Roman"/>
              </w:rPr>
            </w:pPr>
            <w:smartTag w:uri="urn:schemas-microsoft-com:office:smarttags" w:element="metricconverter">
              <w:smartTagPr>
                <w:attr w:name="ProductID" w:val="300 м"/>
              </w:smartTagPr>
              <w:r w:rsidRPr="001470E6">
                <w:rPr>
                  <w:rFonts w:ascii="Times New Roman" w:hAnsi="Times New Roman" w:cs="Times New Roman"/>
                </w:rPr>
                <w:t>300 м</w:t>
              </w:r>
            </w:smartTag>
            <w:r w:rsidRPr="001470E6">
              <w:rPr>
                <w:rFonts w:ascii="Times New Roman" w:hAnsi="Times New Roman" w:cs="Times New Roman"/>
              </w:rPr>
              <w:t>, 3 класс - (по расчету*)</w:t>
            </w:r>
          </w:p>
        </w:tc>
      </w:tr>
      <w:tr w:rsidR="002A5AC3" w:rsidRPr="001470E6">
        <w:trPr>
          <w:tblHeader/>
        </w:trPr>
        <w:tc>
          <w:tcPr>
            <w:tcW w:w="1008" w:type="dxa"/>
          </w:tcPr>
          <w:p w:rsidR="002A5AC3" w:rsidRPr="001470E6" w:rsidRDefault="002A5AC3" w:rsidP="00C3568C">
            <w:pPr>
              <w:numPr>
                <w:ilvl w:val="0"/>
                <w:numId w:val="15"/>
              </w:numPr>
              <w:spacing w:after="0" w:line="240" w:lineRule="auto"/>
              <w:jc w:val="center"/>
              <w:rPr>
                <w:rFonts w:ascii="Times New Roman" w:hAnsi="Times New Roman" w:cs="Times New Roman"/>
              </w:rPr>
            </w:pPr>
          </w:p>
        </w:tc>
        <w:tc>
          <w:tcPr>
            <w:tcW w:w="5760" w:type="dxa"/>
          </w:tcPr>
          <w:p w:rsidR="002A5AC3" w:rsidRPr="001470E6" w:rsidRDefault="002A5AC3" w:rsidP="00703A5B">
            <w:pPr>
              <w:spacing w:after="0" w:line="240" w:lineRule="auto"/>
              <w:rPr>
                <w:rFonts w:ascii="Times New Roman" w:hAnsi="Times New Roman" w:cs="Times New Roman"/>
              </w:rPr>
            </w:pPr>
            <w:r w:rsidRPr="001470E6">
              <w:rPr>
                <w:rFonts w:ascii="Times New Roman" w:hAnsi="Times New Roman" w:cs="Times New Roman"/>
              </w:rPr>
              <w:t xml:space="preserve">Сельские кладбища </w:t>
            </w:r>
          </w:p>
        </w:tc>
        <w:tc>
          <w:tcPr>
            <w:tcW w:w="3121" w:type="dxa"/>
            <w:gridSpan w:val="2"/>
            <w:vAlign w:val="center"/>
          </w:tcPr>
          <w:p w:rsidR="002A5AC3" w:rsidRPr="001470E6" w:rsidRDefault="002A5AC3" w:rsidP="00703A5B">
            <w:pPr>
              <w:spacing w:after="0" w:line="240" w:lineRule="auto"/>
              <w:ind w:firstLine="178"/>
              <w:jc w:val="center"/>
              <w:rPr>
                <w:rFonts w:ascii="Times New Roman" w:hAnsi="Times New Roman" w:cs="Times New Roman"/>
              </w:rPr>
            </w:pPr>
            <w:smartTag w:uri="urn:schemas-microsoft-com:office:smarttags" w:element="metricconverter">
              <w:smartTagPr>
                <w:attr w:name="ProductID" w:val="50 м"/>
              </w:smartTagPr>
              <w:r w:rsidRPr="001470E6">
                <w:rPr>
                  <w:rFonts w:ascii="Times New Roman" w:hAnsi="Times New Roman" w:cs="Times New Roman"/>
                </w:rPr>
                <w:t>50 м</w:t>
              </w:r>
            </w:smartTag>
            <w:r w:rsidRPr="001470E6">
              <w:rPr>
                <w:rFonts w:ascii="Times New Roman" w:hAnsi="Times New Roman" w:cs="Times New Roman"/>
              </w:rPr>
              <w:t>, 5 класс</w:t>
            </w:r>
          </w:p>
        </w:tc>
      </w:tr>
      <w:tr w:rsidR="002A5AC3" w:rsidRPr="001470E6">
        <w:trPr>
          <w:tblHeader/>
        </w:trPr>
        <w:tc>
          <w:tcPr>
            <w:tcW w:w="1008" w:type="dxa"/>
          </w:tcPr>
          <w:p w:rsidR="002A5AC3" w:rsidRPr="001470E6" w:rsidRDefault="002A5AC3" w:rsidP="00C3568C">
            <w:pPr>
              <w:numPr>
                <w:ilvl w:val="0"/>
                <w:numId w:val="15"/>
              </w:numPr>
              <w:spacing w:after="0" w:line="240" w:lineRule="auto"/>
              <w:jc w:val="center"/>
              <w:rPr>
                <w:rFonts w:ascii="Times New Roman" w:hAnsi="Times New Roman" w:cs="Times New Roman"/>
              </w:rPr>
            </w:pPr>
          </w:p>
        </w:tc>
        <w:tc>
          <w:tcPr>
            <w:tcW w:w="5760" w:type="dxa"/>
          </w:tcPr>
          <w:p w:rsidR="002A5AC3" w:rsidRPr="001470E6" w:rsidRDefault="002A5AC3" w:rsidP="00703A5B">
            <w:pPr>
              <w:spacing w:after="0" w:line="240" w:lineRule="auto"/>
              <w:rPr>
                <w:rFonts w:ascii="Times New Roman" w:hAnsi="Times New Roman" w:cs="Times New Roman"/>
              </w:rPr>
            </w:pPr>
            <w:r w:rsidRPr="001470E6">
              <w:rPr>
                <w:rFonts w:ascii="Times New Roman" w:hAnsi="Times New Roman" w:cs="Times New Roman"/>
              </w:rPr>
              <w:t>АЗС</w:t>
            </w:r>
          </w:p>
        </w:tc>
        <w:tc>
          <w:tcPr>
            <w:tcW w:w="3121" w:type="dxa"/>
            <w:gridSpan w:val="2"/>
            <w:vAlign w:val="center"/>
          </w:tcPr>
          <w:p w:rsidR="002A5AC3" w:rsidRPr="001470E6" w:rsidRDefault="002A5AC3" w:rsidP="00703A5B">
            <w:pPr>
              <w:spacing w:after="0" w:line="240" w:lineRule="auto"/>
              <w:ind w:firstLine="178"/>
              <w:jc w:val="center"/>
              <w:rPr>
                <w:rFonts w:ascii="Times New Roman" w:hAnsi="Times New Roman" w:cs="Times New Roman"/>
              </w:rPr>
            </w:pPr>
            <w:r w:rsidRPr="001470E6">
              <w:rPr>
                <w:rFonts w:ascii="Times New Roman" w:hAnsi="Times New Roman" w:cs="Times New Roman"/>
              </w:rPr>
              <w:t>100 м, 4 класс</w:t>
            </w:r>
          </w:p>
        </w:tc>
      </w:tr>
      <w:tr w:rsidR="002A5AC3" w:rsidRPr="001470E6">
        <w:trPr>
          <w:tblHeader/>
        </w:trPr>
        <w:tc>
          <w:tcPr>
            <w:tcW w:w="1008" w:type="dxa"/>
          </w:tcPr>
          <w:p w:rsidR="002A5AC3" w:rsidRPr="001470E6" w:rsidRDefault="002A5AC3" w:rsidP="00C3568C">
            <w:pPr>
              <w:numPr>
                <w:ilvl w:val="0"/>
                <w:numId w:val="15"/>
              </w:numPr>
              <w:spacing w:after="0" w:line="240" w:lineRule="auto"/>
              <w:jc w:val="center"/>
              <w:rPr>
                <w:rFonts w:ascii="Times New Roman" w:hAnsi="Times New Roman" w:cs="Times New Roman"/>
              </w:rPr>
            </w:pPr>
          </w:p>
        </w:tc>
        <w:tc>
          <w:tcPr>
            <w:tcW w:w="5760" w:type="dxa"/>
          </w:tcPr>
          <w:p w:rsidR="002A5AC3" w:rsidRPr="001470E6" w:rsidRDefault="003D476B" w:rsidP="00703A5B">
            <w:pPr>
              <w:spacing w:after="0" w:line="240" w:lineRule="auto"/>
              <w:rPr>
                <w:rFonts w:ascii="Times New Roman" w:hAnsi="Times New Roman" w:cs="Times New Roman"/>
              </w:rPr>
            </w:pPr>
            <w:r w:rsidRPr="001470E6">
              <w:rPr>
                <w:rFonts w:ascii="Times New Roman" w:hAnsi="Times New Roman" w:cs="Times New Roman"/>
              </w:rPr>
              <w:t>Площадка временного складирования ТБО</w:t>
            </w:r>
          </w:p>
        </w:tc>
        <w:tc>
          <w:tcPr>
            <w:tcW w:w="3121" w:type="dxa"/>
            <w:gridSpan w:val="2"/>
            <w:vAlign w:val="center"/>
          </w:tcPr>
          <w:p w:rsidR="002A5AC3" w:rsidRPr="001470E6" w:rsidRDefault="003D476B" w:rsidP="00A16D99">
            <w:pPr>
              <w:spacing w:after="0" w:line="240" w:lineRule="auto"/>
              <w:ind w:firstLine="178"/>
              <w:jc w:val="center"/>
              <w:rPr>
                <w:rFonts w:ascii="Times New Roman" w:hAnsi="Times New Roman" w:cs="Times New Roman"/>
              </w:rPr>
            </w:pPr>
            <w:smartTag w:uri="urn:schemas-microsoft-com:office:smarttags" w:element="metricconverter">
              <w:smartTagPr>
                <w:attr w:name="ProductID" w:val="100 м"/>
              </w:smartTagPr>
              <w:r w:rsidRPr="001470E6">
                <w:rPr>
                  <w:rFonts w:ascii="Times New Roman" w:hAnsi="Times New Roman" w:cs="Times New Roman"/>
                </w:rPr>
                <w:t>100 м</w:t>
              </w:r>
            </w:smartTag>
            <w:r w:rsidRPr="001470E6">
              <w:rPr>
                <w:rFonts w:ascii="Times New Roman" w:hAnsi="Times New Roman" w:cs="Times New Roman"/>
              </w:rPr>
              <w:t>, 4 класс</w:t>
            </w:r>
          </w:p>
        </w:tc>
      </w:tr>
      <w:tr w:rsidR="003D476B" w:rsidRPr="001470E6">
        <w:trPr>
          <w:tblHeader/>
        </w:trPr>
        <w:tc>
          <w:tcPr>
            <w:tcW w:w="1008" w:type="dxa"/>
          </w:tcPr>
          <w:p w:rsidR="003D476B" w:rsidRPr="001470E6" w:rsidRDefault="003D476B" w:rsidP="00C3568C">
            <w:pPr>
              <w:numPr>
                <w:ilvl w:val="0"/>
                <w:numId w:val="15"/>
              </w:numPr>
              <w:spacing w:after="0" w:line="240" w:lineRule="auto"/>
              <w:jc w:val="center"/>
              <w:rPr>
                <w:rFonts w:ascii="Times New Roman" w:hAnsi="Times New Roman" w:cs="Times New Roman"/>
              </w:rPr>
            </w:pPr>
          </w:p>
        </w:tc>
        <w:tc>
          <w:tcPr>
            <w:tcW w:w="5760" w:type="dxa"/>
          </w:tcPr>
          <w:p w:rsidR="003D476B" w:rsidRPr="001470E6" w:rsidRDefault="003D476B" w:rsidP="00C72921">
            <w:pPr>
              <w:spacing w:after="0" w:line="240" w:lineRule="auto"/>
              <w:rPr>
                <w:rFonts w:ascii="Times New Roman" w:hAnsi="Times New Roman" w:cs="Times New Roman"/>
              </w:rPr>
            </w:pPr>
            <w:r w:rsidRPr="001470E6">
              <w:rPr>
                <w:rFonts w:ascii="Times New Roman" w:hAnsi="Times New Roman" w:cs="Times New Roman"/>
              </w:rPr>
              <w:t>Вертолетная площадка</w:t>
            </w:r>
          </w:p>
        </w:tc>
        <w:tc>
          <w:tcPr>
            <w:tcW w:w="3121" w:type="dxa"/>
            <w:gridSpan w:val="2"/>
            <w:vAlign w:val="center"/>
          </w:tcPr>
          <w:p w:rsidR="003D476B" w:rsidRPr="001470E6" w:rsidRDefault="003D476B" w:rsidP="00C72921">
            <w:pPr>
              <w:spacing w:after="0" w:line="240" w:lineRule="auto"/>
              <w:ind w:firstLine="178"/>
              <w:jc w:val="center"/>
              <w:rPr>
                <w:rFonts w:ascii="Times New Roman" w:hAnsi="Times New Roman" w:cs="Times New Roman"/>
              </w:rPr>
            </w:pPr>
            <w:r w:rsidRPr="001470E6">
              <w:rPr>
                <w:rFonts w:ascii="Times New Roman" w:hAnsi="Times New Roman" w:cs="Times New Roman"/>
              </w:rPr>
              <w:t>**</w:t>
            </w:r>
          </w:p>
        </w:tc>
      </w:tr>
      <w:tr w:rsidR="003D476B" w:rsidRPr="001470E6">
        <w:trPr>
          <w:tblHeader/>
        </w:trPr>
        <w:tc>
          <w:tcPr>
            <w:tcW w:w="1008" w:type="dxa"/>
          </w:tcPr>
          <w:p w:rsidR="003D476B" w:rsidRPr="001470E6" w:rsidRDefault="003D476B" w:rsidP="003D476B">
            <w:pPr>
              <w:spacing w:after="0" w:line="240" w:lineRule="auto"/>
              <w:ind w:left="585"/>
              <w:rPr>
                <w:rFonts w:ascii="Times New Roman" w:hAnsi="Times New Roman" w:cs="Times New Roman"/>
              </w:rPr>
            </w:pPr>
          </w:p>
        </w:tc>
        <w:tc>
          <w:tcPr>
            <w:tcW w:w="5760" w:type="dxa"/>
          </w:tcPr>
          <w:p w:rsidR="003D476B" w:rsidRPr="001470E6" w:rsidRDefault="003D476B" w:rsidP="003D7604">
            <w:pPr>
              <w:spacing w:after="0" w:line="240" w:lineRule="auto"/>
              <w:rPr>
                <w:rFonts w:ascii="Times New Roman" w:hAnsi="Times New Roman" w:cs="Times New Roman"/>
              </w:rPr>
            </w:pPr>
          </w:p>
        </w:tc>
        <w:tc>
          <w:tcPr>
            <w:tcW w:w="3121" w:type="dxa"/>
            <w:gridSpan w:val="2"/>
            <w:vAlign w:val="center"/>
          </w:tcPr>
          <w:p w:rsidR="003D476B" w:rsidRPr="001470E6" w:rsidRDefault="003D476B" w:rsidP="003D7604">
            <w:pPr>
              <w:spacing w:after="0" w:line="240" w:lineRule="auto"/>
              <w:ind w:firstLine="178"/>
              <w:jc w:val="center"/>
              <w:rPr>
                <w:rFonts w:ascii="Times New Roman" w:hAnsi="Times New Roman" w:cs="Times New Roman"/>
              </w:rPr>
            </w:pPr>
          </w:p>
        </w:tc>
      </w:tr>
      <w:tr w:rsidR="003D476B" w:rsidRPr="001470E6">
        <w:trPr>
          <w:tblHeader/>
        </w:trPr>
        <w:tc>
          <w:tcPr>
            <w:tcW w:w="1008" w:type="dxa"/>
          </w:tcPr>
          <w:p w:rsidR="003D476B" w:rsidRPr="001470E6" w:rsidRDefault="003D476B" w:rsidP="002A5AC3">
            <w:pPr>
              <w:spacing w:after="0" w:line="240" w:lineRule="auto"/>
              <w:ind w:left="585"/>
              <w:rPr>
                <w:rFonts w:ascii="Times New Roman" w:hAnsi="Times New Roman" w:cs="Times New Roman"/>
              </w:rPr>
            </w:pPr>
          </w:p>
        </w:tc>
        <w:tc>
          <w:tcPr>
            <w:tcW w:w="5760" w:type="dxa"/>
          </w:tcPr>
          <w:p w:rsidR="003D476B" w:rsidRPr="001470E6" w:rsidRDefault="003D476B" w:rsidP="003B7286">
            <w:pPr>
              <w:spacing w:after="0" w:line="240" w:lineRule="auto"/>
              <w:rPr>
                <w:rFonts w:ascii="Times New Roman" w:hAnsi="Times New Roman" w:cs="Times New Roman"/>
              </w:rPr>
            </w:pPr>
          </w:p>
        </w:tc>
        <w:tc>
          <w:tcPr>
            <w:tcW w:w="3121" w:type="dxa"/>
            <w:gridSpan w:val="2"/>
            <w:vAlign w:val="center"/>
          </w:tcPr>
          <w:p w:rsidR="003D476B" w:rsidRPr="001470E6" w:rsidRDefault="003D476B" w:rsidP="003B7286">
            <w:pPr>
              <w:spacing w:after="0" w:line="240" w:lineRule="auto"/>
              <w:ind w:firstLine="178"/>
              <w:jc w:val="center"/>
              <w:rPr>
                <w:rFonts w:ascii="Times New Roman" w:hAnsi="Times New Roman" w:cs="Times New Roman"/>
              </w:rPr>
            </w:pPr>
          </w:p>
        </w:tc>
      </w:tr>
    </w:tbl>
    <w:p w:rsidR="009F7B21" w:rsidRPr="001470E6" w:rsidRDefault="004055DB" w:rsidP="002A5AC3">
      <w:pPr>
        <w:pStyle w:val="aa"/>
        <w:spacing w:before="120"/>
        <w:ind w:left="40" w:right="40"/>
        <w:rPr>
          <w:rFonts w:ascii="Times New Roman" w:hAnsi="Times New Roman" w:cs="Times New Roman"/>
          <w:snapToGrid w:val="0"/>
          <w:color w:val="auto"/>
          <w:sz w:val="22"/>
          <w:szCs w:val="22"/>
        </w:rPr>
      </w:pPr>
      <w:r w:rsidRPr="001470E6">
        <w:rPr>
          <w:rFonts w:ascii="Times New Roman" w:hAnsi="Times New Roman" w:cs="Times New Roman"/>
          <w:snapToGrid w:val="0"/>
          <w:color w:val="auto"/>
          <w:sz w:val="22"/>
          <w:szCs w:val="22"/>
        </w:rPr>
        <w:t>*</w:t>
      </w:r>
      <w:r w:rsidR="009F7B21" w:rsidRPr="001470E6">
        <w:rPr>
          <w:rFonts w:ascii="Times New Roman" w:hAnsi="Times New Roman" w:cs="Times New Roman"/>
          <w:snapToGrid w:val="0"/>
          <w:color w:val="auto"/>
          <w:sz w:val="22"/>
          <w:szCs w:val="22"/>
        </w:rPr>
        <w:t>Для котельных тепловой мощностью менее 200 Гкал, работающих на твердом, жидком и газообразном топливе, размер санитарно-защитной зоны устанавливается в каждом конкретном случае на основании рассеивания загрязнений атмосферного воздуха и физического воздействия на атмосферный воздух (шум, вибрация, ЭНП), а также на основании результатов натурных исследований и измерений.</w:t>
      </w:r>
    </w:p>
    <w:p w:rsidR="003D7604" w:rsidRPr="001470E6" w:rsidRDefault="003D7604" w:rsidP="003D7604">
      <w:pPr>
        <w:pStyle w:val="aa"/>
        <w:spacing w:before="120"/>
        <w:ind w:left="40" w:right="40"/>
        <w:rPr>
          <w:rFonts w:ascii="Times New Roman" w:hAnsi="Times New Roman" w:cs="Times New Roman"/>
          <w:snapToGrid w:val="0"/>
          <w:color w:val="auto"/>
          <w:sz w:val="22"/>
          <w:szCs w:val="22"/>
        </w:rPr>
      </w:pPr>
      <w:r w:rsidRPr="001470E6">
        <w:rPr>
          <w:rFonts w:ascii="Times New Roman" w:hAnsi="Times New Roman" w:cs="Times New Roman"/>
          <w:snapToGrid w:val="0"/>
          <w:color w:val="auto"/>
          <w:sz w:val="22"/>
          <w:szCs w:val="22"/>
        </w:rPr>
        <w:t>**Посадочные площадки вертолетов должны располагаться не ближе 2 км от селитебной территории в направлении взлета (посадки) и иметь разрыв между боковой границей ЛП (посадочной площадки) и границей селитебной территории не менее 0,3 км.</w:t>
      </w:r>
    </w:p>
    <w:p w:rsidR="009F7B21" w:rsidRPr="001470E6" w:rsidRDefault="009F7B21" w:rsidP="003D7604">
      <w:pPr>
        <w:pStyle w:val="aa"/>
        <w:spacing w:before="120"/>
        <w:ind w:left="40" w:right="40"/>
        <w:rPr>
          <w:rFonts w:ascii="Times New Roman" w:hAnsi="Times New Roman" w:cs="Times New Roman"/>
          <w:snapToGrid w:val="0"/>
          <w:color w:val="auto"/>
          <w:sz w:val="22"/>
          <w:szCs w:val="22"/>
        </w:rPr>
      </w:pPr>
      <w:r w:rsidRPr="001470E6">
        <w:rPr>
          <w:rFonts w:ascii="Times New Roman" w:hAnsi="Times New Roman" w:cs="Times New Roman"/>
          <w:snapToGrid w:val="0"/>
          <w:color w:val="auto"/>
          <w:sz w:val="22"/>
          <w:szCs w:val="22"/>
        </w:rPr>
        <w:t>Использование территории СЗЗ возможно лишь с учетом ограничений, устанавливаемых действующим законодательством.</w:t>
      </w:r>
    </w:p>
    <w:p w:rsidR="00EE63C6" w:rsidRPr="001470E6" w:rsidRDefault="00EE63C6" w:rsidP="001D459C">
      <w:pPr>
        <w:spacing w:before="240" w:after="0"/>
        <w:rPr>
          <w:rFonts w:ascii="Times New Roman" w:hAnsi="Times New Roman" w:cs="Times New Roman"/>
          <w:b/>
        </w:rPr>
      </w:pPr>
      <w:r w:rsidRPr="001470E6">
        <w:rPr>
          <w:rFonts w:ascii="Times New Roman" w:hAnsi="Times New Roman" w:cs="Times New Roman"/>
          <w:b/>
        </w:rPr>
        <w:t xml:space="preserve">В-1 </w:t>
      </w:r>
      <w:proofErr w:type="spellStart"/>
      <w:r w:rsidRPr="001470E6">
        <w:rPr>
          <w:rFonts w:ascii="Times New Roman" w:hAnsi="Times New Roman" w:cs="Times New Roman"/>
          <w:b/>
        </w:rPr>
        <w:t>Водоохранная</w:t>
      </w:r>
      <w:proofErr w:type="spellEnd"/>
      <w:r w:rsidRPr="001470E6">
        <w:rPr>
          <w:rFonts w:ascii="Times New Roman" w:hAnsi="Times New Roman" w:cs="Times New Roman"/>
          <w:b/>
        </w:rPr>
        <w:t xml:space="preserve"> зона водных объектов</w:t>
      </w:r>
    </w:p>
    <w:p w:rsidR="00EE63C6" w:rsidRPr="001470E6" w:rsidRDefault="00EE63C6" w:rsidP="00EE63C6">
      <w:pPr>
        <w:spacing w:after="0"/>
        <w:ind w:firstLine="1134"/>
        <w:jc w:val="right"/>
        <w:rPr>
          <w:rFonts w:ascii="Times New Roman" w:hAnsi="Times New Roman" w:cs="Times New Roman"/>
        </w:rPr>
      </w:pPr>
      <w:r w:rsidRPr="001470E6">
        <w:rPr>
          <w:rFonts w:ascii="Times New Roman" w:hAnsi="Times New Roman" w:cs="Times New Roman"/>
        </w:rPr>
        <w:t>таблица 3</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0"/>
        <w:gridCol w:w="5351"/>
        <w:gridCol w:w="22"/>
        <w:gridCol w:w="3426"/>
      </w:tblGrid>
      <w:tr w:rsidR="00EE63C6" w:rsidRPr="001470E6">
        <w:trPr>
          <w:trHeight w:val="23"/>
        </w:trPr>
        <w:tc>
          <w:tcPr>
            <w:tcW w:w="1090" w:type="dxa"/>
          </w:tcPr>
          <w:p w:rsidR="00EE63C6" w:rsidRPr="001470E6" w:rsidRDefault="00EE63C6" w:rsidP="00CE05CA">
            <w:pPr>
              <w:rPr>
                <w:rFonts w:ascii="Times New Roman" w:hAnsi="Times New Roman" w:cs="Times New Roman"/>
              </w:rPr>
            </w:pPr>
            <w:r w:rsidRPr="001470E6">
              <w:rPr>
                <w:rFonts w:ascii="Times New Roman" w:hAnsi="Times New Roman" w:cs="Times New Roman"/>
              </w:rPr>
              <w:t>№ п/п</w:t>
            </w:r>
          </w:p>
        </w:tc>
        <w:tc>
          <w:tcPr>
            <w:tcW w:w="5351" w:type="dxa"/>
          </w:tcPr>
          <w:p w:rsidR="00EE63C6" w:rsidRPr="001470E6" w:rsidRDefault="00EE63C6" w:rsidP="00CE05CA">
            <w:pPr>
              <w:jc w:val="center"/>
              <w:rPr>
                <w:rFonts w:ascii="Times New Roman" w:hAnsi="Times New Roman" w:cs="Times New Roman"/>
              </w:rPr>
            </w:pPr>
            <w:r w:rsidRPr="001470E6">
              <w:rPr>
                <w:rFonts w:ascii="Times New Roman" w:hAnsi="Times New Roman" w:cs="Times New Roman"/>
              </w:rPr>
              <w:t>Название водных объектов</w:t>
            </w:r>
          </w:p>
        </w:tc>
        <w:tc>
          <w:tcPr>
            <w:tcW w:w="3448" w:type="dxa"/>
            <w:gridSpan w:val="2"/>
          </w:tcPr>
          <w:p w:rsidR="00EE63C6" w:rsidRPr="001470E6" w:rsidRDefault="00EE63C6" w:rsidP="00CE05CA">
            <w:pPr>
              <w:jc w:val="center"/>
              <w:rPr>
                <w:rFonts w:ascii="Times New Roman" w:hAnsi="Times New Roman" w:cs="Times New Roman"/>
              </w:rPr>
            </w:pPr>
            <w:r w:rsidRPr="001470E6">
              <w:rPr>
                <w:rFonts w:ascii="Times New Roman" w:hAnsi="Times New Roman" w:cs="Times New Roman"/>
              </w:rPr>
              <w:t>Размер водоохраной зоны (м)</w:t>
            </w:r>
          </w:p>
        </w:tc>
      </w:tr>
      <w:tr w:rsidR="00EE63C6" w:rsidRPr="001470E6">
        <w:trPr>
          <w:trHeight w:val="23"/>
          <w:tblHeader/>
        </w:trPr>
        <w:tc>
          <w:tcPr>
            <w:tcW w:w="1090" w:type="dxa"/>
          </w:tcPr>
          <w:p w:rsidR="00EE63C6" w:rsidRPr="001470E6" w:rsidRDefault="00EE63C6" w:rsidP="00CE05CA">
            <w:pPr>
              <w:spacing w:after="100" w:afterAutospacing="1"/>
              <w:jc w:val="center"/>
              <w:rPr>
                <w:rFonts w:ascii="Times New Roman" w:hAnsi="Times New Roman" w:cs="Times New Roman"/>
                <w:b/>
              </w:rPr>
            </w:pPr>
            <w:r w:rsidRPr="001470E6">
              <w:rPr>
                <w:rFonts w:ascii="Times New Roman" w:hAnsi="Times New Roman" w:cs="Times New Roman"/>
                <w:b/>
              </w:rPr>
              <w:t>1</w:t>
            </w:r>
          </w:p>
        </w:tc>
        <w:tc>
          <w:tcPr>
            <w:tcW w:w="5373" w:type="dxa"/>
            <w:gridSpan w:val="2"/>
          </w:tcPr>
          <w:p w:rsidR="00EE63C6" w:rsidRPr="001470E6" w:rsidRDefault="00EE63C6" w:rsidP="00CE05CA">
            <w:pPr>
              <w:spacing w:after="100" w:afterAutospacing="1"/>
              <w:jc w:val="center"/>
              <w:rPr>
                <w:rFonts w:ascii="Times New Roman" w:hAnsi="Times New Roman" w:cs="Times New Roman"/>
                <w:b/>
              </w:rPr>
            </w:pPr>
            <w:r w:rsidRPr="001470E6">
              <w:rPr>
                <w:rFonts w:ascii="Times New Roman" w:hAnsi="Times New Roman" w:cs="Times New Roman"/>
                <w:b/>
              </w:rPr>
              <w:t>2</w:t>
            </w:r>
          </w:p>
        </w:tc>
        <w:tc>
          <w:tcPr>
            <w:tcW w:w="3426" w:type="dxa"/>
          </w:tcPr>
          <w:p w:rsidR="00EE63C6" w:rsidRPr="001470E6" w:rsidRDefault="00EE63C6" w:rsidP="00CE05CA">
            <w:pPr>
              <w:spacing w:after="100" w:afterAutospacing="1"/>
              <w:jc w:val="center"/>
              <w:rPr>
                <w:rFonts w:ascii="Times New Roman" w:hAnsi="Times New Roman" w:cs="Times New Roman"/>
                <w:b/>
              </w:rPr>
            </w:pPr>
            <w:r w:rsidRPr="001470E6">
              <w:rPr>
                <w:rFonts w:ascii="Times New Roman" w:hAnsi="Times New Roman" w:cs="Times New Roman"/>
                <w:b/>
              </w:rPr>
              <w:t>3</w:t>
            </w:r>
          </w:p>
        </w:tc>
      </w:tr>
      <w:tr w:rsidR="00EE63C6" w:rsidRPr="001470E6">
        <w:trPr>
          <w:trHeight w:val="294"/>
        </w:trPr>
        <w:tc>
          <w:tcPr>
            <w:tcW w:w="1090" w:type="dxa"/>
          </w:tcPr>
          <w:p w:rsidR="00EE63C6" w:rsidRPr="001470E6" w:rsidRDefault="00EE63C6" w:rsidP="00CE05CA">
            <w:pPr>
              <w:spacing w:before="100" w:beforeAutospacing="1" w:after="100" w:afterAutospacing="1" w:line="240" w:lineRule="auto"/>
              <w:ind w:left="360"/>
              <w:rPr>
                <w:rFonts w:ascii="Times New Roman" w:hAnsi="Times New Roman" w:cs="Times New Roman"/>
              </w:rPr>
            </w:pPr>
            <w:r w:rsidRPr="001470E6">
              <w:rPr>
                <w:rFonts w:ascii="Times New Roman" w:hAnsi="Times New Roman" w:cs="Times New Roman"/>
              </w:rPr>
              <w:t>1</w:t>
            </w:r>
          </w:p>
        </w:tc>
        <w:tc>
          <w:tcPr>
            <w:tcW w:w="5373" w:type="dxa"/>
            <w:gridSpan w:val="2"/>
          </w:tcPr>
          <w:p w:rsidR="00EE63C6" w:rsidRPr="001470E6" w:rsidRDefault="00EE63C6" w:rsidP="008C6445">
            <w:pPr>
              <w:spacing w:before="100" w:beforeAutospacing="1" w:after="100" w:afterAutospacing="1"/>
              <w:rPr>
                <w:rFonts w:ascii="Times New Roman" w:hAnsi="Times New Roman" w:cs="Times New Roman"/>
              </w:rPr>
            </w:pPr>
            <w:r w:rsidRPr="001470E6">
              <w:rPr>
                <w:rFonts w:ascii="Times New Roman" w:hAnsi="Times New Roman" w:cs="Times New Roman"/>
              </w:rPr>
              <w:t xml:space="preserve">р. </w:t>
            </w:r>
            <w:r w:rsidR="008C6445" w:rsidRPr="001470E6">
              <w:rPr>
                <w:rFonts w:ascii="Times New Roman" w:hAnsi="Times New Roman" w:cs="Times New Roman"/>
              </w:rPr>
              <w:t>Ижма</w:t>
            </w:r>
            <w:r w:rsidR="002D6079" w:rsidRPr="001470E6">
              <w:rPr>
                <w:rFonts w:ascii="Times New Roman" w:hAnsi="Times New Roman" w:cs="Times New Roman"/>
              </w:rPr>
              <w:t xml:space="preserve"> </w:t>
            </w:r>
          </w:p>
        </w:tc>
        <w:tc>
          <w:tcPr>
            <w:tcW w:w="3426" w:type="dxa"/>
          </w:tcPr>
          <w:p w:rsidR="00EE63C6" w:rsidRPr="001470E6" w:rsidRDefault="004A4468" w:rsidP="00CE05CA">
            <w:pPr>
              <w:spacing w:before="100" w:beforeAutospacing="1" w:after="100" w:afterAutospacing="1"/>
              <w:jc w:val="center"/>
              <w:rPr>
                <w:rFonts w:ascii="Times New Roman" w:hAnsi="Times New Roman" w:cs="Times New Roman"/>
              </w:rPr>
            </w:pPr>
            <w:r w:rsidRPr="001470E6">
              <w:rPr>
                <w:rFonts w:ascii="Times New Roman" w:hAnsi="Times New Roman" w:cs="Times New Roman"/>
              </w:rPr>
              <w:t>2</w:t>
            </w:r>
            <w:r w:rsidR="00104EBC" w:rsidRPr="001470E6">
              <w:rPr>
                <w:rFonts w:ascii="Times New Roman" w:hAnsi="Times New Roman" w:cs="Times New Roman"/>
              </w:rPr>
              <w:t>00</w:t>
            </w:r>
          </w:p>
        </w:tc>
      </w:tr>
      <w:tr w:rsidR="008C6445" w:rsidRPr="001470E6">
        <w:trPr>
          <w:trHeight w:val="23"/>
        </w:trPr>
        <w:tc>
          <w:tcPr>
            <w:tcW w:w="1090" w:type="dxa"/>
          </w:tcPr>
          <w:p w:rsidR="008C6445" w:rsidRPr="001470E6" w:rsidRDefault="008C6445" w:rsidP="00CE05CA">
            <w:pPr>
              <w:spacing w:after="100" w:afterAutospacing="1" w:line="240" w:lineRule="auto"/>
              <w:ind w:left="360"/>
              <w:rPr>
                <w:rFonts w:ascii="Times New Roman" w:hAnsi="Times New Roman" w:cs="Times New Roman"/>
              </w:rPr>
            </w:pPr>
            <w:r w:rsidRPr="001470E6">
              <w:rPr>
                <w:rFonts w:ascii="Times New Roman" w:hAnsi="Times New Roman" w:cs="Times New Roman"/>
              </w:rPr>
              <w:t>2</w:t>
            </w:r>
          </w:p>
        </w:tc>
        <w:tc>
          <w:tcPr>
            <w:tcW w:w="5373" w:type="dxa"/>
            <w:gridSpan w:val="2"/>
          </w:tcPr>
          <w:p w:rsidR="008C6445" w:rsidRPr="001470E6" w:rsidRDefault="008C6445" w:rsidP="008C6445">
            <w:pPr>
              <w:spacing w:before="100" w:beforeAutospacing="1" w:after="100" w:afterAutospacing="1"/>
              <w:rPr>
                <w:rFonts w:ascii="Times New Roman" w:hAnsi="Times New Roman" w:cs="Times New Roman"/>
              </w:rPr>
            </w:pPr>
            <w:r w:rsidRPr="001470E6">
              <w:rPr>
                <w:rFonts w:ascii="Times New Roman" w:hAnsi="Times New Roman" w:cs="Times New Roman"/>
              </w:rPr>
              <w:t xml:space="preserve">р. </w:t>
            </w:r>
            <w:proofErr w:type="spellStart"/>
            <w:r w:rsidRPr="001470E6">
              <w:rPr>
                <w:rFonts w:ascii="Times New Roman" w:hAnsi="Times New Roman" w:cs="Times New Roman"/>
              </w:rPr>
              <w:t>Н</w:t>
            </w:r>
            <w:r w:rsidR="0062240D" w:rsidRPr="001470E6">
              <w:rPr>
                <w:rFonts w:ascii="Times New Roman" w:hAnsi="Times New Roman" w:cs="Times New Roman"/>
              </w:rPr>
              <w:t>иаю</w:t>
            </w:r>
            <w:proofErr w:type="spellEnd"/>
            <w:r w:rsidRPr="001470E6">
              <w:rPr>
                <w:rFonts w:ascii="Times New Roman" w:hAnsi="Times New Roman" w:cs="Times New Roman"/>
              </w:rPr>
              <w:t xml:space="preserve"> </w:t>
            </w:r>
          </w:p>
        </w:tc>
        <w:tc>
          <w:tcPr>
            <w:tcW w:w="3426" w:type="dxa"/>
          </w:tcPr>
          <w:p w:rsidR="008C6445" w:rsidRPr="001470E6" w:rsidRDefault="008C6445" w:rsidP="0062240D">
            <w:pPr>
              <w:spacing w:before="100" w:beforeAutospacing="1" w:after="100" w:afterAutospacing="1"/>
              <w:jc w:val="center"/>
              <w:rPr>
                <w:rFonts w:ascii="Times New Roman" w:hAnsi="Times New Roman" w:cs="Times New Roman"/>
              </w:rPr>
            </w:pPr>
            <w:r w:rsidRPr="001470E6">
              <w:rPr>
                <w:rFonts w:ascii="Times New Roman" w:hAnsi="Times New Roman" w:cs="Times New Roman"/>
              </w:rPr>
              <w:t>200</w:t>
            </w:r>
          </w:p>
        </w:tc>
      </w:tr>
      <w:tr w:rsidR="009E44A9" w:rsidRPr="001470E6">
        <w:trPr>
          <w:trHeight w:val="23"/>
        </w:trPr>
        <w:tc>
          <w:tcPr>
            <w:tcW w:w="1090" w:type="dxa"/>
          </w:tcPr>
          <w:p w:rsidR="009E44A9" w:rsidRPr="001470E6" w:rsidRDefault="009E44A9" w:rsidP="00CE05CA">
            <w:pPr>
              <w:spacing w:after="100" w:afterAutospacing="1" w:line="240" w:lineRule="auto"/>
              <w:ind w:left="360"/>
              <w:rPr>
                <w:rFonts w:ascii="Times New Roman" w:hAnsi="Times New Roman" w:cs="Times New Roman"/>
              </w:rPr>
            </w:pPr>
          </w:p>
        </w:tc>
        <w:tc>
          <w:tcPr>
            <w:tcW w:w="5373" w:type="dxa"/>
            <w:gridSpan w:val="2"/>
          </w:tcPr>
          <w:p w:rsidR="009E44A9" w:rsidRPr="001470E6" w:rsidRDefault="009E44A9" w:rsidP="008C6445">
            <w:pPr>
              <w:spacing w:before="100" w:beforeAutospacing="1" w:after="100" w:afterAutospacing="1"/>
              <w:rPr>
                <w:rFonts w:ascii="Times New Roman" w:hAnsi="Times New Roman" w:cs="Times New Roman"/>
              </w:rPr>
            </w:pPr>
            <w:r w:rsidRPr="001470E6">
              <w:rPr>
                <w:rFonts w:ascii="Times New Roman" w:hAnsi="Times New Roman" w:cs="Times New Roman"/>
              </w:rPr>
              <w:t>р. Мельница-</w:t>
            </w:r>
            <w:proofErr w:type="spellStart"/>
            <w:r w:rsidRPr="001470E6">
              <w:rPr>
                <w:rFonts w:ascii="Times New Roman" w:hAnsi="Times New Roman" w:cs="Times New Roman"/>
              </w:rPr>
              <w:t>Ёль</w:t>
            </w:r>
            <w:proofErr w:type="spellEnd"/>
          </w:p>
        </w:tc>
        <w:tc>
          <w:tcPr>
            <w:tcW w:w="3426" w:type="dxa"/>
          </w:tcPr>
          <w:p w:rsidR="009E44A9" w:rsidRPr="001470E6" w:rsidRDefault="009E44A9" w:rsidP="0062240D">
            <w:pPr>
              <w:spacing w:before="100" w:beforeAutospacing="1" w:after="100" w:afterAutospacing="1"/>
              <w:jc w:val="center"/>
              <w:rPr>
                <w:rFonts w:ascii="Times New Roman" w:hAnsi="Times New Roman" w:cs="Times New Roman"/>
              </w:rPr>
            </w:pPr>
            <w:r w:rsidRPr="001470E6">
              <w:rPr>
                <w:rFonts w:ascii="Times New Roman" w:hAnsi="Times New Roman" w:cs="Times New Roman"/>
              </w:rPr>
              <w:t>50</w:t>
            </w:r>
          </w:p>
        </w:tc>
      </w:tr>
      <w:tr w:rsidR="009E44A9" w:rsidRPr="001470E6">
        <w:trPr>
          <w:trHeight w:val="23"/>
        </w:trPr>
        <w:tc>
          <w:tcPr>
            <w:tcW w:w="1090" w:type="dxa"/>
          </w:tcPr>
          <w:p w:rsidR="009E44A9" w:rsidRPr="001470E6" w:rsidRDefault="009E44A9" w:rsidP="00CE05CA">
            <w:pPr>
              <w:spacing w:after="100" w:afterAutospacing="1" w:line="240" w:lineRule="auto"/>
              <w:ind w:left="360"/>
              <w:rPr>
                <w:rFonts w:ascii="Times New Roman" w:hAnsi="Times New Roman" w:cs="Times New Roman"/>
              </w:rPr>
            </w:pPr>
          </w:p>
        </w:tc>
        <w:tc>
          <w:tcPr>
            <w:tcW w:w="5373" w:type="dxa"/>
            <w:gridSpan w:val="2"/>
          </w:tcPr>
          <w:p w:rsidR="009E44A9" w:rsidRPr="001470E6" w:rsidRDefault="009E44A9" w:rsidP="008C6445">
            <w:pPr>
              <w:spacing w:before="100" w:beforeAutospacing="1" w:after="100" w:afterAutospacing="1"/>
              <w:rPr>
                <w:rFonts w:ascii="Times New Roman" w:hAnsi="Times New Roman" w:cs="Times New Roman"/>
              </w:rPr>
            </w:pPr>
            <w:r w:rsidRPr="001470E6">
              <w:rPr>
                <w:rFonts w:ascii="Times New Roman" w:hAnsi="Times New Roman" w:cs="Times New Roman"/>
              </w:rPr>
              <w:t xml:space="preserve">р. </w:t>
            </w:r>
            <w:proofErr w:type="spellStart"/>
            <w:r w:rsidRPr="001470E6">
              <w:rPr>
                <w:rFonts w:ascii="Times New Roman" w:hAnsi="Times New Roman" w:cs="Times New Roman"/>
              </w:rPr>
              <w:t>Лёкнеридзь</w:t>
            </w:r>
            <w:proofErr w:type="spellEnd"/>
            <w:r w:rsidRPr="001470E6">
              <w:rPr>
                <w:rFonts w:ascii="Times New Roman" w:hAnsi="Times New Roman" w:cs="Times New Roman"/>
              </w:rPr>
              <w:t xml:space="preserve"> (</w:t>
            </w:r>
            <w:proofErr w:type="spellStart"/>
            <w:r w:rsidRPr="001470E6">
              <w:rPr>
                <w:rFonts w:ascii="Times New Roman" w:hAnsi="Times New Roman" w:cs="Times New Roman"/>
              </w:rPr>
              <w:t>Шуйгавож</w:t>
            </w:r>
            <w:proofErr w:type="spellEnd"/>
            <w:r w:rsidRPr="001470E6">
              <w:rPr>
                <w:rFonts w:ascii="Times New Roman" w:hAnsi="Times New Roman" w:cs="Times New Roman"/>
              </w:rPr>
              <w:t>)</w:t>
            </w:r>
          </w:p>
        </w:tc>
        <w:tc>
          <w:tcPr>
            <w:tcW w:w="3426" w:type="dxa"/>
          </w:tcPr>
          <w:p w:rsidR="009E44A9" w:rsidRPr="001470E6" w:rsidRDefault="009E44A9" w:rsidP="0062240D">
            <w:pPr>
              <w:spacing w:before="100" w:beforeAutospacing="1" w:after="100" w:afterAutospacing="1"/>
              <w:jc w:val="center"/>
              <w:rPr>
                <w:rFonts w:ascii="Times New Roman" w:hAnsi="Times New Roman" w:cs="Times New Roman"/>
              </w:rPr>
            </w:pPr>
            <w:r w:rsidRPr="001470E6">
              <w:rPr>
                <w:rFonts w:ascii="Times New Roman" w:hAnsi="Times New Roman" w:cs="Times New Roman"/>
              </w:rPr>
              <w:t>50</w:t>
            </w:r>
          </w:p>
        </w:tc>
      </w:tr>
      <w:tr w:rsidR="008C6445" w:rsidRPr="001470E6">
        <w:trPr>
          <w:trHeight w:val="23"/>
        </w:trPr>
        <w:tc>
          <w:tcPr>
            <w:tcW w:w="1090" w:type="dxa"/>
          </w:tcPr>
          <w:p w:rsidR="008C6445" w:rsidRPr="001470E6" w:rsidRDefault="008C6445" w:rsidP="00CE05CA">
            <w:pPr>
              <w:spacing w:after="100" w:afterAutospacing="1" w:line="240" w:lineRule="auto"/>
              <w:ind w:left="360"/>
              <w:rPr>
                <w:rFonts w:ascii="Times New Roman" w:hAnsi="Times New Roman" w:cs="Times New Roman"/>
              </w:rPr>
            </w:pPr>
          </w:p>
        </w:tc>
        <w:tc>
          <w:tcPr>
            <w:tcW w:w="5373" w:type="dxa"/>
            <w:gridSpan w:val="2"/>
          </w:tcPr>
          <w:p w:rsidR="008C6445" w:rsidRPr="001470E6" w:rsidRDefault="008C6445" w:rsidP="0062240D">
            <w:pPr>
              <w:spacing w:after="100" w:afterAutospacing="1"/>
              <w:jc w:val="both"/>
              <w:rPr>
                <w:rFonts w:ascii="Times New Roman" w:hAnsi="Times New Roman" w:cs="Times New Roman"/>
              </w:rPr>
            </w:pPr>
            <w:r w:rsidRPr="001470E6">
              <w:rPr>
                <w:rFonts w:ascii="Times New Roman" w:hAnsi="Times New Roman" w:cs="Times New Roman"/>
              </w:rPr>
              <w:t>протока Кос-Шар</w:t>
            </w:r>
          </w:p>
        </w:tc>
        <w:tc>
          <w:tcPr>
            <w:tcW w:w="3426" w:type="dxa"/>
          </w:tcPr>
          <w:p w:rsidR="008C6445" w:rsidRPr="001470E6" w:rsidRDefault="008C6445" w:rsidP="0062240D">
            <w:pPr>
              <w:spacing w:after="100" w:afterAutospacing="1"/>
              <w:jc w:val="center"/>
              <w:rPr>
                <w:rFonts w:ascii="Times New Roman" w:hAnsi="Times New Roman" w:cs="Times New Roman"/>
              </w:rPr>
            </w:pPr>
            <w:r w:rsidRPr="001470E6">
              <w:rPr>
                <w:rFonts w:ascii="Times New Roman" w:hAnsi="Times New Roman" w:cs="Times New Roman"/>
              </w:rPr>
              <w:t>200</w:t>
            </w:r>
          </w:p>
        </w:tc>
      </w:tr>
      <w:tr w:rsidR="008C6445" w:rsidRPr="001470E6">
        <w:trPr>
          <w:trHeight w:val="23"/>
        </w:trPr>
        <w:tc>
          <w:tcPr>
            <w:tcW w:w="1090" w:type="dxa"/>
          </w:tcPr>
          <w:p w:rsidR="008C6445" w:rsidRPr="001470E6" w:rsidRDefault="008C6445" w:rsidP="00CE05CA">
            <w:pPr>
              <w:spacing w:after="100" w:afterAutospacing="1" w:line="240" w:lineRule="auto"/>
              <w:ind w:left="360"/>
              <w:rPr>
                <w:rFonts w:ascii="Times New Roman" w:hAnsi="Times New Roman" w:cs="Times New Roman"/>
              </w:rPr>
            </w:pPr>
            <w:r w:rsidRPr="001470E6">
              <w:rPr>
                <w:rFonts w:ascii="Times New Roman" w:hAnsi="Times New Roman" w:cs="Times New Roman"/>
              </w:rPr>
              <w:t>4</w:t>
            </w:r>
          </w:p>
        </w:tc>
        <w:tc>
          <w:tcPr>
            <w:tcW w:w="5373" w:type="dxa"/>
            <w:gridSpan w:val="2"/>
          </w:tcPr>
          <w:p w:rsidR="008C6445" w:rsidRPr="001470E6" w:rsidRDefault="008C6445" w:rsidP="00D80A90">
            <w:pPr>
              <w:spacing w:after="100" w:afterAutospacing="1"/>
              <w:jc w:val="both"/>
              <w:rPr>
                <w:rFonts w:ascii="Times New Roman" w:hAnsi="Times New Roman" w:cs="Times New Roman"/>
              </w:rPr>
            </w:pPr>
            <w:r w:rsidRPr="001470E6">
              <w:rPr>
                <w:rFonts w:ascii="Times New Roman" w:hAnsi="Times New Roman" w:cs="Times New Roman"/>
              </w:rPr>
              <w:t>р.</w:t>
            </w:r>
            <w:r w:rsidR="0062240D" w:rsidRPr="001470E6">
              <w:rPr>
                <w:rFonts w:ascii="Times New Roman" w:hAnsi="Times New Roman" w:cs="Times New Roman"/>
              </w:rPr>
              <w:t xml:space="preserve"> </w:t>
            </w:r>
            <w:proofErr w:type="spellStart"/>
            <w:r w:rsidR="0062240D" w:rsidRPr="001470E6">
              <w:rPr>
                <w:rFonts w:ascii="Times New Roman" w:hAnsi="Times New Roman" w:cs="Times New Roman"/>
              </w:rPr>
              <w:t>Асыввож</w:t>
            </w:r>
            <w:proofErr w:type="spellEnd"/>
          </w:p>
        </w:tc>
        <w:tc>
          <w:tcPr>
            <w:tcW w:w="3426" w:type="dxa"/>
          </w:tcPr>
          <w:p w:rsidR="008C6445" w:rsidRPr="001470E6" w:rsidRDefault="008C6445" w:rsidP="0062240D">
            <w:pPr>
              <w:spacing w:after="100" w:afterAutospacing="1"/>
              <w:jc w:val="center"/>
              <w:rPr>
                <w:rFonts w:ascii="Times New Roman" w:hAnsi="Times New Roman" w:cs="Times New Roman"/>
              </w:rPr>
            </w:pPr>
            <w:r w:rsidRPr="001470E6">
              <w:rPr>
                <w:rFonts w:ascii="Times New Roman" w:hAnsi="Times New Roman" w:cs="Times New Roman"/>
              </w:rPr>
              <w:t>50</w:t>
            </w:r>
          </w:p>
        </w:tc>
      </w:tr>
      <w:tr w:rsidR="008C6445" w:rsidRPr="001470E6">
        <w:trPr>
          <w:trHeight w:val="23"/>
        </w:trPr>
        <w:tc>
          <w:tcPr>
            <w:tcW w:w="1090" w:type="dxa"/>
          </w:tcPr>
          <w:p w:rsidR="008C6445" w:rsidRPr="001470E6" w:rsidRDefault="008C6445" w:rsidP="00CE05CA">
            <w:pPr>
              <w:spacing w:after="100" w:afterAutospacing="1" w:line="240" w:lineRule="auto"/>
              <w:ind w:left="360"/>
              <w:rPr>
                <w:rFonts w:ascii="Times New Roman" w:hAnsi="Times New Roman" w:cs="Times New Roman"/>
              </w:rPr>
            </w:pPr>
            <w:r w:rsidRPr="001470E6">
              <w:rPr>
                <w:rFonts w:ascii="Times New Roman" w:hAnsi="Times New Roman" w:cs="Times New Roman"/>
              </w:rPr>
              <w:lastRenderedPageBreak/>
              <w:t>5</w:t>
            </w:r>
          </w:p>
        </w:tc>
        <w:tc>
          <w:tcPr>
            <w:tcW w:w="5373" w:type="dxa"/>
            <w:gridSpan w:val="2"/>
          </w:tcPr>
          <w:p w:rsidR="008C6445" w:rsidRPr="001470E6" w:rsidRDefault="00B87D34" w:rsidP="003224E8">
            <w:pPr>
              <w:spacing w:after="100" w:afterAutospacing="1"/>
              <w:jc w:val="both"/>
              <w:rPr>
                <w:rFonts w:ascii="Times New Roman" w:hAnsi="Times New Roman" w:cs="Times New Roman"/>
              </w:rPr>
            </w:pPr>
            <w:proofErr w:type="spellStart"/>
            <w:r w:rsidRPr="001470E6">
              <w:rPr>
                <w:rFonts w:ascii="Times New Roman" w:hAnsi="Times New Roman" w:cs="Times New Roman"/>
              </w:rPr>
              <w:t>руч</w:t>
            </w:r>
            <w:proofErr w:type="spellEnd"/>
            <w:r w:rsidRPr="001470E6">
              <w:rPr>
                <w:rFonts w:ascii="Times New Roman" w:hAnsi="Times New Roman" w:cs="Times New Roman"/>
              </w:rPr>
              <w:t>.</w:t>
            </w:r>
            <w:r w:rsidR="0062240D" w:rsidRPr="001470E6">
              <w:rPr>
                <w:rFonts w:ascii="Times New Roman" w:hAnsi="Times New Roman" w:cs="Times New Roman"/>
              </w:rPr>
              <w:t xml:space="preserve"> </w:t>
            </w:r>
            <w:proofErr w:type="spellStart"/>
            <w:r w:rsidR="0062240D" w:rsidRPr="001470E6">
              <w:rPr>
                <w:rFonts w:ascii="Times New Roman" w:hAnsi="Times New Roman" w:cs="Times New Roman"/>
              </w:rPr>
              <w:t>Ёль</w:t>
            </w:r>
            <w:proofErr w:type="spellEnd"/>
          </w:p>
        </w:tc>
        <w:tc>
          <w:tcPr>
            <w:tcW w:w="3426" w:type="dxa"/>
          </w:tcPr>
          <w:p w:rsidR="008C6445" w:rsidRPr="001470E6" w:rsidRDefault="008C6445" w:rsidP="00991934">
            <w:pPr>
              <w:spacing w:after="100" w:afterAutospacing="1"/>
              <w:jc w:val="center"/>
              <w:rPr>
                <w:rFonts w:ascii="Times New Roman" w:hAnsi="Times New Roman" w:cs="Times New Roman"/>
              </w:rPr>
            </w:pPr>
            <w:r w:rsidRPr="001470E6">
              <w:rPr>
                <w:rFonts w:ascii="Times New Roman" w:hAnsi="Times New Roman" w:cs="Times New Roman"/>
              </w:rPr>
              <w:t>50</w:t>
            </w:r>
          </w:p>
        </w:tc>
      </w:tr>
      <w:tr w:rsidR="008C6445" w:rsidRPr="001470E6">
        <w:trPr>
          <w:trHeight w:val="23"/>
        </w:trPr>
        <w:tc>
          <w:tcPr>
            <w:tcW w:w="1090" w:type="dxa"/>
          </w:tcPr>
          <w:p w:rsidR="008C6445" w:rsidRPr="001470E6" w:rsidRDefault="008C6445" w:rsidP="00CE05CA">
            <w:pPr>
              <w:spacing w:after="100" w:afterAutospacing="1" w:line="240" w:lineRule="auto"/>
              <w:ind w:left="360"/>
              <w:rPr>
                <w:rFonts w:ascii="Times New Roman" w:hAnsi="Times New Roman" w:cs="Times New Roman"/>
              </w:rPr>
            </w:pPr>
            <w:r w:rsidRPr="001470E6">
              <w:rPr>
                <w:rFonts w:ascii="Times New Roman" w:hAnsi="Times New Roman" w:cs="Times New Roman"/>
              </w:rPr>
              <w:t>6</w:t>
            </w:r>
          </w:p>
        </w:tc>
        <w:tc>
          <w:tcPr>
            <w:tcW w:w="5373" w:type="dxa"/>
            <w:gridSpan w:val="2"/>
          </w:tcPr>
          <w:p w:rsidR="008C6445" w:rsidRPr="001470E6" w:rsidRDefault="00B87D34" w:rsidP="004D3D3C">
            <w:pPr>
              <w:spacing w:after="100" w:afterAutospacing="1"/>
              <w:jc w:val="both"/>
              <w:rPr>
                <w:rFonts w:ascii="Times New Roman" w:hAnsi="Times New Roman" w:cs="Times New Roman"/>
              </w:rPr>
            </w:pPr>
            <w:proofErr w:type="spellStart"/>
            <w:r w:rsidRPr="001470E6">
              <w:rPr>
                <w:rFonts w:ascii="Times New Roman" w:hAnsi="Times New Roman" w:cs="Times New Roman"/>
              </w:rPr>
              <w:t>руч</w:t>
            </w:r>
            <w:proofErr w:type="spellEnd"/>
            <w:r w:rsidRPr="001470E6">
              <w:rPr>
                <w:rFonts w:ascii="Times New Roman" w:hAnsi="Times New Roman" w:cs="Times New Roman"/>
              </w:rPr>
              <w:t>.</w:t>
            </w:r>
            <w:r w:rsidR="0062240D" w:rsidRPr="001470E6">
              <w:rPr>
                <w:rFonts w:ascii="Times New Roman" w:hAnsi="Times New Roman" w:cs="Times New Roman"/>
              </w:rPr>
              <w:t xml:space="preserve"> Верх. </w:t>
            </w:r>
            <w:proofErr w:type="spellStart"/>
            <w:r w:rsidR="0062240D" w:rsidRPr="001470E6">
              <w:rPr>
                <w:rFonts w:ascii="Times New Roman" w:hAnsi="Times New Roman" w:cs="Times New Roman"/>
              </w:rPr>
              <w:t>Мошъю</w:t>
            </w:r>
            <w:proofErr w:type="spellEnd"/>
          </w:p>
        </w:tc>
        <w:tc>
          <w:tcPr>
            <w:tcW w:w="3426" w:type="dxa"/>
          </w:tcPr>
          <w:p w:rsidR="008C6445" w:rsidRPr="001470E6" w:rsidRDefault="008C6445" w:rsidP="00991934">
            <w:pPr>
              <w:spacing w:after="100" w:afterAutospacing="1"/>
              <w:jc w:val="center"/>
              <w:rPr>
                <w:rFonts w:ascii="Times New Roman" w:hAnsi="Times New Roman" w:cs="Times New Roman"/>
              </w:rPr>
            </w:pPr>
            <w:r w:rsidRPr="001470E6">
              <w:rPr>
                <w:rFonts w:ascii="Times New Roman" w:hAnsi="Times New Roman" w:cs="Times New Roman"/>
              </w:rPr>
              <w:t>50</w:t>
            </w:r>
          </w:p>
        </w:tc>
      </w:tr>
      <w:tr w:rsidR="008C6445" w:rsidRPr="001470E6" w:rsidTr="009E44A9">
        <w:trPr>
          <w:trHeight w:val="23"/>
        </w:trPr>
        <w:tc>
          <w:tcPr>
            <w:tcW w:w="1090" w:type="dxa"/>
          </w:tcPr>
          <w:p w:rsidR="008C6445" w:rsidRPr="001470E6" w:rsidRDefault="008C6445" w:rsidP="00CE05CA">
            <w:pPr>
              <w:spacing w:after="100" w:afterAutospacing="1" w:line="240" w:lineRule="auto"/>
              <w:ind w:left="360"/>
              <w:rPr>
                <w:rFonts w:ascii="Times New Roman" w:hAnsi="Times New Roman" w:cs="Times New Roman"/>
              </w:rPr>
            </w:pPr>
            <w:r w:rsidRPr="001470E6">
              <w:rPr>
                <w:rFonts w:ascii="Times New Roman" w:hAnsi="Times New Roman" w:cs="Times New Roman"/>
              </w:rPr>
              <w:t>7</w:t>
            </w:r>
          </w:p>
        </w:tc>
        <w:tc>
          <w:tcPr>
            <w:tcW w:w="5373" w:type="dxa"/>
            <w:gridSpan w:val="2"/>
          </w:tcPr>
          <w:p w:rsidR="008C6445" w:rsidRPr="001470E6" w:rsidRDefault="00B87D34" w:rsidP="004D3D3C">
            <w:pPr>
              <w:spacing w:after="100" w:afterAutospacing="1"/>
              <w:jc w:val="both"/>
              <w:rPr>
                <w:rFonts w:ascii="Times New Roman" w:hAnsi="Times New Roman" w:cs="Times New Roman"/>
              </w:rPr>
            </w:pPr>
            <w:proofErr w:type="spellStart"/>
            <w:r w:rsidRPr="001470E6">
              <w:rPr>
                <w:rFonts w:ascii="Times New Roman" w:hAnsi="Times New Roman" w:cs="Times New Roman"/>
              </w:rPr>
              <w:t>руч</w:t>
            </w:r>
            <w:proofErr w:type="spellEnd"/>
            <w:r w:rsidRPr="001470E6">
              <w:rPr>
                <w:rFonts w:ascii="Times New Roman" w:hAnsi="Times New Roman" w:cs="Times New Roman"/>
              </w:rPr>
              <w:t>.</w:t>
            </w:r>
            <w:r w:rsidR="00702CD8" w:rsidRPr="001470E6">
              <w:rPr>
                <w:rFonts w:ascii="Times New Roman" w:hAnsi="Times New Roman" w:cs="Times New Roman"/>
              </w:rPr>
              <w:t xml:space="preserve"> Прав. </w:t>
            </w:r>
            <w:proofErr w:type="spellStart"/>
            <w:r w:rsidR="00702CD8" w:rsidRPr="001470E6">
              <w:rPr>
                <w:rFonts w:ascii="Times New Roman" w:hAnsi="Times New Roman" w:cs="Times New Roman"/>
              </w:rPr>
              <w:t>Ниаювож</w:t>
            </w:r>
            <w:proofErr w:type="spellEnd"/>
          </w:p>
        </w:tc>
        <w:tc>
          <w:tcPr>
            <w:tcW w:w="3426" w:type="dxa"/>
            <w:vAlign w:val="center"/>
          </w:tcPr>
          <w:p w:rsidR="008C6445" w:rsidRPr="001470E6" w:rsidRDefault="008C6445" w:rsidP="009E44A9">
            <w:pPr>
              <w:tabs>
                <w:tab w:val="left" w:pos="1440"/>
                <w:tab w:val="center" w:pos="1605"/>
              </w:tabs>
              <w:spacing w:after="100" w:afterAutospacing="1"/>
              <w:jc w:val="center"/>
              <w:rPr>
                <w:rFonts w:ascii="Times New Roman" w:hAnsi="Times New Roman" w:cs="Times New Roman"/>
              </w:rPr>
            </w:pPr>
            <w:r w:rsidRPr="001470E6">
              <w:rPr>
                <w:rFonts w:ascii="Times New Roman" w:hAnsi="Times New Roman" w:cs="Times New Roman"/>
              </w:rPr>
              <w:t>50</w:t>
            </w:r>
          </w:p>
        </w:tc>
      </w:tr>
      <w:tr w:rsidR="00702CD8" w:rsidRPr="001470E6" w:rsidTr="009E44A9">
        <w:trPr>
          <w:trHeight w:val="23"/>
        </w:trPr>
        <w:tc>
          <w:tcPr>
            <w:tcW w:w="1090" w:type="dxa"/>
          </w:tcPr>
          <w:p w:rsidR="00702CD8" w:rsidRPr="001470E6" w:rsidRDefault="00702CD8" w:rsidP="00CE05CA">
            <w:pPr>
              <w:spacing w:after="100" w:afterAutospacing="1" w:line="240" w:lineRule="auto"/>
              <w:ind w:left="360"/>
              <w:rPr>
                <w:rFonts w:ascii="Times New Roman" w:hAnsi="Times New Roman" w:cs="Times New Roman"/>
              </w:rPr>
            </w:pPr>
            <w:r w:rsidRPr="001470E6">
              <w:rPr>
                <w:rFonts w:ascii="Times New Roman" w:hAnsi="Times New Roman" w:cs="Times New Roman"/>
              </w:rPr>
              <w:t>8</w:t>
            </w:r>
          </w:p>
        </w:tc>
        <w:tc>
          <w:tcPr>
            <w:tcW w:w="5373" w:type="dxa"/>
            <w:gridSpan w:val="2"/>
          </w:tcPr>
          <w:p w:rsidR="00702CD8" w:rsidRPr="001470E6" w:rsidRDefault="00702CD8" w:rsidP="00702CD8">
            <w:pPr>
              <w:spacing w:after="100" w:afterAutospacing="1"/>
              <w:jc w:val="both"/>
              <w:rPr>
                <w:rFonts w:ascii="Times New Roman" w:hAnsi="Times New Roman" w:cs="Times New Roman"/>
              </w:rPr>
            </w:pPr>
            <w:proofErr w:type="spellStart"/>
            <w:r w:rsidRPr="001470E6">
              <w:rPr>
                <w:rFonts w:ascii="Times New Roman" w:hAnsi="Times New Roman" w:cs="Times New Roman"/>
              </w:rPr>
              <w:t>руч</w:t>
            </w:r>
            <w:proofErr w:type="spellEnd"/>
            <w:r w:rsidRPr="001470E6">
              <w:rPr>
                <w:rFonts w:ascii="Times New Roman" w:hAnsi="Times New Roman" w:cs="Times New Roman"/>
              </w:rPr>
              <w:t xml:space="preserve">. Лев. </w:t>
            </w:r>
            <w:proofErr w:type="spellStart"/>
            <w:r w:rsidRPr="001470E6">
              <w:rPr>
                <w:rFonts w:ascii="Times New Roman" w:hAnsi="Times New Roman" w:cs="Times New Roman"/>
              </w:rPr>
              <w:t>Ниаювож</w:t>
            </w:r>
            <w:proofErr w:type="spellEnd"/>
          </w:p>
        </w:tc>
        <w:tc>
          <w:tcPr>
            <w:tcW w:w="3426" w:type="dxa"/>
            <w:vAlign w:val="center"/>
          </w:tcPr>
          <w:p w:rsidR="00702CD8" w:rsidRPr="001470E6" w:rsidRDefault="00702CD8" w:rsidP="009E44A9">
            <w:pPr>
              <w:tabs>
                <w:tab w:val="left" w:pos="1440"/>
                <w:tab w:val="center" w:pos="1605"/>
              </w:tabs>
              <w:spacing w:after="100" w:afterAutospacing="1"/>
              <w:jc w:val="center"/>
              <w:rPr>
                <w:rFonts w:ascii="Times New Roman" w:hAnsi="Times New Roman" w:cs="Times New Roman"/>
              </w:rPr>
            </w:pPr>
            <w:r w:rsidRPr="001470E6">
              <w:rPr>
                <w:rFonts w:ascii="Times New Roman" w:hAnsi="Times New Roman" w:cs="Times New Roman"/>
              </w:rPr>
              <w:t>50</w:t>
            </w:r>
          </w:p>
        </w:tc>
      </w:tr>
      <w:tr w:rsidR="00702CD8" w:rsidRPr="001470E6">
        <w:trPr>
          <w:trHeight w:val="23"/>
        </w:trPr>
        <w:tc>
          <w:tcPr>
            <w:tcW w:w="1090" w:type="dxa"/>
          </w:tcPr>
          <w:p w:rsidR="00702CD8" w:rsidRPr="001470E6" w:rsidRDefault="00702CD8" w:rsidP="00CE05CA">
            <w:pPr>
              <w:spacing w:after="100" w:afterAutospacing="1" w:line="240" w:lineRule="auto"/>
              <w:ind w:left="360"/>
              <w:rPr>
                <w:rFonts w:ascii="Times New Roman" w:hAnsi="Times New Roman" w:cs="Times New Roman"/>
              </w:rPr>
            </w:pPr>
            <w:r w:rsidRPr="001470E6">
              <w:rPr>
                <w:rFonts w:ascii="Times New Roman" w:hAnsi="Times New Roman" w:cs="Times New Roman"/>
              </w:rPr>
              <w:t>9</w:t>
            </w:r>
          </w:p>
        </w:tc>
        <w:tc>
          <w:tcPr>
            <w:tcW w:w="5373" w:type="dxa"/>
            <w:gridSpan w:val="2"/>
          </w:tcPr>
          <w:p w:rsidR="00702CD8" w:rsidRPr="001470E6" w:rsidRDefault="00702CD8" w:rsidP="004D3D3C">
            <w:pPr>
              <w:spacing w:after="100" w:afterAutospacing="1"/>
              <w:jc w:val="both"/>
              <w:rPr>
                <w:rFonts w:ascii="Times New Roman" w:hAnsi="Times New Roman" w:cs="Times New Roman"/>
              </w:rPr>
            </w:pPr>
            <w:r w:rsidRPr="001470E6">
              <w:rPr>
                <w:rFonts w:ascii="Times New Roman" w:hAnsi="Times New Roman" w:cs="Times New Roman"/>
              </w:rPr>
              <w:t>Озеро Окунь-Вад</w:t>
            </w:r>
          </w:p>
        </w:tc>
        <w:tc>
          <w:tcPr>
            <w:tcW w:w="3426" w:type="dxa"/>
          </w:tcPr>
          <w:p w:rsidR="00702CD8" w:rsidRPr="001470E6" w:rsidRDefault="00702CD8" w:rsidP="00991934">
            <w:pPr>
              <w:spacing w:after="100" w:afterAutospacing="1"/>
              <w:jc w:val="center"/>
              <w:rPr>
                <w:rFonts w:ascii="Times New Roman" w:hAnsi="Times New Roman" w:cs="Times New Roman"/>
              </w:rPr>
            </w:pPr>
            <w:r w:rsidRPr="001470E6">
              <w:rPr>
                <w:rFonts w:ascii="Times New Roman" w:hAnsi="Times New Roman" w:cs="Times New Roman"/>
              </w:rPr>
              <w:t>50</w:t>
            </w:r>
          </w:p>
        </w:tc>
      </w:tr>
      <w:tr w:rsidR="00702CD8" w:rsidRPr="001470E6">
        <w:trPr>
          <w:trHeight w:val="23"/>
        </w:trPr>
        <w:tc>
          <w:tcPr>
            <w:tcW w:w="1090" w:type="dxa"/>
          </w:tcPr>
          <w:p w:rsidR="00702CD8" w:rsidRPr="001470E6" w:rsidRDefault="00702CD8" w:rsidP="00CE05CA">
            <w:pPr>
              <w:spacing w:after="100" w:afterAutospacing="1" w:line="240" w:lineRule="auto"/>
              <w:ind w:left="360"/>
              <w:rPr>
                <w:rFonts w:ascii="Times New Roman" w:hAnsi="Times New Roman" w:cs="Times New Roman"/>
              </w:rPr>
            </w:pPr>
          </w:p>
        </w:tc>
        <w:tc>
          <w:tcPr>
            <w:tcW w:w="5373" w:type="dxa"/>
            <w:gridSpan w:val="2"/>
          </w:tcPr>
          <w:p w:rsidR="00702CD8" w:rsidRPr="001470E6" w:rsidRDefault="00702CD8" w:rsidP="004D3D3C">
            <w:pPr>
              <w:spacing w:after="100" w:afterAutospacing="1"/>
              <w:jc w:val="both"/>
              <w:rPr>
                <w:rFonts w:ascii="Times New Roman" w:hAnsi="Times New Roman" w:cs="Times New Roman"/>
              </w:rPr>
            </w:pPr>
          </w:p>
        </w:tc>
        <w:tc>
          <w:tcPr>
            <w:tcW w:w="3426" w:type="dxa"/>
          </w:tcPr>
          <w:p w:rsidR="00702CD8" w:rsidRPr="001470E6" w:rsidRDefault="00702CD8" w:rsidP="00991934">
            <w:pPr>
              <w:spacing w:after="100" w:afterAutospacing="1"/>
              <w:jc w:val="center"/>
              <w:rPr>
                <w:rFonts w:ascii="Times New Roman" w:hAnsi="Times New Roman" w:cs="Times New Roman"/>
              </w:rPr>
            </w:pPr>
          </w:p>
        </w:tc>
      </w:tr>
    </w:tbl>
    <w:p w:rsidR="008E0889" w:rsidRPr="001470E6" w:rsidRDefault="00267380" w:rsidP="00267380">
      <w:pPr>
        <w:pStyle w:val="3"/>
        <w:spacing w:before="360"/>
        <w:rPr>
          <w:rFonts w:ascii="Times New Roman" w:hAnsi="Times New Roman" w:cs="Times New Roman"/>
          <w:kern w:val="28"/>
          <w:sz w:val="22"/>
          <w:szCs w:val="22"/>
        </w:rPr>
      </w:pPr>
      <w:bookmarkStart w:id="150" w:name="_Toc301380083"/>
      <w:bookmarkStart w:id="151" w:name="_Toc342908780"/>
      <w:bookmarkStart w:id="152" w:name="_Toc343966122"/>
      <w:bookmarkStart w:id="153" w:name="_Toc344110034"/>
      <w:bookmarkStart w:id="154" w:name="_Toc393439155"/>
      <w:bookmarkStart w:id="155" w:name="_Toc394302442"/>
      <w:bookmarkStart w:id="156" w:name="_Toc394315993"/>
      <w:bookmarkStart w:id="157" w:name="_Toc468262357"/>
      <w:bookmarkStart w:id="158" w:name="_Toc343960754"/>
      <w:bookmarkStart w:id="159" w:name="_Toc227564902"/>
      <w:r w:rsidRPr="001470E6">
        <w:rPr>
          <w:rFonts w:ascii="Times New Roman" w:hAnsi="Times New Roman" w:cs="Times New Roman"/>
          <w:kern w:val="28"/>
          <w:sz w:val="22"/>
          <w:szCs w:val="22"/>
        </w:rPr>
        <w:t>Приложение В.</w:t>
      </w:r>
      <w:bookmarkEnd w:id="150"/>
      <w:bookmarkEnd w:id="151"/>
      <w:r w:rsidRPr="001470E6">
        <w:rPr>
          <w:rFonts w:ascii="Times New Roman" w:hAnsi="Times New Roman" w:cs="Times New Roman"/>
          <w:kern w:val="28"/>
          <w:sz w:val="22"/>
          <w:szCs w:val="22"/>
        </w:rPr>
        <w:t xml:space="preserve"> Объекты культурного наследия</w:t>
      </w:r>
      <w:bookmarkEnd w:id="152"/>
      <w:bookmarkEnd w:id="153"/>
      <w:bookmarkEnd w:id="154"/>
      <w:bookmarkEnd w:id="155"/>
      <w:bookmarkEnd w:id="156"/>
      <w:bookmarkEnd w:id="157"/>
    </w:p>
    <w:p w:rsidR="00267380" w:rsidRPr="001470E6" w:rsidRDefault="00267380" w:rsidP="00267380">
      <w:pPr>
        <w:spacing w:before="240" w:after="100" w:afterAutospacing="1"/>
        <w:rPr>
          <w:rFonts w:ascii="Times New Roman" w:hAnsi="Times New Roman" w:cs="Times New Roman"/>
          <w:b/>
        </w:rPr>
      </w:pPr>
      <w:r w:rsidRPr="001470E6">
        <w:rPr>
          <w:rFonts w:ascii="Times New Roman" w:hAnsi="Times New Roman" w:cs="Times New Roman"/>
          <w:b/>
        </w:rPr>
        <w:t>Объекты культурного наследия, стоящие на государственном учете (выявленные)</w:t>
      </w:r>
    </w:p>
    <w:p w:rsidR="008E0889" w:rsidRPr="001470E6" w:rsidRDefault="008E0889" w:rsidP="00C3568C">
      <w:pPr>
        <w:widowControl w:val="0"/>
        <w:numPr>
          <w:ilvl w:val="0"/>
          <w:numId w:val="16"/>
        </w:numPr>
        <w:shd w:val="clear" w:color="auto" w:fill="FFFFFF"/>
        <w:tabs>
          <w:tab w:val="left" w:pos="538"/>
        </w:tabs>
        <w:autoSpaceDE w:val="0"/>
        <w:autoSpaceDN w:val="0"/>
        <w:adjustRightInd w:val="0"/>
        <w:spacing w:before="120" w:after="120" w:line="240" w:lineRule="auto"/>
        <w:ind w:left="357" w:hanging="357"/>
        <w:jc w:val="both"/>
        <w:rPr>
          <w:rFonts w:ascii="Times New Roman" w:hAnsi="Times New Roman" w:cs="Times New Roman"/>
          <w:b/>
        </w:rPr>
      </w:pPr>
      <w:r w:rsidRPr="001470E6">
        <w:rPr>
          <w:rFonts w:ascii="Times New Roman" w:hAnsi="Times New Roman" w:cs="Times New Roman"/>
          <w:b/>
        </w:rPr>
        <w:t>Памятники истории:</w:t>
      </w:r>
    </w:p>
    <w:p w:rsidR="00641937" w:rsidRPr="001470E6" w:rsidRDefault="00641937" w:rsidP="00C3568C">
      <w:pPr>
        <w:widowControl w:val="0"/>
        <w:numPr>
          <w:ilvl w:val="0"/>
          <w:numId w:val="19"/>
        </w:numPr>
        <w:shd w:val="clear" w:color="auto" w:fill="FFFFFF"/>
        <w:autoSpaceDE w:val="0"/>
        <w:autoSpaceDN w:val="0"/>
        <w:adjustRightInd w:val="0"/>
        <w:spacing w:after="0"/>
        <w:ind w:left="0" w:right="191" w:firstLine="426"/>
        <w:jc w:val="both"/>
        <w:rPr>
          <w:rFonts w:ascii="Times New Roman" w:hAnsi="Times New Roman" w:cs="Times New Roman"/>
        </w:rPr>
      </w:pPr>
      <w:r w:rsidRPr="001470E6">
        <w:rPr>
          <w:rFonts w:ascii="Times New Roman" w:hAnsi="Times New Roman" w:cs="Times New Roman"/>
        </w:rPr>
        <w:t xml:space="preserve">Братская могила 4 красноармейцев, расстрелянных белогвардейцами в 1918 году в с. </w:t>
      </w:r>
      <w:proofErr w:type="spellStart"/>
      <w:r w:rsidRPr="001470E6">
        <w:rPr>
          <w:rFonts w:ascii="Times New Roman" w:hAnsi="Times New Roman" w:cs="Times New Roman"/>
        </w:rPr>
        <w:t>Сизябск</w:t>
      </w:r>
      <w:proofErr w:type="spellEnd"/>
      <w:r w:rsidRPr="001470E6">
        <w:rPr>
          <w:rFonts w:ascii="Times New Roman" w:hAnsi="Times New Roman" w:cs="Times New Roman"/>
        </w:rPr>
        <w:t>;</w:t>
      </w:r>
    </w:p>
    <w:p w:rsidR="00641937" w:rsidRPr="001470E6" w:rsidRDefault="00641937" w:rsidP="00C3568C">
      <w:pPr>
        <w:widowControl w:val="0"/>
        <w:numPr>
          <w:ilvl w:val="0"/>
          <w:numId w:val="16"/>
        </w:numPr>
        <w:shd w:val="clear" w:color="auto" w:fill="FFFFFF"/>
        <w:tabs>
          <w:tab w:val="left" w:pos="538"/>
        </w:tabs>
        <w:autoSpaceDE w:val="0"/>
        <w:autoSpaceDN w:val="0"/>
        <w:adjustRightInd w:val="0"/>
        <w:spacing w:before="120" w:after="120" w:line="240" w:lineRule="auto"/>
        <w:ind w:left="357" w:hanging="357"/>
        <w:jc w:val="both"/>
        <w:rPr>
          <w:rFonts w:ascii="Times New Roman" w:hAnsi="Times New Roman" w:cs="Times New Roman"/>
          <w:b/>
        </w:rPr>
      </w:pPr>
      <w:r w:rsidRPr="001470E6">
        <w:rPr>
          <w:rFonts w:ascii="Times New Roman" w:hAnsi="Times New Roman" w:cs="Times New Roman"/>
          <w:b/>
        </w:rPr>
        <w:t>Памятники градостроительства и архитектуры</w:t>
      </w:r>
    </w:p>
    <w:p w:rsidR="00E81289" w:rsidRPr="001470E6" w:rsidRDefault="00E81289" w:rsidP="00C3568C">
      <w:pPr>
        <w:widowControl w:val="0"/>
        <w:numPr>
          <w:ilvl w:val="0"/>
          <w:numId w:val="19"/>
        </w:numPr>
        <w:shd w:val="clear" w:color="auto" w:fill="FFFFFF"/>
        <w:autoSpaceDE w:val="0"/>
        <w:autoSpaceDN w:val="0"/>
        <w:adjustRightInd w:val="0"/>
        <w:spacing w:after="0"/>
        <w:ind w:left="0" w:right="191" w:firstLine="426"/>
        <w:jc w:val="both"/>
        <w:rPr>
          <w:rFonts w:ascii="Times New Roman" w:hAnsi="Times New Roman" w:cs="Times New Roman"/>
        </w:rPr>
      </w:pPr>
      <w:r w:rsidRPr="001470E6">
        <w:rPr>
          <w:rFonts w:ascii="Times New Roman" w:hAnsi="Times New Roman" w:cs="Times New Roman"/>
        </w:rPr>
        <w:t xml:space="preserve">Церковь Благовещения Пресвятой Богородицы в с. </w:t>
      </w:r>
      <w:proofErr w:type="spellStart"/>
      <w:r w:rsidRPr="001470E6">
        <w:rPr>
          <w:rFonts w:ascii="Times New Roman" w:hAnsi="Times New Roman" w:cs="Times New Roman"/>
        </w:rPr>
        <w:t>Сизябск</w:t>
      </w:r>
      <w:proofErr w:type="spellEnd"/>
      <w:r w:rsidRPr="001470E6">
        <w:rPr>
          <w:rFonts w:ascii="Times New Roman" w:hAnsi="Times New Roman" w:cs="Times New Roman"/>
        </w:rPr>
        <w:t>;</w:t>
      </w:r>
    </w:p>
    <w:p w:rsidR="008E0889" w:rsidRPr="001470E6" w:rsidRDefault="008E0889" w:rsidP="00267380">
      <w:pPr>
        <w:spacing w:before="240" w:after="100" w:afterAutospacing="1"/>
        <w:rPr>
          <w:rFonts w:ascii="Times New Roman" w:hAnsi="Times New Roman" w:cs="Times New Roman"/>
          <w:b/>
        </w:rPr>
      </w:pPr>
      <w:bookmarkStart w:id="160" w:name="_Toc343966123"/>
      <w:bookmarkStart w:id="161" w:name="_Toc344110035"/>
      <w:r w:rsidRPr="001470E6">
        <w:rPr>
          <w:rFonts w:ascii="Times New Roman" w:hAnsi="Times New Roman" w:cs="Times New Roman"/>
          <w:b/>
        </w:rPr>
        <w:t>Объекты культурного наследия, стоящие на государственном учете</w:t>
      </w:r>
      <w:bookmarkEnd w:id="158"/>
      <w:r w:rsidRPr="001470E6">
        <w:rPr>
          <w:rFonts w:ascii="Times New Roman" w:hAnsi="Times New Roman" w:cs="Times New Roman"/>
          <w:b/>
        </w:rPr>
        <w:t xml:space="preserve"> (выявленные)</w:t>
      </w:r>
      <w:bookmarkEnd w:id="160"/>
      <w:bookmarkEnd w:id="161"/>
    </w:p>
    <w:p w:rsidR="00B365F8" w:rsidRPr="001470E6" w:rsidRDefault="00B365F8" w:rsidP="00C3568C">
      <w:pPr>
        <w:widowControl w:val="0"/>
        <w:numPr>
          <w:ilvl w:val="0"/>
          <w:numId w:val="19"/>
        </w:numPr>
        <w:shd w:val="clear" w:color="auto" w:fill="FFFFFF"/>
        <w:autoSpaceDE w:val="0"/>
        <w:autoSpaceDN w:val="0"/>
        <w:adjustRightInd w:val="0"/>
        <w:spacing w:before="120" w:after="0"/>
        <w:ind w:left="0" w:right="459" w:firstLine="425"/>
        <w:jc w:val="both"/>
        <w:rPr>
          <w:rFonts w:ascii="Times New Roman" w:hAnsi="Times New Roman" w:cs="Times New Roman"/>
        </w:rPr>
      </w:pPr>
      <w:r w:rsidRPr="001470E6">
        <w:rPr>
          <w:rFonts w:ascii="Times New Roman" w:hAnsi="Times New Roman" w:cs="Times New Roman"/>
        </w:rPr>
        <w:t>Поселение «</w:t>
      </w:r>
      <w:proofErr w:type="spellStart"/>
      <w:r w:rsidRPr="001470E6">
        <w:rPr>
          <w:rFonts w:ascii="Times New Roman" w:hAnsi="Times New Roman" w:cs="Times New Roman"/>
        </w:rPr>
        <w:t>Черноборская</w:t>
      </w:r>
      <w:proofErr w:type="spellEnd"/>
      <w:r w:rsidRPr="001470E6">
        <w:rPr>
          <w:rFonts w:ascii="Times New Roman" w:hAnsi="Times New Roman" w:cs="Times New Roman"/>
        </w:rPr>
        <w:t xml:space="preserve"> I»;</w:t>
      </w:r>
    </w:p>
    <w:p w:rsidR="00B365F8" w:rsidRPr="001470E6" w:rsidRDefault="00B365F8" w:rsidP="00C3568C">
      <w:pPr>
        <w:widowControl w:val="0"/>
        <w:numPr>
          <w:ilvl w:val="0"/>
          <w:numId w:val="19"/>
        </w:numPr>
        <w:shd w:val="clear" w:color="auto" w:fill="FFFFFF"/>
        <w:autoSpaceDE w:val="0"/>
        <w:autoSpaceDN w:val="0"/>
        <w:adjustRightInd w:val="0"/>
        <w:spacing w:before="120" w:after="0"/>
        <w:ind w:left="0" w:right="459" w:firstLine="425"/>
        <w:jc w:val="both"/>
        <w:rPr>
          <w:rFonts w:ascii="Times New Roman" w:hAnsi="Times New Roman" w:cs="Times New Roman"/>
        </w:rPr>
      </w:pPr>
      <w:r w:rsidRPr="001470E6">
        <w:rPr>
          <w:rFonts w:ascii="Times New Roman" w:hAnsi="Times New Roman" w:cs="Times New Roman"/>
        </w:rPr>
        <w:t>Поселение «</w:t>
      </w:r>
      <w:proofErr w:type="spellStart"/>
      <w:r w:rsidRPr="001470E6">
        <w:rPr>
          <w:rFonts w:ascii="Times New Roman" w:hAnsi="Times New Roman" w:cs="Times New Roman"/>
        </w:rPr>
        <w:t>Черноборская</w:t>
      </w:r>
      <w:proofErr w:type="spellEnd"/>
      <w:r w:rsidRPr="001470E6">
        <w:rPr>
          <w:rFonts w:ascii="Times New Roman" w:hAnsi="Times New Roman" w:cs="Times New Roman"/>
        </w:rPr>
        <w:t xml:space="preserve"> I</w:t>
      </w:r>
      <w:r w:rsidRPr="001470E6">
        <w:rPr>
          <w:rFonts w:ascii="Times New Roman" w:hAnsi="Times New Roman" w:cs="Times New Roman"/>
          <w:lang w:val="en-US"/>
        </w:rPr>
        <w:t>I</w:t>
      </w:r>
      <w:r w:rsidRPr="001470E6">
        <w:rPr>
          <w:rFonts w:ascii="Times New Roman" w:hAnsi="Times New Roman" w:cs="Times New Roman"/>
        </w:rPr>
        <w:t>»;</w:t>
      </w:r>
    </w:p>
    <w:p w:rsidR="00B365F8" w:rsidRPr="001470E6" w:rsidRDefault="00A3766F" w:rsidP="00C3568C">
      <w:pPr>
        <w:widowControl w:val="0"/>
        <w:numPr>
          <w:ilvl w:val="0"/>
          <w:numId w:val="19"/>
        </w:numPr>
        <w:shd w:val="clear" w:color="auto" w:fill="FFFFFF"/>
        <w:autoSpaceDE w:val="0"/>
        <w:autoSpaceDN w:val="0"/>
        <w:adjustRightInd w:val="0"/>
        <w:spacing w:before="120" w:after="0"/>
        <w:ind w:left="0" w:right="459" w:firstLine="425"/>
        <w:jc w:val="both"/>
        <w:rPr>
          <w:rFonts w:ascii="Times New Roman" w:hAnsi="Times New Roman" w:cs="Times New Roman"/>
        </w:rPr>
      </w:pPr>
      <w:r w:rsidRPr="001470E6">
        <w:rPr>
          <w:rFonts w:ascii="Times New Roman" w:hAnsi="Times New Roman" w:cs="Times New Roman"/>
        </w:rPr>
        <w:t>Стоянка</w:t>
      </w:r>
      <w:r w:rsidR="00B365F8" w:rsidRPr="001470E6">
        <w:rPr>
          <w:rFonts w:ascii="Times New Roman" w:hAnsi="Times New Roman" w:cs="Times New Roman"/>
        </w:rPr>
        <w:t xml:space="preserve"> «</w:t>
      </w:r>
      <w:proofErr w:type="spellStart"/>
      <w:r w:rsidR="00B365F8" w:rsidRPr="001470E6">
        <w:rPr>
          <w:rFonts w:ascii="Times New Roman" w:hAnsi="Times New Roman" w:cs="Times New Roman"/>
        </w:rPr>
        <w:t>Черноборская</w:t>
      </w:r>
      <w:proofErr w:type="spellEnd"/>
      <w:r w:rsidR="00B365F8" w:rsidRPr="001470E6">
        <w:rPr>
          <w:rFonts w:ascii="Times New Roman" w:hAnsi="Times New Roman" w:cs="Times New Roman"/>
        </w:rPr>
        <w:t xml:space="preserve"> I</w:t>
      </w:r>
      <w:r w:rsidR="00B365F8" w:rsidRPr="001470E6">
        <w:rPr>
          <w:rFonts w:ascii="Times New Roman" w:hAnsi="Times New Roman" w:cs="Times New Roman"/>
          <w:lang w:val="en-US"/>
        </w:rPr>
        <w:t>II</w:t>
      </w:r>
      <w:r w:rsidR="00B365F8" w:rsidRPr="001470E6">
        <w:rPr>
          <w:rFonts w:ascii="Times New Roman" w:hAnsi="Times New Roman" w:cs="Times New Roman"/>
        </w:rPr>
        <w:t>»;</w:t>
      </w:r>
    </w:p>
    <w:p w:rsidR="00B365F8" w:rsidRPr="001470E6" w:rsidRDefault="00B365F8" w:rsidP="00C3568C">
      <w:pPr>
        <w:widowControl w:val="0"/>
        <w:numPr>
          <w:ilvl w:val="0"/>
          <w:numId w:val="19"/>
        </w:numPr>
        <w:shd w:val="clear" w:color="auto" w:fill="FFFFFF"/>
        <w:autoSpaceDE w:val="0"/>
        <w:autoSpaceDN w:val="0"/>
        <w:adjustRightInd w:val="0"/>
        <w:spacing w:before="120" w:after="0"/>
        <w:ind w:left="0" w:right="459" w:firstLine="425"/>
        <w:jc w:val="both"/>
        <w:rPr>
          <w:rFonts w:ascii="Times New Roman" w:hAnsi="Times New Roman" w:cs="Times New Roman"/>
        </w:rPr>
      </w:pPr>
      <w:r w:rsidRPr="001470E6">
        <w:rPr>
          <w:rFonts w:ascii="Times New Roman" w:hAnsi="Times New Roman" w:cs="Times New Roman"/>
        </w:rPr>
        <w:t>Поселение «</w:t>
      </w:r>
      <w:proofErr w:type="spellStart"/>
      <w:r w:rsidRPr="001470E6">
        <w:rPr>
          <w:rFonts w:ascii="Times New Roman" w:hAnsi="Times New Roman" w:cs="Times New Roman"/>
        </w:rPr>
        <w:t>Черноборская</w:t>
      </w:r>
      <w:proofErr w:type="spellEnd"/>
      <w:r w:rsidRPr="001470E6">
        <w:rPr>
          <w:rFonts w:ascii="Times New Roman" w:hAnsi="Times New Roman" w:cs="Times New Roman"/>
        </w:rPr>
        <w:t xml:space="preserve"> </w:t>
      </w:r>
      <w:r w:rsidRPr="001470E6">
        <w:rPr>
          <w:rFonts w:ascii="Times New Roman" w:hAnsi="Times New Roman" w:cs="Times New Roman"/>
          <w:lang w:val="en-US"/>
        </w:rPr>
        <w:t>IV</w:t>
      </w:r>
      <w:r w:rsidRPr="001470E6">
        <w:rPr>
          <w:rFonts w:ascii="Times New Roman" w:hAnsi="Times New Roman" w:cs="Times New Roman"/>
        </w:rPr>
        <w:t>»;</w:t>
      </w:r>
    </w:p>
    <w:p w:rsidR="00B365F8" w:rsidRPr="001470E6" w:rsidRDefault="00A3766F" w:rsidP="00C3568C">
      <w:pPr>
        <w:widowControl w:val="0"/>
        <w:numPr>
          <w:ilvl w:val="0"/>
          <w:numId w:val="19"/>
        </w:numPr>
        <w:shd w:val="clear" w:color="auto" w:fill="FFFFFF"/>
        <w:autoSpaceDE w:val="0"/>
        <w:autoSpaceDN w:val="0"/>
        <w:adjustRightInd w:val="0"/>
        <w:spacing w:before="120" w:after="0"/>
        <w:ind w:left="0" w:right="459" w:firstLine="425"/>
        <w:jc w:val="both"/>
        <w:rPr>
          <w:rFonts w:ascii="Times New Roman" w:hAnsi="Times New Roman" w:cs="Times New Roman"/>
        </w:rPr>
      </w:pPr>
      <w:r w:rsidRPr="001470E6">
        <w:rPr>
          <w:rFonts w:ascii="Times New Roman" w:hAnsi="Times New Roman" w:cs="Times New Roman"/>
        </w:rPr>
        <w:t>Местонахождение «</w:t>
      </w:r>
      <w:proofErr w:type="spellStart"/>
      <w:r w:rsidRPr="001470E6">
        <w:rPr>
          <w:rFonts w:ascii="Times New Roman" w:hAnsi="Times New Roman" w:cs="Times New Roman"/>
        </w:rPr>
        <w:t>Вужъяг</w:t>
      </w:r>
      <w:proofErr w:type="spellEnd"/>
      <w:r w:rsidRPr="001470E6">
        <w:rPr>
          <w:rFonts w:ascii="Times New Roman" w:hAnsi="Times New Roman" w:cs="Times New Roman"/>
        </w:rPr>
        <w:t>»</w:t>
      </w:r>
    </w:p>
    <w:p w:rsidR="00DE113E" w:rsidRPr="001470E6" w:rsidRDefault="00DE113E" w:rsidP="00DE113E">
      <w:pPr>
        <w:spacing w:before="240" w:after="100" w:afterAutospacing="1"/>
        <w:rPr>
          <w:rFonts w:ascii="Times New Roman" w:hAnsi="Times New Roman" w:cs="Times New Roman"/>
          <w:b/>
        </w:rPr>
      </w:pPr>
      <w:r w:rsidRPr="001470E6">
        <w:rPr>
          <w:rFonts w:ascii="Times New Roman" w:hAnsi="Times New Roman" w:cs="Times New Roman"/>
          <w:b/>
        </w:rPr>
        <w:t>Объекты, имеющие историко-культурную ценность для жителей поселения:</w:t>
      </w:r>
    </w:p>
    <w:p w:rsidR="00227A70" w:rsidRPr="001470E6" w:rsidRDefault="00227A70" w:rsidP="00C3568C">
      <w:pPr>
        <w:widowControl w:val="0"/>
        <w:numPr>
          <w:ilvl w:val="0"/>
          <w:numId w:val="19"/>
        </w:numPr>
        <w:shd w:val="clear" w:color="auto" w:fill="FFFFFF"/>
        <w:autoSpaceDE w:val="0"/>
        <w:autoSpaceDN w:val="0"/>
        <w:adjustRightInd w:val="0"/>
        <w:spacing w:before="120" w:after="0"/>
        <w:ind w:left="0" w:right="459" w:firstLine="425"/>
        <w:jc w:val="both"/>
        <w:rPr>
          <w:rFonts w:ascii="Times New Roman" w:hAnsi="Times New Roman" w:cs="Times New Roman"/>
        </w:rPr>
      </w:pPr>
      <w:r w:rsidRPr="001470E6">
        <w:rPr>
          <w:rFonts w:ascii="Times New Roman" w:hAnsi="Times New Roman" w:cs="Times New Roman"/>
        </w:rPr>
        <w:t>П</w:t>
      </w:r>
      <w:r w:rsidR="00110065" w:rsidRPr="001470E6">
        <w:rPr>
          <w:rFonts w:ascii="Times New Roman" w:hAnsi="Times New Roman" w:cs="Times New Roman"/>
        </w:rPr>
        <w:t xml:space="preserve">амятник погибшим воинам </w:t>
      </w:r>
      <w:r w:rsidRPr="001470E6">
        <w:rPr>
          <w:rFonts w:ascii="Times New Roman" w:hAnsi="Times New Roman" w:cs="Times New Roman"/>
        </w:rPr>
        <w:t>«Никто не забыт, ничто не забыто»;</w:t>
      </w:r>
    </w:p>
    <w:p w:rsidR="00227A70" w:rsidRPr="001470E6" w:rsidRDefault="00110065" w:rsidP="00C3568C">
      <w:pPr>
        <w:widowControl w:val="0"/>
        <w:numPr>
          <w:ilvl w:val="0"/>
          <w:numId w:val="19"/>
        </w:numPr>
        <w:shd w:val="clear" w:color="auto" w:fill="FFFFFF"/>
        <w:autoSpaceDE w:val="0"/>
        <w:autoSpaceDN w:val="0"/>
        <w:adjustRightInd w:val="0"/>
        <w:spacing w:before="120" w:after="0"/>
        <w:ind w:left="0" w:right="459" w:firstLine="425"/>
        <w:jc w:val="both"/>
        <w:rPr>
          <w:rFonts w:ascii="Times New Roman" w:hAnsi="Times New Roman" w:cs="Times New Roman"/>
        </w:rPr>
      </w:pPr>
      <w:r w:rsidRPr="001470E6">
        <w:rPr>
          <w:rFonts w:ascii="Times New Roman" w:hAnsi="Times New Roman" w:cs="Times New Roman"/>
        </w:rPr>
        <w:t>Мемориальный знак</w:t>
      </w:r>
      <w:r w:rsidR="00227A70" w:rsidRPr="001470E6">
        <w:rPr>
          <w:rFonts w:ascii="Times New Roman" w:hAnsi="Times New Roman" w:cs="Times New Roman"/>
        </w:rPr>
        <w:t xml:space="preserve"> «Красным партизанам».</w:t>
      </w:r>
    </w:p>
    <w:p w:rsidR="00227A70" w:rsidRPr="001470E6" w:rsidRDefault="00227A70" w:rsidP="00227A70">
      <w:pPr>
        <w:widowControl w:val="0"/>
        <w:shd w:val="clear" w:color="auto" w:fill="FFFFFF"/>
        <w:autoSpaceDE w:val="0"/>
        <w:autoSpaceDN w:val="0"/>
        <w:adjustRightInd w:val="0"/>
        <w:spacing w:before="120" w:after="0"/>
        <w:ind w:right="459"/>
        <w:jc w:val="both"/>
        <w:rPr>
          <w:rFonts w:ascii="Times New Roman" w:hAnsi="Times New Roman" w:cs="Times New Roman"/>
        </w:rPr>
      </w:pPr>
    </w:p>
    <w:p w:rsidR="00A012CC" w:rsidRPr="001470E6" w:rsidRDefault="00AF3C73" w:rsidP="004C3B26">
      <w:pPr>
        <w:pStyle w:val="1"/>
        <w:spacing w:line="240" w:lineRule="auto"/>
        <w:rPr>
          <w:rFonts w:ascii="Times New Roman" w:hAnsi="Times New Roman" w:cs="Times New Roman"/>
          <w:sz w:val="22"/>
          <w:szCs w:val="22"/>
        </w:rPr>
      </w:pPr>
      <w:r w:rsidRPr="001470E6">
        <w:rPr>
          <w:rFonts w:ascii="Times New Roman" w:hAnsi="Times New Roman" w:cs="Times New Roman"/>
          <w:sz w:val="22"/>
          <w:szCs w:val="22"/>
        </w:rPr>
        <w:br w:type="page"/>
      </w:r>
      <w:bookmarkStart w:id="162" w:name="_Toc468262358"/>
      <w:r w:rsidR="00A012CC" w:rsidRPr="001470E6">
        <w:rPr>
          <w:rFonts w:ascii="Times New Roman" w:hAnsi="Times New Roman" w:cs="Times New Roman"/>
          <w:sz w:val="22"/>
          <w:szCs w:val="22"/>
        </w:rPr>
        <w:lastRenderedPageBreak/>
        <w:t>Ч</w:t>
      </w:r>
      <w:r w:rsidR="004C3B26" w:rsidRPr="001470E6">
        <w:rPr>
          <w:rFonts w:ascii="Times New Roman" w:hAnsi="Times New Roman" w:cs="Times New Roman"/>
          <w:sz w:val="22"/>
          <w:szCs w:val="22"/>
        </w:rPr>
        <w:t>асть</w:t>
      </w:r>
      <w:r w:rsidR="00A012CC" w:rsidRPr="001470E6">
        <w:rPr>
          <w:rFonts w:ascii="Times New Roman" w:hAnsi="Times New Roman" w:cs="Times New Roman"/>
          <w:sz w:val="22"/>
          <w:szCs w:val="22"/>
        </w:rPr>
        <w:t xml:space="preserve"> III. КАРТ</w:t>
      </w:r>
      <w:r w:rsidR="00D16031" w:rsidRPr="001470E6">
        <w:rPr>
          <w:rFonts w:ascii="Times New Roman" w:hAnsi="Times New Roman" w:cs="Times New Roman"/>
          <w:sz w:val="22"/>
          <w:szCs w:val="22"/>
        </w:rPr>
        <w:t>Ы</w:t>
      </w:r>
      <w:r w:rsidR="00A012CC" w:rsidRPr="001470E6">
        <w:rPr>
          <w:rFonts w:ascii="Times New Roman" w:hAnsi="Times New Roman" w:cs="Times New Roman"/>
          <w:sz w:val="22"/>
          <w:szCs w:val="22"/>
        </w:rPr>
        <w:t xml:space="preserve"> ГРАДОСТРОИТЕЛЬНОГО ЗОНИРОВАНИЯ</w:t>
      </w:r>
      <w:bookmarkEnd w:id="159"/>
      <w:bookmarkEnd w:id="162"/>
    </w:p>
    <w:p w:rsidR="00D70737" w:rsidRPr="001470E6" w:rsidRDefault="00A012CC" w:rsidP="00F00D93">
      <w:pPr>
        <w:pStyle w:val="3"/>
        <w:ind w:right="-92"/>
        <w:rPr>
          <w:rFonts w:ascii="Times New Roman" w:hAnsi="Times New Roman" w:cs="Times New Roman"/>
          <w:kern w:val="28"/>
          <w:sz w:val="22"/>
          <w:szCs w:val="22"/>
        </w:rPr>
      </w:pPr>
      <w:bookmarkStart w:id="163" w:name="_Toc468262359"/>
      <w:bookmarkStart w:id="164" w:name="_Toc64686537"/>
      <w:bookmarkStart w:id="165" w:name="_Toc68949111"/>
      <w:bookmarkStart w:id="166" w:name="_Toc106795343"/>
      <w:bookmarkStart w:id="167" w:name="_Toc108867276"/>
      <w:bookmarkStart w:id="168" w:name="_Toc227564903"/>
      <w:r w:rsidRPr="001470E6">
        <w:rPr>
          <w:rFonts w:ascii="Times New Roman" w:hAnsi="Times New Roman" w:cs="Times New Roman"/>
          <w:kern w:val="28"/>
          <w:sz w:val="22"/>
          <w:szCs w:val="22"/>
        </w:rPr>
        <w:t>Статья 2</w:t>
      </w:r>
      <w:r w:rsidR="00FE6939">
        <w:rPr>
          <w:rFonts w:ascii="Times New Roman" w:hAnsi="Times New Roman" w:cs="Times New Roman"/>
          <w:kern w:val="28"/>
          <w:sz w:val="22"/>
          <w:szCs w:val="22"/>
        </w:rPr>
        <w:t>8</w:t>
      </w:r>
      <w:r w:rsidRPr="001470E6">
        <w:rPr>
          <w:rFonts w:ascii="Times New Roman" w:hAnsi="Times New Roman" w:cs="Times New Roman"/>
          <w:kern w:val="28"/>
          <w:sz w:val="22"/>
          <w:szCs w:val="22"/>
        </w:rPr>
        <w:t>.</w:t>
      </w:r>
      <w:bookmarkEnd w:id="163"/>
      <w:r w:rsidR="0033129B">
        <w:rPr>
          <w:rFonts w:ascii="Times New Roman" w:hAnsi="Times New Roman" w:cs="Times New Roman"/>
          <w:kern w:val="28"/>
          <w:sz w:val="22"/>
          <w:szCs w:val="22"/>
        </w:rPr>
        <w:t xml:space="preserve"> Карты градостроительного зонирования.</w:t>
      </w:r>
    </w:p>
    <w:p w:rsidR="00A012CC" w:rsidRPr="001470E6" w:rsidRDefault="00074FB5" w:rsidP="00D70737">
      <w:pPr>
        <w:pStyle w:val="3"/>
        <w:spacing w:before="120"/>
        <w:ind w:right="-91"/>
        <w:rPr>
          <w:rFonts w:ascii="Times New Roman" w:hAnsi="Times New Roman" w:cs="Times New Roman"/>
          <w:kern w:val="28"/>
          <w:sz w:val="22"/>
          <w:szCs w:val="22"/>
        </w:rPr>
      </w:pPr>
      <w:bookmarkStart w:id="169" w:name="_Toc468262360"/>
      <w:r w:rsidRPr="001470E6">
        <w:rPr>
          <w:rFonts w:ascii="Times New Roman" w:hAnsi="Times New Roman" w:cs="Times New Roman"/>
          <w:kern w:val="28"/>
          <w:sz w:val="22"/>
          <w:szCs w:val="22"/>
        </w:rPr>
        <w:t xml:space="preserve">1. </w:t>
      </w:r>
      <w:r w:rsidR="00A012CC" w:rsidRPr="001470E6">
        <w:rPr>
          <w:rFonts w:ascii="Times New Roman" w:hAnsi="Times New Roman" w:cs="Times New Roman"/>
          <w:kern w:val="28"/>
          <w:sz w:val="22"/>
          <w:szCs w:val="22"/>
        </w:rPr>
        <w:t>Карта градостро</w:t>
      </w:r>
      <w:r w:rsidR="0010187A" w:rsidRPr="001470E6">
        <w:rPr>
          <w:rFonts w:ascii="Times New Roman" w:hAnsi="Times New Roman" w:cs="Times New Roman"/>
          <w:kern w:val="28"/>
          <w:sz w:val="22"/>
          <w:szCs w:val="22"/>
        </w:rPr>
        <w:t>ительного зонирования территорий</w:t>
      </w:r>
      <w:r w:rsidR="00F00D93" w:rsidRPr="001470E6">
        <w:rPr>
          <w:rFonts w:ascii="Times New Roman" w:hAnsi="Times New Roman" w:cs="Times New Roman"/>
          <w:kern w:val="28"/>
          <w:sz w:val="22"/>
          <w:szCs w:val="22"/>
        </w:rPr>
        <w:t>, границ зон с особыми условиями использования территорий</w:t>
      </w:r>
      <w:r w:rsidR="00A012CC" w:rsidRPr="001470E6">
        <w:rPr>
          <w:rFonts w:ascii="Times New Roman" w:hAnsi="Times New Roman" w:cs="Times New Roman"/>
          <w:kern w:val="28"/>
          <w:sz w:val="22"/>
          <w:szCs w:val="22"/>
        </w:rPr>
        <w:t xml:space="preserve"> </w:t>
      </w:r>
      <w:bookmarkStart w:id="170" w:name="_Toc227564904"/>
      <w:bookmarkEnd w:id="164"/>
      <w:bookmarkEnd w:id="165"/>
      <w:bookmarkEnd w:id="166"/>
      <w:bookmarkEnd w:id="167"/>
      <w:bookmarkEnd w:id="168"/>
      <w:r w:rsidR="00A012CC" w:rsidRPr="001470E6">
        <w:rPr>
          <w:rFonts w:ascii="Times New Roman" w:hAnsi="Times New Roman" w:cs="Times New Roman"/>
          <w:kern w:val="28"/>
          <w:sz w:val="22"/>
          <w:szCs w:val="22"/>
        </w:rPr>
        <w:t>сельского поселения «</w:t>
      </w:r>
      <w:proofErr w:type="spellStart"/>
      <w:r w:rsidR="00114188" w:rsidRPr="001470E6">
        <w:rPr>
          <w:rFonts w:ascii="Times New Roman" w:hAnsi="Times New Roman" w:cs="Times New Roman"/>
          <w:kern w:val="28"/>
          <w:sz w:val="22"/>
          <w:szCs w:val="22"/>
        </w:rPr>
        <w:t>Сизябск</w:t>
      </w:r>
      <w:proofErr w:type="spellEnd"/>
      <w:r w:rsidR="00A012CC" w:rsidRPr="001470E6">
        <w:rPr>
          <w:rFonts w:ascii="Times New Roman" w:hAnsi="Times New Roman" w:cs="Times New Roman"/>
          <w:kern w:val="28"/>
          <w:sz w:val="22"/>
          <w:szCs w:val="22"/>
        </w:rPr>
        <w:t>».</w:t>
      </w:r>
      <w:bookmarkEnd w:id="169"/>
    </w:p>
    <w:p w:rsidR="004C25E0" w:rsidRPr="001470E6" w:rsidRDefault="00074FB5" w:rsidP="00D70737">
      <w:pPr>
        <w:pStyle w:val="3"/>
        <w:spacing w:before="120"/>
        <w:ind w:right="-91"/>
        <w:rPr>
          <w:rFonts w:ascii="Times New Roman" w:hAnsi="Times New Roman" w:cs="Times New Roman"/>
          <w:sz w:val="22"/>
          <w:szCs w:val="22"/>
        </w:rPr>
      </w:pPr>
      <w:bookmarkStart w:id="171" w:name="_Toc315680315"/>
      <w:bookmarkStart w:id="172" w:name="_Toc468262361"/>
      <w:r w:rsidRPr="001470E6">
        <w:rPr>
          <w:rFonts w:ascii="Times New Roman" w:hAnsi="Times New Roman" w:cs="Times New Roman"/>
          <w:kern w:val="28"/>
          <w:sz w:val="22"/>
          <w:szCs w:val="22"/>
        </w:rPr>
        <w:t xml:space="preserve">2. </w:t>
      </w:r>
      <w:r w:rsidR="004C25E0" w:rsidRPr="001470E6">
        <w:rPr>
          <w:rFonts w:ascii="Times New Roman" w:hAnsi="Times New Roman" w:cs="Times New Roman"/>
          <w:kern w:val="28"/>
          <w:sz w:val="22"/>
          <w:szCs w:val="22"/>
        </w:rPr>
        <w:t>Карта градостроительного зонирования территорий</w:t>
      </w:r>
      <w:r w:rsidR="006F7C47" w:rsidRPr="001470E6">
        <w:rPr>
          <w:rFonts w:ascii="Times New Roman" w:hAnsi="Times New Roman" w:cs="Times New Roman"/>
          <w:kern w:val="28"/>
          <w:sz w:val="22"/>
          <w:szCs w:val="22"/>
        </w:rPr>
        <w:t>, границ зон с особыми условиями использования территорий</w:t>
      </w:r>
      <w:r w:rsidR="00AF7F82" w:rsidRPr="001470E6">
        <w:rPr>
          <w:rFonts w:ascii="Times New Roman" w:hAnsi="Times New Roman" w:cs="Times New Roman"/>
          <w:kern w:val="28"/>
          <w:sz w:val="22"/>
          <w:szCs w:val="22"/>
        </w:rPr>
        <w:t xml:space="preserve"> сельского поселения «</w:t>
      </w:r>
      <w:proofErr w:type="spellStart"/>
      <w:r w:rsidR="00AF7F82" w:rsidRPr="001470E6">
        <w:rPr>
          <w:rFonts w:ascii="Times New Roman" w:hAnsi="Times New Roman" w:cs="Times New Roman"/>
          <w:kern w:val="28"/>
          <w:sz w:val="22"/>
          <w:szCs w:val="22"/>
        </w:rPr>
        <w:t>Сизябск</w:t>
      </w:r>
      <w:proofErr w:type="spellEnd"/>
      <w:r w:rsidR="00AF7F82" w:rsidRPr="001470E6">
        <w:rPr>
          <w:rFonts w:ascii="Times New Roman" w:hAnsi="Times New Roman" w:cs="Times New Roman"/>
          <w:kern w:val="28"/>
          <w:sz w:val="22"/>
          <w:szCs w:val="22"/>
        </w:rPr>
        <w:t>»</w:t>
      </w:r>
      <w:r w:rsidR="006F7C47" w:rsidRPr="001470E6">
        <w:rPr>
          <w:rFonts w:ascii="Times New Roman" w:hAnsi="Times New Roman" w:cs="Times New Roman"/>
          <w:kern w:val="28"/>
          <w:sz w:val="22"/>
          <w:szCs w:val="22"/>
        </w:rPr>
        <w:t xml:space="preserve"> </w:t>
      </w:r>
      <w:r w:rsidR="0074559E" w:rsidRPr="001470E6">
        <w:rPr>
          <w:rFonts w:ascii="Times New Roman" w:hAnsi="Times New Roman" w:cs="Times New Roman"/>
          <w:kern w:val="28"/>
          <w:sz w:val="22"/>
          <w:szCs w:val="22"/>
        </w:rPr>
        <w:t>с</w:t>
      </w:r>
      <w:r w:rsidR="001E6048" w:rsidRPr="001470E6">
        <w:rPr>
          <w:rFonts w:ascii="Times New Roman" w:hAnsi="Times New Roman" w:cs="Times New Roman"/>
          <w:kern w:val="28"/>
          <w:sz w:val="22"/>
          <w:szCs w:val="22"/>
        </w:rPr>
        <w:t>.</w:t>
      </w:r>
      <w:r w:rsidR="004C25E0" w:rsidRPr="001470E6">
        <w:rPr>
          <w:rFonts w:ascii="Times New Roman" w:hAnsi="Times New Roman" w:cs="Times New Roman"/>
          <w:kern w:val="28"/>
          <w:sz w:val="22"/>
          <w:szCs w:val="22"/>
        </w:rPr>
        <w:t xml:space="preserve"> </w:t>
      </w:r>
      <w:proofErr w:type="spellStart"/>
      <w:r w:rsidR="00114188" w:rsidRPr="001470E6">
        <w:rPr>
          <w:rFonts w:ascii="Times New Roman" w:hAnsi="Times New Roman" w:cs="Times New Roman"/>
          <w:kern w:val="28"/>
          <w:sz w:val="22"/>
          <w:szCs w:val="22"/>
        </w:rPr>
        <w:t>Сизябск</w:t>
      </w:r>
      <w:proofErr w:type="spellEnd"/>
      <w:r w:rsidR="001E6048" w:rsidRPr="001470E6">
        <w:rPr>
          <w:rFonts w:ascii="Times New Roman" w:hAnsi="Times New Roman" w:cs="Times New Roman"/>
          <w:kern w:val="28"/>
          <w:sz w:val="22"/>
          <w:szCs w:val="22"/>
        </w:rPr>
        <w:t>,</w:t>
      </w:r>
      <w:r w:rsidR="00693F16" w:rsidRPr="001470E6">
        <w:rPr>
          <w:rFonts w:ascii="Times New Roman" w:hAnsi="Times New Roman" w:cs="Times New Roman"/>
          <w:kern w:val="28"/>
          <w:sz w:val="22"/>
          <w:szCs w:val="22"/>
        </w:rPr>
        <w:t xml:space="preserve"> </w:t>
      </w:r>
      <w:proofErr w:type="spellStart"/>
      <w:r w:rsidR="008A7B88" w:rsidRPr="001470E6">
        <w:rPr>
          <w:rFonts w:ascii="Times New Roman" w:hAnsi="Times New Roman" w:cs="Times New Roman"/>
          <w:kern w:val="28"/>
          <w:sz w:val="22"/>
          <w:szCs w:val="22"/>
        </w:rPr>
        <w:t>д.</w:t>
      </w:r>
      <w:bookmarkEnd w:id="171"/>
      <w:r w:rsidR="00114188" w:rsidRPr="001470E6">
        <w:rPr>
          <w:rFonts w:ascii="Times New Roman" w:hAnsi="Times New Roman" w:cs="Times New Roman"/>
          <w:kern w:val="28"/>
          <w:sz w:val="22"/>
          <w:szCs w:val="22"/>
        </w:rPr>
        <w:t>Бакур</w:t>
      </w:r>
      <w:proofErr w:type="spellEnd"/>
      <w:r w:rsidR="00C83466" w:rsidRPr="001470E6">
        <w:rPr>
          <w:rFonts w:ascii="Times New Roman" w:hAnsi="Times New Roman" w:cs="Times New Roman"/>
          <w:sz w:val="22"/>
          <w:szCs w:val="22"/>
        </w:rPr>
        <w:t>,</w:t>
      </w:r>
      <w:r w:rsidR="00693F16" w:rsidRPr="001470E6">
        <w:rPr>
          <w:rFonts w:ascii="Times New Roman" w:hAnsi="Times New Roman" w:cs="Times New Roman"/>
          <w:sz w:val="22"/>
          <w:szCs w:val="22"/>
        </w:rPr>
        <w:t xml:space="preserve"> </w:t>
      </w:r>
      <w:r w:rsidR="00C83466" w:rsidRPr="001470E6">
        <w:rPr>
          <w:rFonts w:ascii="Times New Roman" w:hAnsi="Times New Roman" w:cs="Times New Roman"/>
          <w:sz w:val="22"/>
          <w:szCs w:val="22"/>
        </w:rPr>
        <w:t>д.</w:t>
      </w:r>
      <w:r w:rsidR="00693F16" w:rsidRPr="001470E6">
        <w:rPr>
          <w:rFonts w:ascii="Times New Roman" w:hAnsi="Times New Roman" w:cs="Times New Roman"/>
          <w:sz w:val="22"/>
          <w:szCs w:val="22"/>
        </w:rPr>
        <w:t xml:space="preserve"> </w:t>
      </w:r>
      <w:proofErr w:type="spellStart"/>
      <w:r w:rsidR="00693F16" w:rsidRPr="001470E6">
        <w:rPr>
          <w:rFonts w:ascii="Times New Roman" w:hAnsi="Times New Roman" w:cs="Times New Roman"/>
          <w:sz w:val="22"/>
          <w:szCs w:val="22"/>
        </w:rPr>
        <w:t>Б</w:t>
      </w:r>
      <w:r w:rsidR="00114188" w:rsidRPr="001470E6">
        <w:rPr>
          <w:rFonts w:ascii="Times New Roman" w:hAnsi="Times New Roman" w:cs="Times New Roman"/>
          <w:sz w:val="22"/>
          <w:szCs w:val="22"/>
        </w:rPr>
        <w:t>рыка</w:t>
      </w:r>
      <w:proofErr w:type="spellEnd"/>
      <w:r w:rsidR="00C83466" w:rsidRPr="001470E6">
        <w:rPr>
          <w:rFonts w:ascii="Times New Roman" w:hAnsi="Times New Roman" w:cs="Times New Roman"/>
          <w:sz w:val="22"/>
          <w:szCs w:val="22"/>
        </w:rPr>
        <w:t xml:space="preserve">, </w:t>
      </w:r>
      <w:proofErr w:type="spellStart"/>
      <w:r w:rsidR="00693F16" w:rsidRPr="001470E6">
        <w:rPr>
          <w:rFonts w:ascii="Times New Roman" w:hAnsi="Times New Roman" w:cs="Times New Roman"/>
          <w:sz w:val="22"/>
          <w:szCs w:val="22"/>
        </w:rPr>
        <w:t>д.Ва</w:t>
      </w:r>
      <w:r w:rsidR="00114188" w:rsidRPr="001470E6">
        <w:rPr>
          <w:rFonts w:ascii="Times New Roman" w:hAnsi="Times New Roman" w:cs="Times New Roman"/>
          <w:sz w:val="22"/>
          <w:szCs w:val="22"/>
        </w:rPr>
        <w:t>рыш</w:t>
      </w:r>
      <w:proofErr w:type="spellEnd"/>
      <w:r w:rsidR="00114188" w:rsidRPr="001470E6">
        <w:rPr>
          <w:rFonts w:ascii="Times New Roman" w:hAnsi="Times New Roman" w:cs="Times New Roman"/>
          <w:sz w:val="22"/>
          <w:szCs w:val="22"/>
        </w:rPr>
        <w:t xml:space="preserve">, </w:t>
      </w:r>
      <w:proofErr w:type="spellStart"/>
      <w:r w:rsidR="00AF7F82" w:rsidRPr="001470E6">
        <w:rPr>
          <w:rFonts w:ascii="Times New Roman" w:hAnsi="Times New Roman" w:cs="Times New Roman"/>
          <w:sz w:val="22"/>
          <w:szCs w:val="22"/>
        </w:rPr>
        <w:t>д.Ёль</w:t>
      </w:r>
      <w:proofErr w:type="spellEnd"/>
      <w:r w:rsidR="00AF7F82" w:rsidRPr="001470E6">
        <w:rPr>
          <w:rFonts w:ascii="Times New Roman" w:hAnsi="Times New Roman" w:cs="Times New Roman"/>
          <w:sz w:val="22"/>
          <w:szCs w:val="22"/>
        </w:rPr>
        <w:t xml:space="preserve">, </w:t>
      </w:r>
      <w:r w:rsidR="00114188" w:rsidRPr="001470E6">
        <w:rPr>
          <w:rFonts w:ascii="Times New Roman" w:hAnsi="Times New Roman" w:cs="Times New Roman"/>
          <w:sz w:val="22"/>
          <w:szCs w:val="22"/>
        </w:rPr>
        <w:t xml:space="preserve">д. </w:t>
      </w:r>
      <w:proofErr w:type="spellStart"/>
      <w:r w:rsidR="00114188" w:rsidRPr="001470E6">
        <w:rPr>
          <w:rFonts w:ascii="Times New Roman" w:hAnsi="Times New Roman" w:cs="Times New Roman"/>
          <w:sz w:val="22"/>
          <w:szCs w:val="22"/>
        </w:rPr>
        <w:t>Черноборская</w:t>
      </w:r>
      <w:proofErr w:type="spellEnd"/>
      <w:r w:rsidR="00C83466" w:rsidRPr="001470E6">
        <w:rPr>
          <w:rFonts w:ascii="Times New Roman" w:hAnsi="Times New Roman" w:cs="Times New Roman"/>
          <w:sz w:val="22"/>
          <w:szCs w:val="22"/>
        </w:rPr>
        <w:t>.</w:t>
      </w:r>
      <w:bookmarkEnd w:id="172"/>
    </w:p>
    <w:p w:rsidR="00F00D93" w:rsidRDefault="00A012CC" w:rsidP="004B0E78">
      <w:pPr>
        <w:shd w:val="clear" w:color="auto" w:fill="FFFFFF"/>
        <w:spacing w:after="0"/>
        <w:ind w:firstLine="567"/>
        <w:jc w:val="both"/>
        <w:rPr>
          <w:rFonts w:ascii="Times New Roman" w:hAnsi="Times New Roman" w:cs="Times New Roman"/>
        </w:rPr>
      </w:pPr>
      <w:proofErr w:type="gramStart"/>
      <w:r w:rsidRPr="001470E6">
        <w:rPr>
          <w:rFonts w:ascii="Times New Roman" w:hAnsi="Times New Roman" w:cs="Times New Roman"/>
        </w:rPr>
        <w:t xml:space="preserve">Карты </w:t>
      </w:r>
      <w:r w:rsidR="00F00D93" w:rsidRPr="001470E6">
        <w:rPr>
          <w:rFonts w:ascii="Times New Roman" w:hAnsi="Times New Roman" w:cs="Times New Roman"/>
          <w:bCs/>
          <w:spacing w:val="-1"/>
        </w:rPr>
        <w:t xml:space="preserve">градостроительного зонирования территорий сельского поселения </w:t>
      </w:r>
      <w:r w:rsidR="00F00D93" w:rsidRPr="001470E6">
        <w:rPr>
          <w:rFonts w:ascii="Times New Roman" w:hAnsi="Times New Roman" w:cs="Times New Roman"/>
        </w:rPr>
        <w:t>«</w:t>
      </w:r>
      <w:proofErr w:type="spellStart"/>
      <w:r w:rsidR="00114188" w:rsidRPr="001470E6">
        <w:rPr>
          <w:rFonts w:ascii="Times New Roman" w:hAnsi="Times New Roman" w:cs="Times New Roman"/>
        </w:rPr>
        <w:t>Сизябск</w:t>
      </w:r>
      <w:proofErr w:type="spellEnd"/>
      <w:r w:rsidR="00F00D93" w:rsidRPr="001470E6">
        <w:rPr>
          <w:rFonts w:ascii="Times New Roman" w:hAnsi="Times New Roman" w:cs="Times New Roman"/>
        </w:rPr>
        <w:t>»</w:t>
      </w:r>
      <w:r w:rsidR="004B0E78">
        <w:rPr>
          <w:rFonts w:ascii="Times New Roman" w:hAnsi="Times New Roman" w:cs="Times New Roman"/>
        </w:rPr>
        <w:t xml:space="preserve"> (далее – Карты),</w:t>
      </w:r>
      <w:r w:rsidR="00BA72D7" w:rsidRPr="001470E6">
        <w:rPr>
          <w:rFonts w:ascii="Times New Roman" w:hAnsi="Times New Roman" w:cs="Times New Roman"/>
          <w:bCs/>
        </w:rPr>
        <w:t xml:space="preserve"> </w:t>
      </w:r>
      <w:r w:rsidR="00F00D93" w:rsidRPr="001470E6">
        <w:rPr>
          <w:rFonts w:ascii="Times New Roman" w:hAnsi="Times New Roman" w:cs="Times New Roman"/>
        </w:rPr>
        <w:t>на которых представлены территориальные зоны и зоны</w:t>
      </w:r>
      <w:r w:rsidR="00F00D93" w:rsidRPr="001470E6">
        <w:rPr>
          <w:rFonts w:ascii="Times New Roman" w:hAnsi="Times New Roman" w:cs="Times New Roman"/>
          <w:bCs/>
          <w:spacing w:val="-1"/>
        </w:rPr>
        <w:t xml:space="preserve"> с особыми условиями использования территорий</w:t>
      </w:r>
      <w:r w:rsidR="00F00D93" w:rsidRPr="001470E6">
        <w:rPr>
          <w:rFonts w:ascii="Times New Roman" w:hAnsi="Times New Roman" w:cs="Times New Roman"/>
        </w:rPr>
        <w:t xml:space="preserve"> </w:t>
      </w:r>
      <w:r w:rsidR="00F00D93" w:rsidRPr="001470E6">
        <w:rPr>
          <w:rFonts w:ascii="Times New Roman" w:hAnsi="Times New Roman" w:cs="Times New Roman"/>
          <w:bCs/>
          <w:spacing w:val="-1"/>
        </w:rPr>
        <w:t>по экологическим условиям и нормативному режиму хозяйственной деятельности в виде</w:t>
      </w:r>
      <w:r w:rsidR="00F00D93" w:rsidRPr="001470E6">
        <w:rPr>
          <w:rFonts w:ascii="Times New Roman" w:hAnsi="Times New Roman" w:cs="Times New Roman"/>
        </w:rPr>
        <w:t xml:space="preserve"> </w:t>
      </w:r>
      <w:proofErr w:type="spellStart"/>
      <w:r w:rsidR="00F00D93" w:rsidRPr="001470E6">
        <w:rPr>
          <w:rFonts w:ascii="Times New Roman" w:hAnsi="Times New Roman" w:cs="Times New Roman"/>
        </w:rPr>
        <w:t>водоохранных</w:t>
      </w:r>
      <w:proofErr w:type="spellEnd"/>
      <w:r w:rsidR="00F00D93" w:rsidRPr="001470E6">
        <w:rPr>
          <w:rFonts w:ascii="Times New Roman" w:hAnsi="Times New Roman" w:cs="Times New Roman"/>
        </w:rPr>
        <w:t xml:space="preserve"> зон и прибре</w:t>
      </w:r>
      <w:r w:rsidR="004055DB" w:rsidRPr="001470E6">
        <w:rPr>
          <w:rFonts w:ascii="Times New Roman" w:hAnsi="Times New Roman" w:cs="Times New Roman"/>
        </w:rPr>
        <w:t>жных защитных полос водных объе</w:t>
      </w:r>
      <w:r w:rsidR="003C20D5" w:rsidRPr="001470E6">
        <w:rPr>
          <w:rFonts w:ascii="Times New Roman" w:hAnsi="Times New Roman" w:cs="Times New Roman"/>
        </w:rPr>
        <w:t>к</w:t>
      </w:r>
      <w:r w:rsidR="00F00D93" w:rsidRPr="001470E6">
        <w:rPr>
          <w:rFonts w:ascii="Times New Roman" w:hAnsi="Times New Roman" w:cs="Times New Roman"/>
        </w:rPr>
        <w:t>тов, зон санитарной охраны источников водоснабжения и санитарно-защитных зон</w:t>
      </w:r>
      <w:r w:rsidR="00F00D93" w:rsidRPr="001470E6">
        <w:rPr>
          <w:rFonts w:ascii="Times New Roman" w:hAnsi="Times New Roman" w:cs="Times New Roman"/>
          <w:bCs/>
          <w:spacing w:val="-1"/>
        </w:rPr>
        <w:t xml:space="preserve"> предприятий, сооружений и иных объектов</w:t>
      </w:r>
      <w:r w:rsidR="004B0E78">
        <w:rPr>
          <w:rFonts w:ascii="Times New Roman" w:hAnsi="Times New Roman" w:cs="Times New Roman"/>
          <w:bCs/>
          <w:spacing w:val="-1"/>
        </w:rPr>
        <w:t>,</w:t>
      </w:r>
      <w:r w:rsidR="00F00D93" w:rsidRPr="001470E6">
        <w:rPr>
          <w:rFonts w:ascii="Times New Roman" w:hAnsi="Times New Roman" w:cs="Times New Roman"/>
          <w:bCs/>
          <w:spacing w:val="-1"/>
        </w:rPr>
        <w:t xml:space="preserve"> </w:t>
      </w:r>
      <w:r w:rsidR="00F00D93" w:rsidRPr="001470E6">
        <w:rPr>
          <w:rFonts w:ascii="Times New Roman" w:hAnsi="Times New Roman" w:cs="Times New Roman"/>
        </w:rPr>
        <w:t>приведены в приложении 1 к настоящим Правилам.</w:t>
      </w:r>
      <w:proofErr w:type="gramEnd"/>
    </w:p>
    <w:p w:rsidR="004B0E78" w:rsidRDefault="004B0E78" w:rsidP="004B0E78">
      <w:pPr>
        <w:shd w:val="clear" w:color="auto" w:fill="FFFFFF"/>
        <w:spacing w:after="0"/>
        <w:ind w:firstLine="567"/>
        <w:jc w:val="both"/>
        <w:rPr>
          <w:rFonts w:ascii="Times New Roman" w:hAnsi="Times New Roman" w:cs="Times New Roman"/>
        </w:rPr>
      </w:pPr>
      <w:r w:rsidRPr="001470E6">
        <w:rPr>
          <w:rFonts w:ascii="Times New Roman" w:hAnsi="Times New Roman" w:cs="Times New Roman"/>
        </w:rPr>
        <w:t xml:space="preserve">Карты </w:t>
      </w:r>
      <w:r w:rsidRPr="001470E6">
        <w:rPr>
          <w:rFonts w:ascii="Times New Roman" w:hAnsi="Times New Roman" w:cs="Times New Roman"/>
          <w:bCs/>
          <w:spacing w:val="-1"/>
        </w:rPr>
        <w:t xml:space="preserve">градостроительного зонирования территорий сельского поселения </w:t>
      </w:r>
      <w:r w:rsidRPr="001470E6">
        <w:rPr>
          <w:rFonts w:ascii="Times New Roman" w:hAnsi="Times New Roman" w:cs="Times New Roman"/>
        </w:rPr>
        <w:t>«</w:t>
      </w:r>
      <w:proofErr w:type="spellStart"/>
      <w:r w:rsidRPr="001470E6">
        <w:rPr>
          <w:rFonts w:ascii="Times New Roman" w:hAnsi="Times New Roman" w:cs="Times New Roman"/>
        </w:rPr>
        <w:t>Сизябск</w:t>
      </w:r>
      <w:proofErr w:type="spellEnd"/>
      <w:r w:rsidRPr="001470E6">
        <w:rPr>
          <w:rFonts w:ascii="Times New Roman" w:hAnsi="Times New Roman" w:cs="Times New Roman"/>
        </w:rPr>
        <w:t>»</w:t>
      </w:r>
      <w:r>
        <w:rPr>
          <w:rFonts w:ascii="Times New Roman" w:hAnsi="Times New Roman" w:cs="Times New Roman"/>
        </w:rPr>
        <w:t xml:space="preserve"> (далее – Карты) представлены в электронном виде в формате </w:t>
      </w:r>
      <w:r>
        <w:rPr>
          <w:rFonts w:ascii="Times New Roman" w:hAnsi="Times New Roman" w:cs="Times New Roman"/>
          <w:lang w:val="en-US"/>
        </w:rPr>
        <w:t>JPG</w:t>
      </w:r>
      <w:r>
        <w:rPr>
          <w:rFonts w:ascii="Times New Roman" w:hAnsi="Times New Roman" w:cs="Times New Roman"/>
        </w:rPr>
        <w:t>, а также в бумажном виде.</w:t>
      </w:r>
    </w:p>
    <w:p w:rsidR="004B0E78" w:rsidRDefault="004B0E78" w:rsidP="004B0E78">
      <w:pPr>
        <w:shd w:val="clear" w:color="auto" w:fill="FFFFFF"/>
        <w:spacing w:after="0"/>
        <w:ind w:firstLine="567"/>
        <w:jc w:val="both"/>
        <w:rPr>
          <w:rFonts w:ascii="Times New Roman" w:hAnsi="Times New Roman" w:cs="Times New Roman"/>
        </w:rPr>
      </w:pPr>
      <w:r>
        <w:rPr>
          <w:rFonts w:ascii="Times New Roman" w:hAnsi="Times New Roman" w:cs="Times New Roman"/>
        </w:rPr>
        <w:t xml:space="preserve">Карты в электронном виде в формате </w:t>
      </w:r>
      <w:r>
        <w:rPr>
          <w:rFonts w:ascii="Times New Roman" w:hAnsi="Times New Roman" w:cs="Times New Roman"/>
          <w:lang w:val="en-US"/>
        </w:rPr>
        <w:t>JPG</w:t>
      </w:r>
      <w:r>
        <w:rPr>
          <w:rFonts w:ascii="Times New Roman" w:hAnsi="Times New Roman" w:cs="Times New Roman"/>
        </w:rPr>
        <w:t xml:space="preserve"> размещаются на официальном сайте администрации МР «Ижемский» и в </w:t>
      </w:r>
      <w:r w:rsidRPr="0038344B">
        <w:rPr>
          <w:rFonts w:ascii="Times New Roman" w:hAnsi="Times New Roman" w:cs="Times New Roman"/>
        </w:rPr>
        <w:t>федеральной государственной информационной системе территориального планирования</w:t>
      </w:r>
      <w:r>
        <w:rPr>
          <w:rFonts w:ascii="Times New Roman" w:hAnsi="Times New Roman" w:cs="Times New Roman"/>
        </w:rPr>
        <w:t>.</w:t>
      </w:r>
    </w:p>
    <w:p w:rsidR="004B0E78" w:rsidRDefault="004B0E78" w:rsidP="004B0E78">
      <w:pPr>
        <w:shd w:val="clear" w:color="auto" w:fill="FFFFFF"/>
        <w:spacing w:after="0"/>
        <w:ind w:firstLine="357"/>
        <w:jc w:val="both"/>
        <w:rPr>
          <w:rFonts w:ascii="Times New Roman" w:hAnsi="Times New Roman" w:cs="Times New Roman"/>
        </w:rPr>
      </w:pPr>
    </w:p>
    <w:p w:rsidR="00D16031" w:rsidRPr="001470E6" w:rsidRDefault="00D16031" w:rsidP="00D16031">
      <w:pPr>
        <w:shd w:val="clear" w:color="auto" w:fill="FFFFFF"/>
        <w:ind w:firstLine="357"/>
        <w:jc w:val="both"/>
        <w:rPr>
          <w:rFonts w:ascii="Times New Roman" w:hAnsi="Times New Roman" w:cs="Times New Roman"/>
          <w:b/>
          <w:spacing w:val="-4"/>
        </w:rPr>
      </w:pPr>
      <w:r w:rsidRPr="001470E6">
        <w:rPr>
          <w:rFonts w:ascii="Times New Roman" w:hAnsi="Times New Roman" w:cs="Times New Roman"/>
          <w:b/>
          <w:spacing w:val="-4"/>
        </w:rPr>
        <w:t xml:space="preserve">Карты, приведенные в приложении </w:t>
      </w:r>
      <w:r w:rsidR="00422089" w:rsidRPr="001470E6">
        <w:rPr>
          <w:rFonts w:ascii="Times New Roman" w:hAnsi="Times New Roman" w:cs="Times New Roman"/>
          <w:b/>
          <w:spacing w:val="-4"/>
        </w:rPr>
        <w:t xml:space="preserve">1 </w:t>
      </w:r>
      <w:r w:rsidRPr="001470E6">
        <w:rPr>
          <w:rFonts w:ascii="Times New Roman" w:hAnsi="Times New Roman" w:cs="Times New Roman"/>
          <w:b/>
          <w:spacing w:val="-4"/>
        </w:rPr>
        <w:t>к настоящим Правилам, являются неотъемлемой частью Правил.</w:t>
      </w:r>
      <w:bookmarkEnd w:id="170"/>
    </w:p>
    <w:p w:rsidR="00AD5BA0" w:rsidRDefault="00AD5BA0">
      <w:pPr>
        <w:shd w:val="clear" w:color="auto" w:fill="FFFFFF"/>
        <w:ind w:firstLine="357"/>
        <w:jc w:val="both"/>
        <w:rPr>
          <w:rFonts w:ascii="Times New Roman" w:hAnsi="Times New Roman" w:cs="Times New Roman"/>
          <w:b/>
          <w:spacing w:val="-4"/>
        </w:rPr>
      </w:pPr>
    </w:p>
    <w:p w:rsidR="009C6A0F" w:rsidRDefault="009C6A0F" w:rsidP="00D541E8">
      <w:pPr>
        <w:shd w:val="clear" w:color="auto" w:fill="FFFFFF"/>
        <w:jc w:val="both"/>
        <w:rPr>
          <w:rFonts w:ascii="Times New Roman" w:hAnsi="Times New Roman" w:cs="Times New Roman"/>
          <w:b/>
          <w:spacing w:val="-4"/>
        </w:rPr>
      </w:pPr>
      <w:r w:rsidRPr="009C6A0F">
        <w:rPr>
          <w:rFonts w:ascii="Times New Roman" w:hAnsi="Times New Roman" w:cs="Times New Roman"/>
          <w:b/>
          <w:spacing w:val="-4"/>
        </w:rPr>
        <w:t>П</w:t>
      </w:r>
      <w:r>
        <w:rPr>
          <w:rFonts w:ascii="Times New Roman" w:hAnsi="Times New Roman" w:cs="Times New Roman"/>
          <w:b/>
          <w:spacing w:val="-4"/>
        </w:rPr>
        <w:t>РИЛОЖЕНИЯ</w:t>
      </w:r>
    </w:p>
    <w:p w:rsidR="00677A6E" w:rsidRDefault="007A61B1" w:rsidP="000A35C0">
      <w:pPr>
        <w:shd w:val="clear" w:color="auto" w:fill="FFFFFF"/>
        <w:spacing w:after="0"/>
        <w:jc w:val="right"/>
        <w:rPr>
          <w:rFonts w:ascii="Times New Roman" w:hAnsi="Times New Roman" w:cs="Times New Roman"/>
          <w:spacing w:val="-4"/>
        </w:rPr>
      </w:pPr>
      <w:r w:rsidRPr="00677A6E">
        <w:rPr>
          <w:rFonts w:ascii="Times New Roman" w:hAnsi="Times New Roman" w:cs="Times New Roman"/>
          <w:spacing w:val="-4"/>
        </w:rPr>
        <w:t>Приложение 1</w:t>
      </w:r>
    </w:p>
    <w:p w:rsidR="00677A6E" w:rsidRPr="004F4227" w:rsidRDefault="00677A6E" w:rsidP="00677A6E">
      <w:pPr>
        <w:autoSpaceDE w:val="0"/>
        <w:autoSpaceDN w:val="0"/>
        <w:adjustRightInd w:val="0"/>
        <w:spacing w:after="0" w:line="300" w:lineRule="auto"/>
        <w:ind w:left="822"/>
        <w:jc w:val="right"/>
        <w:rPr>
          <w:rFonts w:ascii="Times New Roman" w:hAnsi="Times New Roman" w:cs="Times New Roman"/>
          <w:bCs/>
          <w:sz w:val="24"/>
          <w:szCs w:val="24"/>
        </w:rPr>
      </w:pPr>
      <w:r w:rsidRPr="004F4227">
        <w:rPr>
          <w:rFonts w:ascii="Times New Roman" w:hAnsi="Times New Roman" w:cs="Times New Roman"/>
          <w:bCs/>
          <w:sz w:val="24"/>
          <w:szCs w:val="24"/>
        </w:rPr>
        <w:t xml:space="preserve">к решению Совета муниципального </w:t>
      </w:r>
    </w:p>
    <w:p w:rsidR="00677A6E" w:rsidRPr="004F4227" w:rsidRDefault="00677A6E" w:rsidP="00677A6E">
      <w:pPr>
        <w:autoSpaceDE w:val="0"/>
        <w:autoSpaceDN w:val="0"/>
        <w:adjustRightInd w:val="0"/>
        <w:spacing w:after="0" w:line="300" w:lineRule="auto"/>
        <w:ind w:left="822"/>
        <w:jc w:val="right"/>
        <w:rPr>
          <w:rFonts w:ascii="Times New Roman" w:hAnsi="Times New Roman" w:cs="Times New Roman"/>
          <w:bCs/>
          <w:sz w:val="24"/>
          <w:szCs w:val="24"/>
        </w:rPr>
      </w:pPr>
      <w:r w:rsidRPr="004F4227">
        <w:rPr>
          <w:rFonts w:ascii="Times New Roman" w:hAnsi="Times New Roman" w:cs="Times New Roman"/>
          <w:bCs/>
          <w:sz w:val="24"/>
          <w:szCs w:val="24"/>
        </w:rPr>
        <w:t>района «Ижемский» № 5-15/13 от 22.11.2016</w:t>
      </w:r>
    </w:p>
    <w:p w:rsidR="000A35C0" w:rsidRPr="00677A6E" w:rsidRDefault="007A61B1" w:rsidP="000A35C0">
      <w:pPr>
        <w:shd w:val="clear" w:color="auto" w:fill="FFFFFF"/>
        <w:spacing w:after="0"/>
        <w:jc w:val="right"/>
        <w:rPr>
          <w:rFonts w:ascii="Times New Roman" w:hAnsi="Times New Roman" w:cs="Times New Roman"/>
          <w:spacing w:val="-4"/>
        </w:rPr>
      </w:pPr>
      <w:r w:rsidRPr="00677A6E">
        <w:rPr>
          <w:rFonts w:ascii="Times New Roman" w:hAnsi="Times New Roman" w:cs="Times New Roman"/>
          <w:spacing w:val="-4"/>
        </w:rPr>
        <w:t>Карты градостроительного зонирования</w:t>
      </w:r>
    </w:p>
    <w:p w:rsidR="00677A6E" w:rsidRPr="00677A6E" w:rsidRDefault="007A61B1" w:rsidP="000A35C0">
      <w:pPr>
        <w:shd w:val="clear" w:color="auto" w:fill="FFFFFF"/>
        <w:spacing w:after="0"/>
        <w:jc w:val="right"/>
        <w:rPr>
          <w:rFonts w:ascii="Times New Roman" w:hAnsi="Times New Roman" w:cs="Times New Roman"/>
          <w:spacing w:val="-4"/>
        </w:rPr>
      </w:pPr>
      <w:r w:rsidRPr="00677A6E">
        <w:rPr>
          <w:rFonts w:ascii="Times New Roman" w:hAnsi="Times New Roman" w:cs="Times New Roman"/>
          <w:spacing w:val="-4"/>
        </w:rPr>
        <w:t xml:space="preserve"> территорий сельского поселения «</w:t>
      </w:r>
      <w:proofErr w:type="spellStart"/>
      <w:r w:rsidRPr="00677A6E">
        <w:rPr>
          <w:rFonts w:ascii="Times New Roman" w:hAnsi="Times New Roman" w:cs="Times New Roman"/>
          <w:spacing w:val="-4"/>
        </w:rPr>
        <w:t>Сизябск</w:t>
      </w:r>
      <w:proofErr w:type="spellEnd"/>
      <w:r w:rsidRPr="00677A6E">
        <w:rPr>
          <w:rFonts w:ascii="Times New Roman" w:hAnsi="Times New Roman" w:cs="Times New Roman"/>
          <w:spacing w:val="-4"/>
        </w:rPr>
        <w:t>»</w:t>
      </w:r>
    </w:p>
    <w:p w:rsidR="009C6A0F" w:rsidRPr="00677A6E" w:rsidRDefault="00D541E8" w:rsidP="000A35C0">
      <w:pPr>
        <w:shd w:val="clear" w:color="auto" w:fill="FFFFFF"/>
        <w:spacing w:after="0"/>
        <w:jc w:val="right"/>
        <w:rPr>
          <w:rFonts w:ascii="Times New Roman" w:hAnsi="Times New Roman" w:cs="Times New Roman"/>
          <w:spacing w:val="-4"/>
        </w:rPr>
      </w:pPr>
      <w:r w:rsidRPr="00677A6E">
        <w:rPr>
          <w:rFonts w:ascii="Times New Roman" w:hAnsi="Times New Roman" w:cs="Times New Roman"/>
          <w:spacing w:val="-4"/>
        </w:rPr>
        <w:t xml:space="preserve"> </w:t>
      </w:r>
      <w:r w:rsidR="00677A6E" w:rsidRPr="00677A6E">
        <w:rPr>
          <w:rFonts w:ascii="Times New Roman" w:hAnsi="Times New Roman" w:cs="Times New Roman"/>
          <w:spacing w:val="-4"/>
        </w:rPr>
        <w:t>(в электронном</w:t>
      </w:r>
      <w:r w:rsidR="004B0E78" w:rsidRPr="00677A6E">
        <w:rPr>
          <w:rFonts w:ascii="Times New Roman" w:hAnsi="Times New Roman" w:cs="Times New Roman"/>
          <w:spacing w:val="-4"/>
        </w:rPr>
        <w:t xml:space="preserve"> виде)</w:t>
      </w:r>
    </w:p>
    <w:p w:rsidR="00D541E8" w:rsidRDefault="00D541E8" w:rsidP="000A35C0">
      <w:pPr>
        <w:shd w:val="clear" w:color="auto" w:fill="FFFFFF"/>
        <w:spacing w:after="0"/>
        <w:jc w:val="right"/>
        <w:rPr>
          <w:rFonts w:ascii="Times New Roman" w:hAnsi="Times New Roman" w:cs="Times New Roman"/>
          <w:b/>
          <w:spacing w:val="-4"/>
        </w:rPr>
      </w:pPr>
    </w:p>
    <w:p w:rsidR="007E755B" w:rsidRDefault="007E755B" w:rsidP="00D541E8">
      <w:pPr>
        <w:shd w:val="clear" w:color="auto" w:fill="FFFFFF"/>
        <w:spacing w:after="0"/>
        <w:ind w:firstLine="709"/>
        <w:jc w:val="both"/>
        <w:rPr>
          <w:rFonts w:ascii="Times New Roman" w:hAnsi="Times New Roman" w:cs="Times New Roman"/>
          <w:b/>
          <w:spacing w:val="-4"/>
        </w:rPr>
      </w:pPr>
    </w:p>
    <w:p w:rsidR="007E755B" w:rsidRPr="007E755B" w:rsidRDefault="007E755B" w:rsidP="007E755B">
      <w:pPr>
        <w:rPr>
          <w:rFonts w:ascii="Times New Roman" w:hAnsi="Times New Roman" w:cs="Times New Roman"/>
        </w:rPr>
      </w:pPr>
    </w:p>
    <w:p w:rsidR="007E755B" w:rsidRPr="007E755B" w:rsidRDefault="007E755B" w:rsidP="007E755B">
      <w:pPr>
        <w:rPr>
          <w:rFonts w:ascii="Times New Roman" w:hAnsi="Times New Roman" w:cs="Times New Roman"/>
        </w:rPr>
      </w:pPr>
    </w:p>
    <w:p w:rsidR="007E755B" w:rsidRPr="007E755B" w:rsidRDefault="007E755B" w:rsidP="007E755B">
      <w:pPr>
        <w:rPr>
          <w:rFonts w:ascii="Times New Roman" w:hAnsi="Times New Roman" w:cs="Times New Roman"/>
        </w:rPr>
      </w:pPr>
    </w:p>
    <w:p w:rsidR="007E755B" w:rsidRDefault="007E755B" w:rsidP="007E755B">
      <w:pPr>
        <w:rPr>
          <w:rFonts w:ascii="Times New Roman" w:hAnsi="Times New Roman" w:cs="Times New Roman"/>
        </w:rPr>
      </w:pPr>
    </w:p>
    <w:p w:rsidR="007A61B1" w:rsidRDefault="007E755B" w:rsidP="007E755B">
      <w:pPr>
        <w:tabs>
          <w:tab w:val="left" w:pos="1420"/>
        </w:tabs>
        <w:rPr>
          <w:rFonts w:ascii="Times New Roman" w:hAnsi="Times New Roman" w:cs="Times New Roman"/>
        </w:rPr>
      </w:pPr>
      <w:r>
        <w:rPr>
          <w:rFonts w:ascii="Times New Roman" w:hAnsi="Times New Roman" w:cs="Times New Roman"/>
        </w:rPr>
        <w:tab/>
      </w:r>
    </w:p>
    <w:p w:rsidR="007E755B" w:rsidRDefault="007E755B" w:rsidP="007E755B">
      <w:pPr>
        <w:tabs>
          <w:tab w:val="left" w:pos="1420"/>
        </w:tabs>
        <w:rPr>
          <w:rFonts w:ascii="Times New Roman" w:hAnsi="Times New Roman" w:cs="Times New Roman"/>
        </w:rPr>
      </w:pPr>
    </w:p>
    <w:p w:rsidR="007E755B" w:rsidRDefault="007E755B" w:rsidP="007E755B">
      <w:pPr>
        <w:tabs>
          <w:tab w:val="left" w:pos="1420"/>
        </w:tabs>
        <w:rPr>
          <w:rFonts w:ascii="Times New Roman" w:hAnsi="Times New Roman" w:cs="Times New Roman"/>
        </w:rPr>
      </w:pPr>
    </w:p>
    <w:p w:rsidR="007E755B" w:rsidRDefault="007E755B" w:rsidP="007E755B">
      <w:pPr>
        <w:tabs>
          <w:tab w:val="left" w:pos="1420"/>
        </w:tabs>
        <w:rPr>
          <w:rFonts w:ascii="Times New Roman" w:hAnsi="Times New Roman" w:cs="Times New Roman"/>
        </w:rPr>
      </w:pPr>
    </w:p>
    <w:p w:rsidR="00736BCF" w:rsidRPr="00BD55E1" w:rsidRDefault="00736BCF" w:rsidP="00736BCF">
      <w:pPr>
        <w:pStyle w:val="ConsPlusTitle"/>
        <w:spacing w:line="300" w:lineRule="auto"/>
        <w:ind w:left="822"/>
        <w:jc w:val="right"/>
        <w:rPr>
          <w:rFonts w:ascii="Times New Roman" w:hAnsi="Times New Roman" w:cs="Times New Roman"/>
          <w:b w:val="0"/>
          <w:sz w:val="24"/>
          <w:szCs w:val="24"/>
        </w:rPr>
      </w:pPr>
      <w:r w:rsidRPr="00BD55E1">
        <w:rPr>
          <w:rFonts w:ascii="Times New Roman" w:hAnsi="Times New Roman" w:cs="Times New Roman"/>
          <w:b w:val="0"/>
          <w:sz w:val="24"/>
          <w:szCs w:val="24"/>
        </w:rPr>
        <w:lastRenderedPageBreak/>
        <w:t>Приложение 2</w:t>
      </w:r>
    </w:p>
    <w:p w:rsidR="00736BCF" w:rsidRPr="00BD55E1" w:rsidRDefault="00736BCF" w:rsidP="00736BCF">
      <w:pPr>
        <w:pStyle w:val="ConsPlusTitle"/>
        <w:spacing w:line="300" w:lineRule="auto"/>
        <w:ind w:left="822"/>
        <w:jc w:val="right"/>
        <w:rPr>
          <w:rFonts w:ascii="Times New Roman" w:hAnsi="Times New Roman" w:cs="Times New Roman"/>
          <w:b w:val="0"/>
          <w:sz w:val="24"/>
          <w:szCs w:val="24"/>
        </w:rPr>
      </w:pPr>
      <w:r w:rsidRPr="00BD55E1">
        <w:rPr>
          <w:rFonts w:ascii="Times New Roman" w:hAnsi="Times New Roman" w:cs="Times New Roman"/>
          <w:b w:val="0"/>
          <w:sz w:val="24"/>
          <w:szCs w:val="24"/>
        </w:rPr>
        <w:t xml:space="preserve">к решению Совета муниципального </w:t>
      </w:r>
    </w:p>
    <w:p w:rsidR="00736BCF" w:rsidRPr="00BD55E1" w:rsidRDefault="00736BCF" w:rsidP="00736BCF">
      <w:pPr>
        <w:pStyle w:val="ConsPlusTitle"/>
        <w:spacing w:line="300" w:lineRule="auto"/>
        <w:ind w:left="822"/>
        <w:jc w:val="right"/>
        <w:rPr>
          <w:rFonts w:ascii="Times New Roman" w:hAnsi="Times New Roman" w:cs="Times New Roman"/>
          <w:b w:val="0"/>
          <w:sz w:val="24"/>
          <w:szCs w:val="24"/>
        </w:rPr>
      </w:pPr>
      <w:r w:rsidRPr="00BD55E1">
        <w:rPr>
          <w:rFonts w:ascii="Times New Roman" w:hAnsi="Times New Roman" w:cs="Times New Roman"/>
          <w:b w:val="0"/>
          <w:sz w:val="24"/>
          <w:szCs w:val="24"/>
        </w:rPr>
        <w:t xml:space="preserve">района «Ижемский» </w:t>
      </w:r>
      <w:r w:rsidRPr="005E4AD4">
        <w:rPr>
          <w:rFonts w:ascii="Times New Roman" w:hAnsi="Times New Roman" w:cs="Times New Roman"/>
          <w:b w:val="0"/>
          <w:sz w:val="24"/>
          <w:szCs w:val="24"/>
        </w:rPr>
        <w:t>№ 5-15/13 от 22.11.2016</w:t>
      </w:r>
    </w:p>
    <w:p w:rsidR="007E755B" w:rsidRPr="007E755B" w:rsidRDefault="007E755B" w:rsidP="007E755B">
      <w:pPr>
        <w:spacing w:after="0" w:line="240" w:lineRule="auto"/>
        <w:ind w:firstLine="709"/>
        <w:rPr>
          <w:rFonts w:ascii="Times New Roman" w:eastAsia="Calibri" w:hAnsi="Times New Roman" w:cs="Arial"/>
          <w:b/>
          <w:sz w:val="24"/>
          <w:szCs w:val="24"/>
        </w:rPr>
      </w:pPr>
    </w:p>
    <w:p w:rsidR="007E755B" w:rsidRPr="007E755B" w:rsidRDefault="007E755B" w:rsidP="007E755B">
      <w:pPr>
        <w:spacing w:after="0" w:line="240" w:lineRule="auto"/>
        <w:ind w:firstLine="709"/>
        <w:rPr>
          <w:rFonts w:ascii="Times New Roman" w:eastAsia="Calibri" w:hAnsi="Times New Roman" w:cs="Arial"/>
          <w:b/>
          <w:sz w:val="28"/>
          <w:szCs w:val="28"/>
        </w:rPr>
      </w:pPr>
      <w:r w:rsidRPr="007E755B">
        <w:rPr>
          <w:rFonts w:ascii="Times New Roman" w:eastAsia="Calibri" w:hAnsi="Times New Roman" w:cs="Arial"/>
          <w:b/>
          <w:sz w:val="24"/>
          <w:szCs w:val="24"/>
        </w:rPr>
        <w:t xml:space="preserve">  </w:t>
      </w:r>
      <w:r w:rsidRPr="007E755B">
        <w:rPr>
          <w:rFonts w:ascii="Times New Roman" w:eastAsia="Calibri" w:hAnsi="Times New Roman" w:cs="Arial"/>
          <w:b/>
          <w:sz w:val="28"/>
          <w:szCs w:val="28"/>
        </w:rPr>
        <w:t xml:space="preserve"> Форма оповещения о начале проведения публичных слушаний</w:t>
      </w:r>
    </w:p>
    <w:p w:rsidR="007E755B" w:rsidRPr="007E755B" w:rsidRDefault="007E755B" w:rsidP="007E755B">
      <w:pPr>
        <w:spacing w:after="0" w:line="240" w:lineRule="auto"/>
        <w:ind w:firstLine="709"/>
        <w:rPr>
          <w:rFonts w:ascii="Times New Roman" w:eastAsia="Calibri" w:hAnsi="Times New Roman" w:cs="Arial"/>
          <w:sz w:val="24"/>
          <w:szCs w:val="24"/>
        </w:rPr>
      </w:pPr>
    </w:p>
    <w:p w:rsidR="007E755B" w:rsidRPr="007E755B" w:rsidRDefault="007E755B" w:rsidP="007E755B">
      <w:pPr>
        <w:spacing w:after="0" w:line="240" w:lineRule="auto"/>
        <w:ind w:firstLine="709"/>
        <w:rPr>
          <w:rFonts w:ascii="Times New Roman" w:eastAsia="Calibri" w:hAnsi="Times New Roman" w:cs="Arial"/>
          <w:b/>
          <w:sz w:val="24"/>
          <w:szCs w:val="24"/>
        </w:rPr>
      </w:pPr>
      <w:r w:rsidRPr="007E755B">
        <w:rPr>
          <w:rFonts w:ascii="Times New Roman" w:eastAsia="Calibri" w:hAnsi="Times New Roman" w:cs="Arial"/>
          <w:b/>
          <w:sz w:val="24"/>
          <w:szCs w:val="24"/>
        </w:rPr>
        <w:t xml:space="preserve">          Оповещение о начале публичных слушаний по проекту </w:t>
      </w:r>
    </w:p>
    <w:p w:rsidR="007E755B" w:rsidRPr="007E755B" w:rsidRDefault="007E755B" w:rsidP="007E755B">
      <w:pPr>
        <w:spacing w:after="0" w:line="240" w:lineRule="auto"/>
        <w:ind w:firstLine="709"/>
        <w:rPr>
          <w:rFonts w:ascii="Times New Roman" w:eastAsia="Calibri" w:hAnsi="Times New Roman" w:cs="Arial"/>
          <w:sz w:val="24"/>
          <w:szCs w:val="24"/>
        </w:rPr>
      </w:pPr>
      <w:r w:rsidRPr="007E755B">
        <w:rPr>
          <w:rFonts w:ascii="Times New Roman" w:eastAsia="Calibri" w:hAnsi="Times New Roman" w:cs="Arial"/>
          <w:sz w:val="24"/>
          <w:szCs w:val="24"/>
        </w:rPr>
        <w:t>_______________________________________________________________</w:t>
      </w:r>
    </w:p>
    <w:p w:rsidR="007E755B" w:rsidRPr="007E755B" w:rsidRDefault="007E755B" w:rsidP="007E755B">
      <w:pPr>
        <w:spacing w:after="0" w:line="240" w:lineRule="auto"/>
        <w:ind w:firstLine="709"/>
        <w:rPr>
          <w:rFonts w:ascii="Times New Roman" w:eastAsia="Calibri" w:hAnsi="Times New Roman" w:cs="Arial"/>
          <w:sz w:val="28"/>
          <w:szCs w:val="28"/>
        </w:rPr>
      </w:pPr>
      <w:r w:rsidRPr="007E755B">
        <w:rPr>
          <w:rFonts w:ascii="Times New Roman" w:eastAsia="Calibri" w:hAnsi="Times New Roman" w:cs="Arial"/>
          <w:sz w:val="28"/>
          <w:szCs w:val="28"/>
        </w:rPr>
        <w:t xml:space="preserve">       (</w:t>
      </w:r>
      <w:r w:rsidRPr="007E755B">
        <w:rPr>
          <w:rFonts w:ascii="Times New Roman" w:eastAsia="Calibri" w:hAnsi="Times New Roman" w:cs="Arial"/>
          <w:sz w:val="20"/>
          <w:szCs w:val="20"/>
        </w:rPr>
        <w:t>название проекта, подлежащего рассмотрению на публичных слушаниях)</w:t>
      </w:r>
    </w:p>
    <w:p w:rsidR="007E755B" w:rsidRPr="007E755B" w:rsidRDefault="007E755B" w:rsidP="007E755B">
      <w:pPr>
        <w:spacing w:after="0" w:line="240" w:lineRule="auto"/>
        <w:ind w:firstLine="709"/>
        <w:rPr>
          <w:rFonts w:ascii="Times New Roman" w:eastAsia="Calibri" w:hAnsi="Times New Roman" w:cs="Arial"/>
          <w:sz w:val="28"/>
          <w:szCs w:val="28"/>
        </w:rPr>
      </w:pPr>
    </w:p>
    <w:p w:rsidR="007E755B" w:rsidRPr="007E755B" w:rsidRDefault="007E755B" w:rsidP="007E755B">
      <w:pPr>
        <w:spacing w:after="0" w:line="240" w:lineRule="auto"/>
        <w:ind w:firstLine="709"/>
        <w:rPr>
          <w:rFonts w:ascii="Times New Roman" w:eastAsia="Calibri" w:hAnsi="Times New Roman" w:cs="Arial"/>
          <w:sz w:val="28"/>
          <w:szCs w:val="28"/>
        </w:rPr>
      </w:pPr>
    </w:p>
    <w:p w:rsidR="007E755B" w:rsidRPr="007E755B" w:rsidRDefault="007E755B" w:rsidP="007E755B">
      <w:pPr>
        <w:spacing w:after="0" w:line="240" w:lineRule="auto"/>
        <w:ind w:firstLine="709"/>
        <w:rPr>
          <w:rFonts w:ascii="Times New Roman" w:eastAsia="Calibri" w:hAnsi="Times New Roman" w:cs="Arial"/>
          <w:sz w:val="24"/>
          <w:szCs w:val="24"/>
        </w:rPr>
      </w:pPr>
      <w:r w:rsidRPr="007E755B">
        <w:rPr>
          <w:rFonts w:ascii="Times New Roman" w:eastAsia="Calibri" w:hAnsi="Times New Roman" w:cs="Arial"/>
          <w:sz w:val="24"/>
          <w:szCs w:val="24"/>
        </w:rPr>
        <w:t>Перечень информационных материалов к проекту:</w:t>
      </w:r>
    </w:p>
    <w:p w:rsidR="007E755B" w:rsidRPr="007E755B" w:rsidRDefault="007E755B" w:rsidP="007E755B">
      <w:pPr>
        <w:spacing w:after="0" w:line="240" w:lineRule="auto"/>
        <w:ind w:firstLine="709"/>
        <w:rPr>
          <w:rFonts w:ascii="Times New Roman" w:eastAsia="Calibri" w:hAnsi="Times New Roman" w:cs="Arial"/>
          <w:sz w:val="24"/>
          <w:szCs w:val="24"/>
        </w:rPr>
      </w:pPr>
      <w:r w:rsidRPr="007E755B">
        <w:rPr>
          <w:rFonts w:ascii="Times New Roman" w:eastAsia="Calibri" w:hAnsi="Times New Roman" w:cs="Arial"/>
          <w:sz w:val="24"/>
          <w:szCs w:val="24"/>
        </w:rPr>
        <w:t>1.______________________________________</w:t>
      </w:r>
    </w:p>
    <w:p w:rsidR="007E755B" w:rsidRPr="007E755B" w:rsidRDefault="007E755B" w:rsidP="007E755B">
      <w:pPr>
        <w:spacing w:after="0" w:line="240" w:lineRule="auto"/>
        <w:ind w:firstLine="709"/>
        <w:rPr>
          <w:rFonts w:ascii="Times New Roman" w:eastAsia="Calibri" w:hAnsi="Times New Roman" w:cs="Arial"/>
          <w:sz w:val="24"/>
          <w:szCs w:val="24"/>
        </w:rPr>
      </w:pPr>
      <w:r w:rsidRPr="007E755B">
        <w:rPr>
          <w:rFonts w:ascii="Times New Roman" w:eastAsia="Calibri" w:hAnsi="Times New Roman" w:cs="Arial"/>
          <w:sz w:val="24"/>
          <w:szCs w:val="24"/>
        </w:rPr>
        <w:t>2.______________________________________</w:t>
      </w:r>
    </w:p>
    <w:p w:rsidR="007E755B" w:rsidRPr="007E755B" w:rsidRDefault="007E755B" w:rsidP="007E755B">
      <w:pPr>
        <w:spacing w:after="0" w:line="240" w:lineRule="auto"/>
        <w:ind w:firstLine="709"/>
        <w:rPr>
          <w:rFonts w:ascii="Times New Roman" w:eastAsia="Calibri" w:hAnsi="Times New Roman" w:cs="Arial"/>
          <w:sz w:val="24"/>
          <w:szCs w:val="24"/>
        </w:rPr>
      </w:pPr>
      <w:r w:rsidRPr="007E755B">
        <w:rPr>
          <w:rFonts w:ascii="Times New Roman" w:eastAsia="Calibri" w:hAnsi="Times New Roman" w:cs="Arial"/>
          <w:sz w:val="24"/>
          <w:szCs w:val="24"/>
        </w:rPr>
        <w:t>3.______________________________________</w:t>
      </w:r>
    </w:p>
    <w:p w:rsidR="007E755B" w:rsidRPr="007E755B" w:rsidRDefault="007E755B" w:rsidP="007E755B">
      <w:pPr>
        <w:spacing w:after="0" w:line="240" w:lineRule="auto"/>
        <w:ind w:firstLine="709"/>
        <w:rPr>
          <w:rFonts w:ascii="Times New Roman" w:eastAsia="Calibri" w:hAnsi="Times New Roman" w:cs="Arial"/>
          <w:sz w:val="24"/>
          <w:szCs w:val="24"/>
        </w:rPr>
      </w:pPr>
      <w:r w:rsidRPr="007E755B">
        <w:rPr>
          <w:rFonts w:ascii="Times New Roman" w:eastAsia="Calibri" w:hAnsi="Times New Roman" w:cs="Arial"/>
          <w:sz w:val="24"/>
          <w:szCs w:val="24"/>
        </w:rPr>
        <w:t>4.______________________________________</w:t>
      </w:r>
    </w:p>
    <w:p w:rsidR="007E755B" w:rsidRPr="007E755B" w:rsidRDefault="007E755B" w:rsidP="007E755B">
      <w:pPr>
        <w:spacing w:after="0" w:line="240" w:lineRule="auto"/>
        <w:ind w:firstLine="709"/>
        <w:rPr>
          <w:rFonts w:ascii="Times New Roman" w:eastAsia="Calibri" w:hAnsi="Times New Roman" w:cs="Arial"/>
          <w:sz w:val="24"/>
          <w:szCs w:val="24"/>
        </w:rPr>
      </w:pPr>
    </w:p>
    <w:p w:rsidR="007E755B" w:rsidRPr="007E755B" w:rsidRDefault="007E755B" w:rsidP="007E755B">
      <w:pPr>
        <w:spacing w:after="0" w:line="240" w:lineRule="auto"/>
        <w:ind w:firstLine="709"/>
        <w:jc w:val="both"/>
        <w:rPr>
          <w:rFonts w:ascii="Times New Roman" w:eastAsia="Calibri" w:hAnsi="Times New Roman" w:cs="Arial"/>
          <w:sz w:val="24"/>
          <w:szCs w:val="24"/>
        </w:rPr>
      </w:pPr>
      <w:r w:rsidRPr="007E755B">
        <w:rPr>
          <w:rFonts w:ascii="Times New Roman" w:eastAsia="Calibri" w:hAnsi="Times New Roman" w:cs="Arial"/>
          <w:sz w:val="24"/>
          <w:szCs w:val="24"/>
        </w:rPr>
        <w:t>Проведение публичных слушаний по проекту осуществляется в соответствии с Градостроительным кодексом Российской Федерации, правилами землепользования и застройки МО СП</w:t>
      </w:r>
      <w:r w:rsidR="00890C12">
        <w:rPr>
          <w:rFonts w:ascii="Times New Roman" w:eastAsia="Calibri" w:hAnsi="Times New Roman" w:cs="Arial"/>
          <w:sz w:val="24"/>
          <w:szCs w:val="24"/>
        </w:rPr>
        <w:t xml:space="preserve"> </w:t>
      </w:r>
      <w:r w:rsidR="00890C12" w:rsidRPr="00890C12">
        <w:rPr>
          <w:rFonts w:ascii="Times New Roman" w:eastAsia="Calibri" w:hAnsi="Times New Roman" w:cs="Arial"/>
          <w:sz w:val="24"/>
          <w:szCs w:val="24"/>
        </w:rPr>
        <w:t>«</w:t>
      </w:r>
      <w:proofErr w:type="spellStart"/>
      <w:r w:rsidR="00890C12" w:rsidRPr="00890C12">
        <w:rPr>
          <w:rFonts w:ascii="Times New Roman" w:eastAsia="Calibri" w:hAnsi="Times New Roman" w:cs="Arial"/>
          <w:sz w:val="24"/>
          <w:szCs w:val="24"/>
        </w:rPr>
        <w:t>Сизябск</w:t>
      </w:r>
      <w:proofErr w:type="spellEnd"/>
      <w:r w:rsidR="00890C12" w:rsidRPr="00890C12">
        <w:rPr>
          <w:rFonts w:ascii="Times New Roman" w:eastAsia="Calibri" w:hAnsi="Times New Roman" w:cs="Arial"/>
          <w:sz w:val="24"/>
          <w:szCs w:val="24"/>
        </w:rPr>
        <w:t>»</w:t>
      </w:r>
      <w:r w:rsidRPr="007E755B">
        <w:rPr>
          <w:rFonts w:ascii="Times New Roman" w:eastAsia="Calibri" w:hAnsi="Times New Roman" w:cs="Arial"/>
          <w:sz w:val="24"/>
          <w:szCs w:val="24"/>
        </w:rPr>
        <w:t>.</w:t>
      </w:r>
    </w:p>
    <w:p w:rsidR="007E755B" w:rsidRPr="007E755B" w:rsidRDefault="007E755B" w:rsidP="007E755B">
      <w:pPr>
        <w:spacing w:after="0" w:line="240" w:lineRule="auto"/>
        <w:ind w:firstLine="709"/>
        <w:rPr>
          <w:rFonts w:ascii="Times New Roman" w:eastAsia="Calibri" w:hAnsi="Times New Roman" w:cs="Arial"/>
          <w:sz w:val="24"/>
          <w:szCs w:val="24"/>
        </w:rPr>
      </w:pPr>
      <w:r w:rsidRPr="007E755B">
        <w:rPr>
          <w:rFonts w:ascii="Times New Roman" w:eastAsia="Calibri" w:hAnsi="Times New Roman" w:cs="Arial"/>
          <w:sz w:val="24"/>
          <w:szCs w:val="24"/>
        </w:rPr>
        <w:t xml:space="preserve"> </w:t>
      </w:r>
    </w:p>
    <w:p w:rsidR="007E755B" w:rsidRPr="007E755B" w:rsidRDefault="007E755B" w:rsidP="007E755B">
      <w:pPr>
        <w:spacing w:after="0" w:line="240" w:lineRule="auto"/>
        <w:ind w:firstLine="709"/>
        <w:rPr>
          <w:rFonts w:ascii="Times New Roman" w:eastAsia="Calibri" w:hAnsi="Times New Roman" w:cs="Arial"/>
          <w:sz w:val="24"/>
          <w:szCs w:val="24"/>
        </w:rPr>
      </w:pPr>
      <w:r w:rsidRPr="007E755B">
        <w:rPr>
          <w:rFonts w:ascii="Times New Roman" w:eastAsia="Calibri" w:hAnsi="Times New Roman" w:cs="Arial"/>
          <w:sz w:val="24"/>
          <w:szCs w:val="24"/>
        </w:rPr>
        <w:t>Сроки проведения публичных слушаний по проекту:</w:t>
      </w:r>
    </w:p>
    <w:p w:rsidR="007E755B" w:rsidRPr="007E755B" w:rsidRDefault="007E755B" w:rsidP="007E755B">
      <w:pPr>
        <w:spacing w:after="0" w:line="240" w:lineRule="auto"/>
        <w:ind w:firstLine="709"/>
        <w:rPr>
          <w:rFonts w:ascii="Times New Roman" w:eastAsia="Calibri" w:hAnsi="Times New Roman" w:cs="Arial"/>
          <w:sz w:val="24"/>
          <w:szCs w:val="24"/>
        </w:rPr>
      </w:pPr>
      <w:r w:rsidRPr="007E755B">
        <w:rPr>
          <w:rFonts w:ascii="Times New Roman" w:eastAsia="Calibri" w:hAnsi="Times New Roman" w:cs="Arial"/>
          <w:sz w:val="24"/>
          <w:szCs w:val="24"/>
        </w:rPr>
        <w:t xml:space="preserve">с «______»_________ ____ г. по «______»___________ _____ </w:t>
      </w:r>
      <w:proofErr w:type="gramStart"/>
      <w:r w:rsidRPr="007E755B">
        <w:rPr>
          <w:rFonts w:ascii="Times New Roman" w:eastAsia="Calibri" w:hAnsi="Times New Roman" w:cs="Arial"/>
          <w:sz w:val="24"/>
          <w:szCs w:val="24"/>
        </w:rPr>
        <w:t>г</w:t>
      </w:r>
      <w:proofErr w:type="gramEnd"/>
      <w:r w:rsidRPr="007E755B">
        <w:rPr>
          <w:rFonts w:ascii="Times New Roman" w:eastAsia="Calibri" w:hAnsi="Times New Roman" w:cs="Arial"/>
          <w:sz w:val="24"/>
          <w:szCs w:val="24"/>
        </w:rPr>
        <w:t>.</w:t>
      </w:r>
    </w:p>
    <w:p w:rsidR="007E755B" w:rsidRPr="007E755B" w:rsidRDefault="007E755B" w:rsidP="007E755B">
      <w:pPr>
        <w:spacing w:after="0" w:line="240" w:lineRule="auto"/>
        <w:ind w:firstLine="709"/>
        <w:rPr>
          <w:rFonts w:ascii="Times New Roman" w:eastAsia="Calibri" w:hAnsi="Times New Roman" w:cs="Arial"/>
          <w:sz w:val="24"/>
          <w:szCs w:val="24"/>
        </w:rPr>
      </w:pPr>
    </w:p>
    <w:p w:rsidR="007E755B" w:rsidRPr="007E755B" w:rsidRDefault="007E755B" w:rsidP="007E755B">
      <w:pPr>
        <w:spacing w:after="0" w:line="240" w:lineRule="auto"/>
        <w:ind w:firstLine="709"/>
        <w:rPr>
          <w:rFonts w:ascii="Times New Roman" w:eastAsia="Calibri" w:hAnsi="Times New Roman" w:cs="Arial"/>
          <w:sz w:val="24"/>
          <w:szCs w:val="24"/>
        </w:rPr>
      </w:pPr>
      <w:r w:rsidRPr="007E755B">
        <w:rPr>
          <w:rFonts w:ascii="Times New Roman" w:eastAsia="Calibri" w:hAnsi="Times New Roman" w:cs="Arial"/>
          <w:sz w:val="24"/>
          <w:szCs w:val="24"/>
        </w:rPr>
        <w:t>Место (места) проведения экспозиции (экспозиций) проекта: ________________________________________________________________________________________________________________________________________</w:t>
      </w:r>
    </w:p>
    <w:p w:rsidR="007E755B" w:rsidRPr="007E755B" w:rsidRDefault="007E755B" w:rsidP="007E755B">
      <w:pPr>
        <w:spacing w:after="0" w:line="240" w:lineRule="auto"/>
        <w:ind w:firstLine="709"/>
        <w:rPr>
          <w:rFonts w:ascii="Times New Roman" w:eastAsia="Calibri" w:hAnsi="Times New Roman" w:cs="Arial"/>
          <w:sz w:val="24"/>
          <w:szCs w:val="24"/>
        </w:rPr>
      </w:pPr>
    </w:p>
    <w:p w:rsidR="007E755B" w:rsidRPr="007E755B" w:rsidRDefault="007E755B" w:rsidP="007E755B">
      <w:pPr>
        <w:spacing w:after="0" w:line="240" w:lineRule="auto"/>
        <w:ind w:firstLine="709"/>
        <w:rPr>
          <w:rFonts w:ascii="Times New Roman" w:eastAsia="Calibri" w:hAnsi="Times New Roman" w:cs="Arial"/>
          <w:sz w:val="24"/>
          <w:szCs w:val="24"/>
        </w:rPr>
      </w:pPr>
      <w:r w:rsidRPr="007E755B">
        <w:rPr>
          <w:rFonts w:ascii="Times New Roman" w:eastAsia="Calibri" w:hAnsi="Times New Roman" w:cs="Arial"/>
          <w:sz w:val="24"/>
          <w:szCs w:val="24"/>
        </w:rPr>
        <w:t xml:space="preserve">Дата открытия экспозиции (экспозиций) проекта «____» _______ _____ </w:t>
      </w:r>
      <w:proofErr w:type="gramStart"/>
      <w:r w:rsidRPr="007E755B">
        <w:rPr>
          <w:rFonts w:ascii="Times New Roman" w:eastAsia="Calibri" w:hAnsi="Times New Roman" w:cs="Arial"/>
          <w:sz w:val="24"/>
          <w:szCs w:val="24"/>
        </w:rPr>
        <w:t>г</w:t>
      </w:r>
      <w:proofErr w:type="gramEnd"/>
      <w:r w:rsidRPr="007E755B">
        <w:rPr>
          <w:rFonts w:ascii="Times New Roman" w:eastAsia="Calibri" w:hAnsi="Times New Roman" w:cs="Arial"/>
          <w:sz w:val="24"/>
          <w:szCs w:val="24"/>
        </w:rPr>
        <w:t>.</w:t>
      </w:r>
    </w:p>
    <w:p w:rsidR="007E755B" w:rsidRPr="007E755B" w:rsidRDefault="007E755B" w:rsidP="007E755B">
      <w:pPr>
        <w:spacing w:after="0" w:line="240" w:lineRule="auto"/>
        <w:ind w:firstLine="709"/>
        <w:rPr>
          <w:rFonts w:ascii="Times New Roman" w:eastAsia="Calibri" w:hAnsi="Times New Roman" w:cs="Arial"/>
          <w:sz w:val="24"/>
          <w:szCs w:val="24"/>
        </w:rPr>
      </w:pPr>
    </w:p>
    <w:p w:rsidR="007E755B" w:rsidRPr="007E755B" w:rsidRDefault="007E755B" w:rsidP="007E755B">
      <w:pPr>
        <w:spacing w:after="0" w:line="240" w:lineRule="auto"/>
        <w:ind w:firstLine="709"/>
        <w:rPr>
          <w:rFonts w:ascii="Times New Roman" w:eastAsia="Calibri" w:hAnsi="Times New Roman" w:cs="Arial"/>
          <w:sz w:val="24"/>
          <w:szCs w:val="24"/>
        </w:rPr>
      </w:pPr>
      <w:r w:rsidRPr="007E755B">
        <w:rPr>
          <w:rFonts w:ascii="Times New Roman" w:eastAsia="Calibri" w:hAnsi="Times New Roman" w:cs="Arial"/>
          <w:sz w:val="24"/>
          <w:szCs w:val="24"/>
        </w:rPr>
        <w:t>Сроки проведения экспозиции (экспозиций) проекта:</w:t>
      </w:r>
    </w:p>
    <w:p w:rsidR="007E755B" w:rsidRPr="007E755B" w:rsidRDefault="007E755B" w:rsidP="007E755B">
      <w:pPr>
        <w:spacing w:after="0" w:line="240" w:lineRule="auto"/>
        <w:ind w:firstLine="709"/>
        <w:rPr>
          <w:rFonts w:ascii="Times New Roman" w:eastAsia="Calibri" w:hAnsi="Times New Roman" w:cs="Arial"/>
          <w:sz w:val="24"/>
          <w:szCs w:val="24"/>
        </w:rPr>
      </w:pPr>
      <w:r w:rsidRPr="007E755B">
        <w:rPr>
          <w:rFonts w:ascii="Times New Roman" w:eastAsia="Calibri" w:hAnsi="Times New Roman" w:cs="Arial"/>
          <w:sz w:val="24"/>
          <w:szCs w:val="24"/>
        </w:rPr>
        <w:t xml:space="preserve">с «____»__________ ____ г. по «_____»__________ _____ </w:t>
      </w:r>
      <w:proofErr w:type="gramStart"/>
      <w:r w:rsidRPr="007E755B">
        <w:rPr>
          <w:rFonts w:ascii="Times New Roman" w:eastAsia="Calibri" w:hAnsi="Times New Roman" w:cs="Arial"/>
          <w:sz w:val="24"/>
          <w:szCs w:val="24"/>
        </w:rPr>
        <w:t>г</w:t>
      </w:r>
      <w:proofErr w:type="gramEnd"/>
      <w:r w:rsidRPr="007E755B">
        <w:rPr>
          <w:rFonts w:ascii="Times New Roman" w:eastAsia="Calibri" w:hAnsi="Times New Roman" w:cs="Arial"/>
          <w:sz w:val="24"/>
          <w:szCs w:val="24"/>
        </w:rPr>
        <w:t>.</w:t>
      </w:r>
    </w:p>
    <w:p w:rsidR="007E755B" w:rsidRPr="007E755B" w:rsidRDefault="007E755B" w:rsidP="007E755B">
      <w:pPr>
        <w:spacing w:after="0" w:line="240" w:lineRule="auto"/>
        <w:ind w:firstLine="709"/>
        <w:rPr>
          <w:rFonts w:ascii="Times New Roman" w:eastAsia="Calibri" w:hAnsi="Times New Roman" w:cs="Arial"/>
          <w:sz w:val="24"/>
          <w:szCs w:val="24"/>
        </w:rPr>
      </w:pPr>
    </w:p>
    <w:p w:rsidR="007E755B" w:rsidRPr="007E755B" w:rsidRDefault="007E755B" w:rsidP="007E755B">
      <w:pPr>
        <w:spacing w:after="0" w:line="240" w:lineRule="auto"/>
        <w:ind w:firstLine="709"/>
        <w:rPr>
          <w:rFonts w:ascii="Times New Roman" w:eastAsia="Calibri" w:hAnsi="Times New Roman" w:cs="Arial"/>
          <w:sz w:val="24"/>
          <w:szCs w:val="24"/>
        </w:rPr>
      </w:pPr>
      <w:r w:rsidRPr="007E755B">
        <w:rPr>
          <w:rFonts w:ascii="Times New Roman" w:eastAsia="Calibri" w:hAnsi="Times New Roman" w:cs="Arial"/>
          <w:sz w:val="24"/>
          <w:szCs w:val="24"/>
        </w:rPr>
        <w:t xml:space="preserve">Посещение экспозиции (экспозиций) возможно </w:t>
      </w:r>
      <w:proofErr w:type="gramStart"/>
      <w:r w:rsidRPr="007E755B">
        <w:rPr>
          <w:rFonts w:ascii="Times New Roman" w:eastAsia="Calibri" w:hAnsi="Times New Roman" w:cs="Arial"/>
          <w:sz w:val="24"/>
          <w:szCs w:val="24"/>
        </w:rPr>
        <w:t>в</w:t>
      </w:r>
      <w:proofErr w:type="gramEnd"/>
      <w:r w:rsidRPr="007E755B">
        <w:rPr>
          <w:rFonts w:ascii="Times New Roman" w:eastAsia="Calibri" w:hAnsi="Times New Roman" w:cs="Arial"/>
          <w:sz w:val="24"/>
          <w:szCs w:val="24"/>
        </w:rPr>
        <w:t xml:space="preserve"> _____________________ </w:t>
      </w:r>
    </w:p>
    <w:p w:rsidR="007E755B" w:rsidRPr="007E755B" w:rsidRDefault="007E755B" w:rsidP="007E755B">
      <w:pPr>
        <w:spacing w:after="0" w:line="240" w:lineRule="auto"/>
        <w:ind w:firstLine="709"/>
        <w:rPr>
          <w:rFonts w:ascii="Times New Roman" w:eastAsia="Calibri" w:hAnsi="Times New Roman" w:cs="Arial"/>
          <w:sz w:val="20"/>
          <w:szCs w:val="20"/>
        </w:rPr>
      </w:pPr>
      <w:r w:rsidRPr="007E755B">
        <w:rPr>
          <w:rFonts w:ascii="Times New Roman" w:eastAsia="Calibri" w:hAnsi="Times New Roman" w:cs="Arial"/>
          <w:sz w:val="28"/>
          <w:szCs w:val="28"/>
        </w:rPr>
        <w:t xml:space="preserve">                                                                                    </w:t>
      </w:r>
      <w:r w:rsidRPr="007E755B">
        <w:rPr>
          <w:rFonts w:ascii="Times New Roman" w:eastAsia="Calibri" w:hAnsi="Times New Roman" w:cs="Arial"/>
          <w:sz w:val="20"/>
          <w:szCs w:val="20"/>
        </w:rPr>
        <w:t>(дни, часы)</w:t>
      </w:r>
    </w:p>
    <w:p w:rsidR="007E755B" w:rsidRPr="007E755B" w:rsidRDefault="007E755B" w:rsidP="007E755B">
      <w:pPr>
        <w:spacing w:after="0" w:line="240" w:lineRule="auto"/>
        <w:ind w:firstLine="709"/>
        <w:rPr>
          <w:rFonts w:ascii="Times New Roman" w:eastAsia="Calibri" w:hAnsi="Times New Roman" w:cs="Arial"/>
          <w:sz w:val="20"/>
          <w:szCs w:val="20"/>
        </w:rPr>
      </w:pPr>
      <w:r w:rsidRPr="007E755B">
        <w:rPr>
          <w:rFonts w:ascii="Times New Roman" w:eastAsia="Calibri" w:hAnsi="Times New Roman" w:cs="Arial"/>
          <w:sz w:val="20"/>
          <w:szCs w:val="20"/>
        </w:rPr>
        <w:t>_________________________________________________________________________________________</w:t>
      </w:r>
    </w:p>
    <w:p w:rsidR="007E755B" w:rsidRPr="007E755B" w:rsidRDefault="007E755B" w:rsidP="007E755B">
      <w:pPr>
        <w:spacing w:after="0" w:line="240" w:lineRule="auto"/>
        <w:ind w:firstLine="709"/>
        <w:rPr>
          <w:rFonts w:ascii="Times New Roman" w:eastAsia="Calibri" w:hAnsi="Times New Roman" w:cs="Arial"/>
          <w:sz w:val="28"/>
          <w:szCs w:val="28"/>
        </w:rPr>
      </w:pPr>
    </w:p>
    <w:p w:rsidR="007E755B" w:rsidRPr="007E755B" w:rsidRDefault="007E755B" w:rsidP="007E755B">
      <w:pPr>
        <w:spacing w:after="0" w:line="240" w:lineRule="auto"/>
        <w:ind w:firstLine="709"/>
        <w:jc w:val="both"/>
        <w:rPr>
          <w:rFonts w:ascii="Times New Roman" w:eastAsia="Calibri" w:hAnsi="Times New Roman" w:cs="Arial"/>
          <w:sz w:val="24"/>
          <w:szCs w:val="24"/>
        </w:rPr>
      </w:pPr>
      <w:r w:rsidRPr="007E755B">
        <w:rPr>
          <w:rFonts w:ascii="Times New Roman" w:eastAsia="Calibri" w:hAnsi="Times New Roman" w:cs="Arial"/>
          <w:sz w:val="24"/>
          <w:szCs w:val="24"/>
        </w:rPr>
        <w:t xml:space="preserve">Собрание (собрания) участников публичных слушаний состоится (состоятся) «_____»__________ ______ г. </w:t>
      </w:r>
      <w:proofErr w:type="gramStart"/>
      <w:r w:rsidRPr="007E755B">
        <w:rPr>
          <w:rFonts w:ascii="Times New Roman" w:eastAsia="Calibri" w:hAnsi="Times New Roman" w:cs="Arial"/>
          <w:sz w:val="24"/>
          <w:szCs w:val="24"/>
        </w:rPr>
        <w:t>в</w:t>
      </w:r>
      <w:proofErr w:type="gramEnd"/>
      <w:r w:rsidRPr="007E755B">
        <w:rPr>
          <w:rFonts w:ascii="Times New Roman" w:eastAsia="Calibri" w:hAnsi="Times New Roman" w:cs="Arial"/>
          <w:sz w:val="24"/>
          <w:szCs w:val="24"/>
        </w:rPr>
        <w:t xml:space="preserve"> ______________ по адресу: </w:t>
      </w:r>
    </w:p>
    <w:p w:rsidR="007E755B" w:rsidRPr="007E755B" w:rsidRDefault="007E755B" w:rsidP="007E755B">
      <w:pPr>
        <w:spacing w:after="0" w:line="240" w:lineRule="auto"/>
        <w:jc w:val="both"/>
        <w:rPr>
          <w:rFonts w:ascii="Times New Roman" w:eastAsia="Calibri" w:hAnsi="Times New Roman" w:cs="Arial"/>
          <w:sz w:val="20"/>
          <w:szCs w:val="20"/>
        </w:rPr>
      </w:pPr>
      <w:r w:rsidRPr="007E755B">
        <w:rPr>
          <w:rFonts w:ascii="Times New Roman" w:eastAsia="Calibri" w:hAnsi="Times New Roman" w:cs="Arial"/>
          <w:sz w:val="20"/>
          <w:szCs w:val="20"/>
        </w:rPr>
        <w:t xml:space="preserve">          (дата проведения)                            (время проведения)</w:t>
      </w:r>
    </w:p>
    <w:p w:rsidR="007E755B" w:rsidRPr="007E755B" w:rsidRDefault="007E755B" w:rsidP="007E755B">
      <w:pPr>
        <w:spacing w:after="0" w:line="240" w:lineRule="auto"/>
        <w:jc w:val="both"/>
        <w:rPr>
          <w:rFonts w:ascii="Times New Roman" w:eastAsia="Calibri" w:hAnsi="Times New Roman" w:cs="Arial"/>
          <w:sz w:val="28"/>
          <w:szCs w:val="28"/>
        </w:rPr>
      </w:pPr>
      <w:r w:rsidRPr="007E755B">
        <w:rPr>
          <w:rFonts w:ascii="Times New Roman" w:eastAsia="Calibri" w:hAnsi="Times New Roman" w:cs="Arial"/>
          <w:sz w:val="28"/>
          <w:szCs w:val="28"/>
        </w:rPr>
        <w:t>____________________________________________________________________</w:t>
      </w:r>
    </w:p>
    <w:p w:rsidR="007E755B" w:rsidRPr="007E755B" w:rsidRDefault="007E755B" w:rsidP="007E755B">
      <w:pPr>
        <w:spacing w:after="0" w:line="240" w:lineRule="auto"/>
        <w:ind w:firstLine="709"/>
        <w:jc w:val="both"/>
        <w:rPr>
          <w:rFonts w:ascii="Times New Roman" w:eastAsia="Calibri" w:hAnsi="Times New Roman" w:cs="Arial"/>
          <w:sz w:val="20"/>
          <w:szCs w:val="20"/>
        </w:rPr>
      </w:pPr>
      <w:r w:rsidRPr="007E755B">
        <w:rPr>
          <w:rFonts w:ascii="Times New Roman" w:eastAsia="Calibri" w:hAnsi="Times New Roman" w:cs="Arial"/>
          <w:sz w:val="20"/>
          <w:szCs w:val="20"/>
        </w:rPr>
        <w:t xml:space="preserve">                                      (место проведения)</w:t>
      </w:r>
    </w:p>
    <w:p w:rsidR="007E755B" w:rsidRPr="007E755B" w:rsidRDefault="007E755B" w:rsidP="007E755B">
      <w:pPr>
        <w:spacing w:after="0" w:line="240" w:lineRule="auto"/>
        <w:ind w:firstLine="709"/>
        <w:jc w:val="both"/>
        <w:rPr>
          <w:rFonts w:ascii="Times New Roman" w:eastAsia="Calibri" w:hAnsi="Times New Roman" w:cs="Arial"/>
          <w:sz w:val="24"/>
          <w:szCs w:val="24"/>
        </w:rPr>
      </w:pPr>
    </w:p>
    <w:p w:rsidR="007E755B" w:rsidRPr="007E755B" w:rsidRDefault="007E755B" w:rsidP="007E755B">
      <w:pPr>
        <w:spacing w:after="0" w:line="264" w:lineRule="auto"/>
        <w:ind w:firstLine="709"/>
        <w:jc w:val="both"/>
        <w:rPr>
          <w:rFonts w:ascii="Times New Roman" w:eastAsia="Calibri" w:hAnsi="Times New Roman" w:cs="Arial"/>
          <w:sz w:val="24"/>
          <w:szCs w:val="24"/>
        </w:rPr>
      </w:pPr>
      <w:proofErr w:type="gramStart"/>
      <w:r w:rsidRPr="007E755B">
        <w:rPr>
          <w:rFonts w:ascii="Times New Roman" w:eastAsia="Calibri" w:hAnsi="Times New Roman" w:cs="Arial"/>
          <w:sz w:val="24"/>
          <w:szCs w:val="24"/>
        </w:rPr>
        <w:t xml:space="preserve">Участники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копий документов, подтверждающих такие сведения. </w:t>
      </w:r>
      <w:proofErr w:type="gramEnd"/>
    </w:p>
    <w:p w:rsidR="007E755B" w:rsidRPr="007E755B" w:rsidRDefault="007E755B" w:rsidP="007E755B">
      <w:pPr>
        <w:spacing w:after="0" w:line="264" w:lineRule="auto"/>
        <w:ind w:firstLine="709"/>
        <w:jc w:val="both"/>
        <w:rPr>
          <w:rFonts w:ascii="Times New Roman" w:eastAsia="Calibri" w:hAnsi="Times New Roman" w:cs="Arial"/>
          <w:sz w:val="24"/>
          <w:szCs w:val="24"/>
        </w:rPr>
      </w:pPr>
      <w:proofErr w:type="gramStart"/>
      <w:r w:rsidRPr="007E755B">
        <w:rPr>
          <w:rFonts w:ascii="Times New Roman" w:eastAsia="Calibri" w:hAnsi="Times New Roman" w:cs="Arial"/>
          <w:sz w:val="24"/>
          <w:szCs w:val="24"/>
        </w:rPr>
        <w:t xml:space="preserve">Участники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w:t>
      </w:r>
      <w:r w:rsidRPr="007E755B">
        <w:rPr>
          <w:rFonts w:ascii="Times New Roman" w:eastAsia="Calibri" w:hAnsi="Times New Roman" w:cs="Arial"/>
          <w:sz w:val="24"/>
          <w:szCs w:val="24"/>
        </w:rPr>
        <w:lastRenderedPageBreak/>
        <w:t>(или)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w:t>
      </w:r>
      <w:r w:rsidRPr="007E755B">
        <w:rPr>
          <w:rFonts w:ascii="Times New Roman" w:eastAsia="Calibri" w:hAnsi="Times New Roman" w:cs="Arial"/>
          <w:sz w:val="28"/>
          <w:szCs w:val="28"/>
        </w:rPr>
        <w:t xml:space="preserve"> </w:t>
      </w:r>
      <w:r w:rsidRPr="007E755B">
        <w:rPr>
          <w:rFonts w:ascii="Times New Roman" w:eastAsia="Calibri" w:hAnsi="Times New Roman" w:cs="Arial"/>
          <w:sz w:val="24"/>
          <w:szCs w:val="24"/>
        </w:rPr>
        <w:t>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w:t>
      </w:r>
      <w:proofErr w:type="gramEnd"/>
      <w:r w:rsidRPr="007E755B">
        <w:rPr>
          <w:rFonts w:ascii="Times New Roman" w:eastAsia="Calibri" w:hAnsi="Times New Roman" w:cs="Arial"/>
          <w:sz w:val="24"/>
          <w:szCs w:val="24"/>
        </w:rPr>
        <w:t>, объекты капитального строительства, помещения, являющиеся частью указанных объектов капитального строительства.</w:t>
      </w:r>
    </w:p>
    <w:p w:rsidR="007E755B" w:rsidRPr="007E755B" w:rsidRDefault="007E755B" w:rsidP="007E755B">
      <w:pPr>
        <w:spacing w:after="0" w:line="264" w:lineRule="auto"/>
        <w:ind w:firstLine="709"/>
        <w:jc w:val="both"/>
        <w:rPr>
          <w:rFonts w:ascii="Times New Roman" w:eastAsia="Calibri" w:hAnsi="Times New Roman" w:cs="Arial"/>
          <w:sz w:val="24"/>
          <w:szCs w:val="24"/>
        </w:rPr>
      </w:pPr>
      <w:r w:rsidRPr="007E755B">
        <w:rPr>
          <w:rFonts w:ascii="Times New Roman" w:eastAsia="Calibri" w:hAnsi="Times New Roman" w:cs="Arial"/>
          <w:sz w:val="24"/>
          <w:szCs w:val="24"/>
        </w:rPr>
        <w:t xml:space="preserve">Участники публичных слушаний, прошедшие идентификацию, имеют право в срок с «____»__________ _____ г. по «_____»__________ _____ </w:t>
      </w:r>
      <w:proofErr w:type="gramStart"/>
      <w:r w:rsidRPr="007E755B">
        <w:rPr>
          <w:rFonts w:ascii="Times New Roman" w:eastAsia="Calibri" w:hAnsi="Times New Roman" w:cs="Arial"/>
          <w:sz w:val="24"/>
          <w:szCs w:val="24"/>
        </w:rPr>
        <w:t>г</w:t>
      </w:r>
      <w:proofErr w:type="gramEnd"/>
      <w:r w:rsidRPr="007E755B">
        <w:rPr>
          <w:rFonts w:ascii="Times New Roman" w:eastAsia="Calibri" w:hAnsi="Times New Roman" w:cs="Arial"/>
          <w:sz w:val="24"/>
          <w:szCs w:val="24"/>
        </w:rPr>
        <w:t xml:space="preserve">. </w:t>
      </w:r>
    </w:p>
    <w:p w:rsidR="007E755B" w:rsidRPr="007E755B" w:rsidRDefault="007E755B" w:rsidP="007E755B">
      <w:pPr>
        <w:spacing w:after="0" w:line="264" w:lineRule="auto"/>
        <w:jc w:val="both"/>
        <w:rPr>
          <w:rFonts w:ascii="Times New Roman" w:eastAsia="Calibri" w:hAnsi="Times New Roman" w:cs="Arial"/>
          <w:sz w:val="24"/>
          <w:szCs w:val="24"/>
        </w:rPr>
      </w:pPr>
      <w:r w:rsidRPr="007E755B">
        <w:rPr>
          <w:rFonts w:ascii="Times New Roman" w:eastAsia="Calibri" w:hAnsi="Times New Roman" w:cs="Arial"/>
          <w:sz w:val="24"/>
          <w:szCs w:val="24"/>
        </w:rPr>
        <w:t>вносить предложения и замечания, касающиеся такого проекта:</w:t>
      </w:r>
    </w:p>
    <w:p w:rsidR="007E755B" w:rsidRPr="007E755B" w:rsidRDefault="007E755B" w:rsidP="007E755B">
      <w:pPr>
        <w:spacing w:after="0" w:line="264" w:lineRule="auto"/>
        <w:ind w:firstLine="709"/>
        <w:jc w:val="both"/>
        <w:rPr>
          <w:rFonts w:ascii="Times New Roman" w:eastAsia="Calibri" w:hAnsi="Times New Roman" w:cs="Arial"/>
          <w:sz w:val="24"/>
          <w:szCs w:val="24"/>
        </w:rPr>
      </w:pPr>
      <w:r w:rsidRPr="007E755B">
        <w:rPr>
          <w:rFonts w:ascii="Times New Roman" w:eastAsia="Calibri" w:hAnsi="Times New Roman" w:cs="Arial"/>
          <w:sz w:val="24"/>
          <w:szCs w:val="24"/>
        </w:rPr>
        <w:t xml:space="preserve">1) посредством официального сайта _________________ с приложением </w:t>
      </w:r>
      <w:proofErr w:type="gramStart"/>
      <w:r w:rsidRPr="007E755B">
        <w:rPr>
          <w:rFonts w:ascii="Times New Roman" w:eastAsia="Calibri" w:hAnsi="Times New Roman" w:cs="Arial"/>
          <w:sz w:val="24"/>
          <w:szCs w:val="24"/>
        </w:rPr>
        <w:t>скан-копий</w:t>
      </w:r>
      <w:proofErr w:type="gramEnd"/>
    </w:p>
    <w:p w:rsidR="007E755B" w:rsidRPr="007E755B" w:rsidRDefault="007E755B" w:rsidP="007E755B">
      <w:pPr>
        <w:spacing w:after="0" w:line="264" w:lineRule="auto"/>
        <w:ind w:firstLine="709"/>
        <w:jc w:val="both"/>
        <w:rPr>
          <w:rFonts w:ascii="Times New Roman" w:eastAsia="Calibri" w:hAnsi="Times New Roman" w:cs="Arial"/>
          <w:sz w:val="28"/>
          <w:szCs w:val="28"/>
        </w:rPr>
      </w:pPr>
      <w:r w:rsidRPr="007E755B">
        <w:rPr>
          <w:rFonts w:ascii="Times New Roman" w:eastAsia="Calibri" w:hAnsi="Times New Roman" w:cs="Arial"/>
          <w:sz w:val="20"/>
          <w:szCs w:val="20"/>
        </w:rPr>
        <w:t xml:space="preserve">                                                                                   (название сайта)</w:t>
      </w:r>
    </w:p>
    <w:p w:rsidR="007E755B" w:rsidRPr="007E755B" w:rsidRDefault="007E755B" w:rsidP="007E755B">
      <w:pPr>
        <w:spacing w:after="0" w:line="264" w:lineRule="auto"/>
        <w:jc w:val="both"/>
        <w:rPr>
          <w:rFonts w:ascii="Times New Roman" w:eastAsia="Calibri" w:hAnsi="Times New Roman" w:cs="Arial"/>
          <w:sz w:val="24"/>
          <w:szCs w:val="24"/>
        </w:rPr>
      </w:pPr>
      <w:r w:rsidRPr="007E755B">
        <w:rPr>
          <w:rFonts w:ascii="Times New Roman" w:eastAsia="Calibri" w:hAnsi="Times New Roman" w:cs="Arial"/>
          <w:sz w:val="24"/>
          <w:szCs w:val="24"/>
        </w:rPr>
        <w:t>документов, подтверждающих сведения об участниках;</w:t>
      </w:r>
    </w:p>
    <w:p w:rsidR="007E755B" w:rsidRPr="007E755B" w:rsidRDefault="007E755B" w:rsidP="007E755B">
      <w:pPr>
        <w:spacing w:after="0" w:line="264" w:lineRule="auto"/>
        <w:ind w:firstLine="709"/>
        <w:jc w:val="both"/>
        <w:rPr>
          <w:rFonts w:ascii="Times New Roman" w:eastAsia="Calibri" w:hAnsi="Times New Roman" w:cs="Arial"/>
          <w:sz w:val="28"/>
          <w:szCs w:val="28"/>
        </w:rPr>
      </w:pPr>
      <w:r w:rsidRPr="007E755B">
        <w:rPr>
          <w:rFonts w:ascii="Times New Roman" w:eastAsia="Calibri" w:hAnsi="Times New Roman" w:cs="Arial"/>
          <w:sz w:val="24"/>
          <w:szCs w:val="24"/>
        </w:rPr>
        <w:t>2) в письменной форме в адрес комиссии по подготовке проекта правил землепользования и застройки администрации МО МР «Ижемский» путем личного обращения  по адресу:___________________________________________________________</w:t>
      </w:r>
      <w:proofErr w:type="gramStart"/>
      <w:r w:rsidRPr="007E755B">
        <w:rPr>
          <w:rFonts w:ascii="Times New Roman" w:eastAsia="Calibri" w:hAnsi="Times New Roman" w:cs="Arial"/>
          <w:sz w:val="28"/>
          <w:szCs w:val="28"/>
        </w:rPr>
        <w:t xml:space="preserve"> .</w:t>
      </w:r>
      <w:proofErr w:type="gramEnd"/>
    </w:p>
    <w:p w:rsidR="007E755B" w:rsidRPr="007E755B" w:rsidRDefault="007E755B" w:rsidP="007E755B">
      <w:pPr>
        <w:spacing w:after="0" w:line="264" w:lineRule="auto"/>
        <w:ind w:firstLine="709"/>
        <w:jc w:val="both"/>
        <w:rPr>
          <w:rFonts w:ascii="Times New Roman" w:eastAsia="Calibri" w:hAnsi="Times New Roman" w:cs="Arial"/>
          <w:sz w:val="28"/>
          <w:szCs w:val="28"/>
        </w:rPr>
      </w:pPr>
      <w:r w:rsidRPr="007E755B">
        <w:rPr>
          <w:rFonts w:ascii="Times New Roman" w:eastAsia="Calibri" w:hAnsi="Times New Roman" w:cs="Arial"/>
          <w:sz w:val="20"/>
          <w:szCs w:val="20"/>
        </w:rPr>
        <w:t xml:space="preserve">                                                              (адрес, время приема, телефон)</w:t>
      </w:r>
    </w:p>
    <w:p w:rsidR="007E755B" w:rsidRPr="007E755B" w:rsidRDefault="007E755B" w:rsidP="007E755B">
      <w:pPr>
        <w:spacing w:after="0" w:line="264" w:lineRule="auto"/>
        <w:ind w:firstLine="709"/>
        <w:jc w:val="both"/>
        <w:rPr>
          <w:rFonts w:ascii="Times New Roman" w:eastAsia="Calibri" w:hAnsi="Times New Roman" w:cs="Arial"/>
          <w:sz w:val="24"/>
          <w:szCs w:val="24"/>
        </w:rPr>
      </w:pPr>
      <w:r w:rsidRPr="007E755B">
        <w:rPr>
          <w:rFonts w:ascii="Times New Roman" w:eastAsia="Calibri" w:hAnsi="Times New Roman" w:cs="Arial"/>
          <w:sz w:val="24"/>
          <w:szCs w:val="24"/>
        </w:rPr>
        <w:t>3) посредством записи в книге (журнале) учета посетителей экспозиции проекта, подлежащего рассмотрению на публичных слушаниях.</w:t>
      </w:r>
    </w:p>
    <w:p w:rsidR="007E755B" w:rsidRPr="007E755B" w:rsidRDefault="007E755B" w:rsidP="007E755B">
      <w:pPr>
        <w:spacing w:after="0" w:line="264" w:lineRule="auto"/>
        <w:ind w:firstLine="709"/>
        <w:jc w:val="both"/>
        <w:rPr>
          <w:rFonts w:ascii="Times New Roman" w:eastAsia="Calibri" w:hAnsi="Times New Roman" w:cs="Arial"/>
          <w:sz w:val="24"/>
          <w:szCs w:val="24"/>
        </w:rPr>
      </w:pPr>
      <w:r w:rsidRPr="007E755B">
        <w:rPr>
          <w:rFonts w:ascii="Times New Roman" w:eastAsia="Calibri" w:hAnsi="Times New Roman" w:cs="Arial"/>
          <w:sz w:val="24"/>
          <w:szCs w:val="24"/>
        </w:rPr>
        <w:t>При личном обращении в Комиссии по подготовке проекта правил землепользования и застройки администрации МО МР «Ижемский», а также  для осуществления записи в книге (журнале) учета посетителей экспозиции проекта участник публичных слушаний представляет оригиналы и (или) копии документов, подтверждающих сведения об участнике публичных слушаний.</w:t>
      </w:r>
    </w:p>
    <w:p w:rsidR="007E755B" w:rsidRPr="007E755B" w:rsidRDefault="007E755B" w:rsidP="007E755B">
      <w:pPr>
        <w:spacing w:after="0" w:line="264" w:lineRule="auto"/>
        <w:ind w:firstLine="709"/>
        <w:jc w:val="both"/>
        <w:rPr>
          <w:rFonts w:ascii="Times New Roman" w:eastAsia="Calibri" w:hAnsi="Times New Roman" w:cs="Arial"/>
          <w:sz w:val="24"/>
          <w:szCs w:val="24"/>
        </w:rPr>
      </w:pPr>
      <w:r w:rsidRPr="007E755B">
        <w:rPr>
          <w:rFonts w:ascii="Times New Roman" w:eastAsia="Calibri" w:hAnsi="Times New Roman" w:cs="Arial"/>
          <w:sz w:val="24"/>
          <w:szCs w:val="24"/>
        </w:rPr>
        <w:t>В случае выявления факта представления участником публичных слушаний недостоверных сведений внесенные предложения и замечания Комиссией не рассматриваются.</w:t>
      </w:r>
    </w:p>
    <w:p w:rsidR="007E755B" w:rsidRPr="007E755B" w:rsidRDefault="007E755B" w:rsidP="007E755B">
      <w:pPr>
        <w:spacing w:after="0" w:line="264" w:lineRule="auto"/>
        <w:ind w:firstLine="709"/>
        <w:jc w:val="both"/>
        <w:rPr>
          <w:rFonts w:ascii="Times New Roman" w:eastAsia="Calibri" w:hAnsi="Times New Roman" w:cs="Arial"/>
          <w:sz w:val="24"/>
          <w:szCs w:val="24"/>
        </w:rPr>
      </w:pPr>
      <w:r w:rsidRPr="007E755B">
        <w:rPr>
          <w:rFonts w:ascii="Times New Roman" w:eastAsia="Calibri" w:hAnsi="Times New Roman" w:cs="Arial"/>
          <w:sz w:val="24"/>
          <w:szCs w:val="24"/>
        </w:rPr>
        <w:t xml:space="preserve">Обработка персональных данных участников публичных слушаний осуществляется с учетом требований, установленных Федеральным </w:t>
      </w:r>
      <w:hyperlink r:id="rId43" w:history="1">
        <w:r w:rsidRPr="007E755B">
          <w:rPr>
            <w:rFonts w:ascii="Times New Roman" w:eastAsia="Calibri" w:hAnsi="Times New Roman" w:cs="Arial"/>
            <w:sz w:val="24"/>
            <w:szCs w:val="24"/>
          </w:rPr>
          <w:t>законом</w:t>
        </w:r>
      </w:hyperlink>
      <w:r w:rsidRPr="007E755B">
        <w:rPr>
          <w:rFonts w:ascii="Times New Roman" w:eastAsia="Calibri" w:hAnsi="Times New Roman" w:cs="Arial"/>
          <w:sz w:val="24"/>
          <w:szCs w:val="24"/>
        </w:rPr>
        <w:t xml:space="preserve"> от 27 июля 2006 года N 152-ФЗ «О персональных данных».</w:t>
      </w:r>
    </w:p>
    <w:p w:rsidR="007E755B" w:rsidRPr="007E755B" w:rsidRDefault="007E755B" w:rsidP="007E755B">
      <w:pPr>
        <w:spacing w:after="0" w:line="264" w:lineRule="auto"/>
        <w:ind w:firstLine="709"/>
        <w:jc w:val="both"/>
        <w:rPr>
          <w:rFonts w:ascii="Times New Roman" w:eastAsia="Calibri" w:hAnsi="Times New Roman" w:cs="Arial"/>
          <w:sz w:val="24"/>
          <w:szCs w:val="24"/>
        </w:rPr>
      </w:pPr>
      <w:r w:rsidRPr="007E755B">
        <w:rPr>
          <w:rFonts w:ascii="Times New Roman" w:eastAsia="Calibri" w:hAnsi="Times New Roman" w:cs="Arial"/>
          <w:sz w:val="24"/>
          <w:szCs w:val="24"/>
        </w:rPr>
        <w:t>Проект и информационные материалы к нему будут размещены на официальном сайте администрации МО МР «Ижемский» (admizhma.ru) в информационн</w:t>
      </w:r>
      <w:proofErr w:type="gramStart"/>
      <w:r w:rsidRPr="007E755B">
        <w:rPr>
          <w:rFonts w:ascii="Times New Roman" w:eastAsia="Calibri" w:hAnsi="Times New Roman" w:cs="Arial"/>
          <w:sz w:val="24"/>
          <w:szCs w:val="24"/>
        </w:rPr>
        <w:t>о-</w:t>
      </w:r>
      <w:proofErr w:type="gramEnd"/>
      <w:r w:rsidRPr="007E755B">
        <w:rPr>
          <w:rFonts w:ascii="Times New Roman" w:eastAsia="Calibri" w:hAnsi="Times New Roman" w:cs="Arial"/>
          <w:sz w:val="24"/>
          <w:szCs w:val="24"/>
        </w:rPr>
        <w:t xml:space="preserve"> телекоммуникационной сети «Интернет». </w:t>
      </w:r>
    </w:p>
    <w:p w:rsidR="007E755B" w:rsidRPr="007E755B" w:rsidRDefault="007E755B" w:rsidP="007E755B">
      <w:pPr>
        <w:spacing w:after="0" w:line="264" w:lineRule="auto"/>
        <w:ind w:firstLine="709"/>
        <w:rPr>
          <w:rFonts w:eastAsia="Calibri" w:cs="Arial"/>
          <w:b/>
          <w:sz w:val="20"/>
          <w:szCs w:val="20"/>
        </w:rPr>
      </w:pPr>
    </w:p>
    <w:p w:rsidR="007E755B" w:rsidRPr="007E755B" w:rsidRDefault="007E755B" w:rsidP="007E755B">
      <w:pPr>
        <w:spacing w:after="0" w:line="240" w:lineRule="auto"/>
        <w:ind w:firstLine="709"/>
        <w:rPr>
          <w:rFonts w:eastAsia="Calibri" w:cs="Arial"/>
          <w:b/>
          <w:sz w:val="20"/>
          <w:szCs w:val="20"/>
        </w:rPr>
      </w:pPr>
    </w:p>
    <w:p w:rsidR="007E755B" w:rsidRPr="007E755B" w:rsidRDefault="007E755B" w:rsidP="007E755B">
      <w:pPr>
        <w:spacing w:after="0" w:line="264" w:lineRule="auto"/>
        <w:rPr>
          <w:rFonts w:ascii="Times New Roman" w:eastAsia="Calibri" w:hAnsi="Times New Roman" w:cs="Arial"/>
          <w:sz w:val="24"/>
          <w:szCs w:val="24"/>
        </w:rPr>
      </w:pPr>
      <w:r w:rsidRPr="007E755B">
        <w:rPr>
          <w:rFonts w:ascii="Times New Roman" w:eastAsia="Calibri" w:hAnsi="Times New Roman" w:cs="Arial"/>
          <w:sz w:val="24"/>
          <w:szCs w:val="24"/>
        </w:rPr>
        <w:t xml:space="preserve">Председатель комиссии по подготовке </w:t>
      </w:r>
    </w:p>
    <w:p w:rsidR="007E755B" w:rsidRPr="007E755B" w:rsidRDefault="007E755B" w:rsidP="007E755B">
      <w:pPr>
        <w:spacing w:after="0" w:line="264" w:lineRule="auto"/>
        <w:rPr>
          <w:rFonts w:ascii="Times New Roman" w:eastAsia="Calibri" w:hAnsi="Times New Roman" w:cs="Arial"/>
          <w:sz w:val="24"/>
          <w:szCs w:val="24"/>
        </w:rPr>
      </w:pPr>
      <w:r w:rsidRPr="007E755B">
        <w:rPr>
          <w:rFonts w:ascii="Times New Roman" w:eastAsia="Calibri" w:hAnsi="Times New Roman" w:cs="Arial"/>
          <w:sz w:val="24"/>
          <w:szCs w:val="24"/>
        </w:rPr>
        <w:t>проекта правил землепользования и застройки</w:t>
      </w:r>
    </w:p>
    <w:p w:rsidR="007E755B" w:rsidRPr="007E755B" w:rsidRDefault="007E755B" w:rsidP="007E755B">
      <w:pPr>
        <w:spacing w:after="0" w:line="264" w:lineRule="auto"/>
        <w:rPr>
          <w:rFonts w:ascii="Times New Roman" w:eastAsia="Calibri" w:hAnsi="Times New Roman" w:cs="Arial"/>
          <w:sz w:val="28"/>
          <w:szCs w:val="28"/>
        </w:rPr>
      </w:pPr>
      <w:r w:rsidRPr="007E755B">
        <w:rPr>
          <w:rFonts w:ascii="Times New Roman" w:eastAsia="Calibri" w:hAnsi="Times New Roman" w:cs="Arial"/>
          <w:sz w:val="24"/>
          <w:szCs w:val="24"/>
        </w:rPr>
        <w:t xml:space="preserve">администрации МО МР «Ижемский»                                       </w:t>
      </w:r>
      <w:r w:rsidRPr="007E755B">
        <w:rPr>
          <w:rFonts w:ascii="Times New Roman" w:eastAsia="Calibri" w:hAnsi="Times New Roman" w:cs="Arial"/>
          <w:sz w:val="28"/>
          <w:szCs w:val="28"/>
        </w:rPr>
        <w:t>___________________</w:t>
      </w:r>
    </w:p>
    <w:p w:rsidR="007E755B" w:rsidRPr="007E755B" w:rsidRDefault="007E755B" w:rsidP="007E755B">
      <w:pPr>
        <w:spacing w:after="0" w:line="240" w:lineRule="auto"/>
        <w:ind w:firstLine="709"/>
        <w:rPr>
          <w:rFonts w:ascii="Times New Roman" w:eastAsia="Calibri" w:hAnsi="Times New Roman" w:cs="Arial"/>
          <w:sz w:val="20"/>
          <w:szCs w:val="20"/>
        </w:rPr>
      </w:pPr>
      <w:r w:rsidRPr="007E755B">
        <w:rPr>
          <w:rFonts w:ascii="Times New Roman" w:eastAsia="Calibri" w:hAnsi="Times New Roman" w:cs="Arial"/>
          <w:sz w:val="20"/>
          <w:szCs w:val="20"/>
        </w:rPr>
        <w:t xml:space="preserve">                                                                                                                         (фамилия, инициалы)</w:t>
      </w:r>
    </w:p>
    <w:p w:rsidR="007E755B" w:rsidRPr="007E755B" w:rsidRDefault="007E755B" w:rsidP="007E755B">
      <w:pPr>
        <w:spacing w:after="0" w:line="240" w:lineRule="auto"/>
        <w:ind w:firstLine="709"/>
        <w:rPr>
          <w:rFonts w:ascii="Times New Roman" w:eastAsia="Calibri" w:hAnsi="Times New Roman" w:cs="Arial"/>
          <w:sz w:val="28"/>
          <w:szCs w:val="28"/>
        </w:rPr>
      </w:pPr>
    </w:p>
    <w:p w:rsidR="00080FD8" w:rsidRDefault="00080FD8" w:rsidP="007E755B">
      <w:pPr>
        <w:tabs>
          <w:tab w:val="left" w:pos="1420"/>
        </w:tabs>
        <w:rPr>
          <w:rFonts w:ascii="Times New Roman" w:hAnsi="Times New Roman" w:cs="Times New Roman"/>
        </w:rPr>
      </w:pPr>
    </w:p>
    <w:p w:rsidR="00080FD8" w:rsidRPr="00080FD8" w:rsidRDefault="00080FD8" w:rsidP="00080FD8">
      <w:pPr>
        <w:rPr>
          <w:rFonts w:ascii="Times New Roman" w:hAnsi="Times New Roman" w:cs="Times New Roman"/>
        </w:rPr>
      </w:pPr>
    </w:p>
    <w:p w:rsidR="00080FD8" w:rsidRPr="00080FD8" w:rsidRDefault="00080FD8" w:rsidP="00080FD8">
      <w:pPr>
        <w:rPr>
          <w:rFonts w:ascii="Times New Roman" w:hAnsi="Times New Roman" w:cs="Times New Roman"/>
        </w:rPr>
      </w:pPr>
    </w:p>
    <w:p w:rsidR="00080FD8" w:rsidRDefault="00080FD8" w:rsidP="00080FD8">
      <w:pPr>
        <w:rPr>
          <w:rFonts w:ascii="Times New Roman" w:hAnsi="Times New Roman" w:cs="Times New Roman"/>
        </w:rPr>
      </w:pPr>
    </w:p>
    <w:p w:rsidR="00F73F98" w:rsidRDefault="00F73F98" w:rsidP="00080FD8">
      <w:pPr>
        <w:rPr>
          <w:rFonts w:ascii="Times New Roman" w:hAnsi="Times New Roman" w:cs="Times New Roman"/>
        </w:rPr>
      </w:pPr>
    </w:p>
    <w:p w:rsidR="00736BCF" w:rsidRPr="00BD55E1" w:rsidRDefault="00736BCF" w:rsidP="00736BCF">
      <w:pPr>
        <w:pStyle w:val="ConsPlusTitle"/>
        <w:spacing w:line="300" w:lineRule="auto"/>
        <w:ind w:left="822"/>
        <w:jc w:val="right"/>
        <w:rPr>
          <w:rFonts w:ascii="Times New Roman" w:hAnsi="Times New Roman" w:cs="Times New Roman"/>
          <w:b w:val="0"/>
          <w:sz w:val="24"/>
          <w:szCs w:val="24"/>
        </w:rPr>
      </w:pPr>
      <w:r w:rsidRPr="00BD55E1">
        <w:rPr>
          <w:rFonts w:ascii="Times New Roman" w:hAnsi="Times New Roman" w:cs="Times New Roman"/>
          <w:b w:val="0"/>
          <w:sz w:val="24"/>
          <w:szCs w:val="24"/>
        </w:rPr>
        <w:lastRenderedPageBreak/>
        <w:t xml:space="preserve">Приложение 3 </w:t>
      </w:r>
    </w:p>
    <w:p w:rsidR="00736BCF" w:rsidRPr="00BD55E1" w:rsidRDefault="00736BCF" w:rsidP="00736BCF">
      <w:pPr>
        <w:pStyle w:val="ConsPlusTitle"/>
        <w:spacing w:line="300" w:lineRule="auto"/>
        <w:ind w:left="822"/>
        <w:jc w:val="right"/>
        <w:rPr>
          <w:rFonts w:ascii="Times New Roman" w:hAnsi="Times New Roman" w:cs="Times New Roman"/>
          <w:b w:val="0"/>
          <w:sz w:val="24"/>
          <w:szCs w:val="24"/>
        </w:rPr>
      </w:pPr>
      <w:r w:rsidRPr="00BD55E1">
        <w:rPr>
          <w:rFonts w:ascii="Times New Roman" w:hAnsi="Times New Roman" w:cs="Times New Roman"/>
          <w:b w:val="0"/>
          <w:sz w:val="24"/>
          <w:szCs w:val="24"/>
        </w:rPr>
        <w:t xml:space="preserve">к решению Совета муниципального </w:t>
      </w:r>
    </w:p>
    <w:p w:rsidR="00736BCF" w:rsidRPr="00BD55E1" w:rsidRDefault="00736BCF" w:rsidP="00736BCF">
      <w:pPr>
        <w:pStyle w:val="ConsPlusTitle"/>
        <w:spacing w:line="300" w:lineRule="auto"/>
        <w:ind w:left="822"/>
        <w:jc w:val="right"/>
        <w:rPr>
          <w:rFonts w:ascii="Times New Roman" w:hAnsi="Times New Roman" w:cs="Times New Roman"/>
          <w:b w:val="0"/>
          <w:sz w:val="24"/>
          <w:szCs w:val="24"/>
        </w:rPr>
      </w:pPr>
      <w:r w:rsidRPr="00BD55E1">
        <w:rPr>
          <w:rFonts w:ascii="Times New Roman" w:hAnsi="Times New Roman" w:cs="Times New Roman"/>
          <w:b w:val="0"/>
          <w:sz w:val="24"/>
          <w:szCs w:val="24"/>
        </w:rPr>
        <w:t xml:space="preserve">района «Ижемский» </w:t>
      </w:r>
      <w:r w:rsidRPr="005E4AD4">
        <w:rPr>
          <w:rFonts w:ascii="Times New Roman" w:hAnsi="Times New Roman" w:cs="Times New Roman"/>
          <w:b w:val="0"/>
          <w:sz w:val="24"/>
          <w:szCs w:val="24"/>
        </w:rPr>
        <w:t>№ 5-15/13 от 22.11.2016</w:t>
      </w:r>
    </w:p>
    <w:p w:rsidR="00080FD8" w:rsidRPr="00080FD8" w:rsidRDefault="00080FD8" w:rsidP="00080FD8">
      <w:pPr>
        <w:spacing w:after="0" w:line="240" w:lineRule="auto"/>
        <w:ind w:firstLine="709"/>
        <w:jc w:val="right"/>
        <w:rPr>
          <w:rFonts w:ascii="Times New Roman" w:eastAsia="Calibri" w:hAnsi="Times New Roman" w:cs="Arial"/>
          <w:b/>
          <w:sz w:val="28"/>
          <w:szCs w:val="28"/>
        </w:rPr>
      </w:pPr>
      <w:r w:rsidRPr="00080FD8">
        <w:rPr>
          <w:rFonts w:ascii="Times New Roman" w:eastAsia="Calibri" w:hAnsi="Times New Roman" w:cs="Arial"/>
          <w:sz w:val="28"/>
          <w:szCs w:val="28"/>
        </w:rPr>
        <w:t xml:space="preserve">  </w:t>
      </w:r>
    </w:p>
    <w:p w:rsidR="00080FD8" w:rsidRPr="00080FD8" w:rsidRDefault="00080FD8" w:rsidP="00080FD8">
      <w:pPr>
        <w:spacing w:after="0" w:line="240" w:lineRule="auto"/>
        <w:ind w:firstLine="709"/>
        <w:rPr>
          <w:rFonts w:ascii="Times New Roman" w:eastAsia="Calibri" w:hAnsi="Times New Roman" w:cs="Arial"/>
          <w:b/>
          <w:sz w:val="28"/>
          <w:szCs w:val="28"/>
        </w:rPr>
      </w:pPr>
      <w:r w:rsidRPr="00080FD8">
        <w:rPr>
          <w:rFonts w:ascii="Times New Roman" w:eastAsia="Calibri" w:hAnsi="Times New Roman" w:cs="Arial"/>
          <w:b/>
          <w:sz w:val="28"/>
          <w:szCs w:val="28"/>
        </w:rPr>
        <w:t>Форма оповещения о начале проведения общественных обсуждений</w:t>
      </w:r>
    </w:p>
    <w:p w:rsidR="00080FD8" w:rsidRPr="00080FD8" w:rsidRDefault="00080FD8" w:rsidP="00080FD8">
      <w:pPr>
        <w:spacing w:after="0" w:line="240" w:lineRule="auto"/>
        <w:ind w:firstLine="709"/>
        <w:rPr>
          <w:rFonts w:ascii="Times New Roman" w:eastAsia="Calibri" w:hAnsi="Times New Roman" w:cs="Arial"/>
          <w:sz w:val="24"/>
          <w:szCs w:val="24"/>
        </w:rPr>
      </w:pPr>
    </w:p>
    <w:p w:rsidR="00080FD8" w:rsidRPr="00080FD8" w:rsidRDefault="00080FD8" w:rsidP="00080FD8">
      <w:pPr>
        <w:spacing w:after="0" w:line="240" w:lineRule="auto"/>
        <w:ind w:firstLine="709"/>
        <w:rPr>
          <w:rFonts w:ascii="Times New Roman" w:eastAsia="Calibri" w:hAnsi="Times New Roman" w:cs="Arial"/>
          <w:b/>
          <w:sz w:val="24"/>
          <w:szCs w:val="24"/>
        </w:rPr>
      </w:pPr>
      <w:r w:rsidRPr="00080FD8">
        <w:rPr>
          <w:rFonts w:ascii="Times New Roman" w:eastAsia="Calibri" w:hAnsi="Times New Roman" w:cs="Arial"/>
          <w:b/>
          <w:sz w:val="24"/>
          <w:szCs w:val="24"/>
        </w:rPr>
        <w:t xml:space="preserve">          Оповещение о начале общественных обсуждений по проекту </w:t>
      </w:r>
    </w:p>
    <w:p w:rsidR="00080FD8" w:rsidRPr="00080FD8" w:rsidRDefault="00080FD8" w:rsidP="00080FD8">
      <w:pPr>
        <w:spacing w:after="0" w:line="240" w:lineRule="auto"/>
        <w:ind w:firstLine="709"/>
        <w:rPr>
          <w:rFonts w:ascii="Times New Roman" w:eastAsia="Calibri" w:hAnsi="Times New Roman" w:cs="Arial"/>
          <w:sz w:val="24"/>
          <w:szCs w:val="24"/>
        </w:rPr>
      </w:pPr>
      <w:r w:rsidRPr="00080FD8">
        <w:rPr>
          <w:rFonts w:ascii="Times New Roman" w:eastAsia="Calibri" w:hAnsi="Times New Roman" w:cs="Arial"/>
          <w:sz w:val="24"/>
          <w:szCs w:val="24"/>
        </w:rPr>
        <w:t>_______________________________________________________________</w:t>
      </w:r>
    </w:p>
    <w:p w:rsidR="00080FD8" w:rsidRPr="00080FD8" w:rsidRDefault="00080FD8" w:rsidP="00080FD8">
      <w:pPr>
        <w:spacing w:after="0" w:line="240" w:lineRule="auto"/>
        <w:ind w:firstLine="709"/>
        <w:rPr>
          <w:rFonts w:ascii="Times New Roman" w:eastAsia="Calibri" w:hAnsi="Times New Roman" w:cs="Arial"/>
          <w:sz w:val="28"/>
          <w:szCs w:val="28"/>
        </w:rPr>
      </w:pPr>
      <w:r w:rsidRPr="00080FD8">
        <w:rPr>
          <w:rFonts w:ascii="Times New Roman" w:eastAsia="Calibri" w:hAnsi="Times New Roman" w:cs="Arial"/>
          <w:sz w:val="28"/>
          <w:szCs w:val="28"/>
        </w:rPr>
        <w:t xml:space="preserve">            (</w:t>
      </w:r>
      <w:r w:rsidRPr="00080FD8">
        <w:rPr>
          <w:rFonts w:ascii="Times New Roman" w:eastAsia="Calibri" w:hAnsi="Times New Roman" w:cs="Arial"/>
          <w:sz w:val="20"/>
          <w:szCs w:val="20"/>
        </w:rPr>
        <w:t>название проекта, подлежащего рассмотрению на общественных обсуждениях)</w:t>
      </w:r>
    </w:p>
    <w:p w:rsidR="00080FD8" w:rsidRPr="00080FD8" w:rsidRDefault="00080FD8" w:rsidP="00080FD8">
      <w:pPr>
        <w:spacing w:after="0" w:line="240" w:lineRule="auto"/>
        <w:ind w:firstLine="709"/>
        <w:rPr>
          <w:rFonts w:ascii="Times New Roman" w:eastAsia="Calibri" w:hAnsi="Times New Roman" w:cs="Arial"/>
          <w:sz w:val="28"/>
          <w:szCs w:val="28"/>
        </w:rPr>
      </w:pPr>
    </w:p>
    <w:p w:rsidR="00080FD8" w:rsidRPr="00080FD8" w:rsidRDefault="00080FD8" w:rsidP="00080FD8">
      <w:pPr>
        <w:spacing w:after="0" w:line="240" w:lineRule="auto"/>
        <w:ind w:firstLine="709"/>
        <w:rPr>
          <w:rFonts w:ascii="Times New Roman" w:eastAsia="Calibri" w:hAnsi="Times New Roman" w:cs="Arial"/>
          <w:sz w:val="28"/>
          <w:szCs w:val="28"/>
        </w:rPr>
      </w:pPr>
    </w:p>
    <w:p w:rsidR="00080FD8" w:rsidRPr="00080FD8" w:rsidRDefault="00080FD8" w:rsidP="00080FD8">
      <w:pPr>
        <w:spacing w:after="0" w:line="240" w:lineRule="auto"/>
        <w:ind w:firstLine="709"/>
        <w:rPr>
          <w:rFonts w:ascii="Times New Roman" w:eastAsia="Calibri" w:hAnsi="Times New Roman" w:cs="Arial"/>
          <w:sz w:val="24"/>
          <w:szCs w:val="24"/>
        </w:rPr>
      </w:pPr>
      <w:r w:rsidRPr="00080FD8">
        <w:rPr>
          <w:rFonts w:ascii="Times New Roman" w:eastAsia="Calibri" w:hAnsi="Times New Roman" w:cs="Arial"/>
          <w:sz w:val="24"/>
          <w:szCs w:val="24"/>
        </w:rPr>
        <w:t>Перечень информационных материалов к проекту:</w:t>
      </w:r>
    </w:p>
    <w:p w:rsidR="00080FD8" w:rsidRPr="00080FD8" w:rsidRDefault="00080FD8" w:rsidP="00080FD8">
      <w:pPr>
        <w:spacing w:after="0" w:line="240" w:lineRule="auto"/>
        <w:ind w:firstLine="709"/>
        <w:rPr>
          <w:rFonts w:ascii="Times New Roman" w:eastAsia="Calibri" w:hAnsi="Times New Roman" w:cs="Arial"/>
          <w:sz w:val="24"/>
          <w:szCs w:val="24"/>
        </w:rPr>
      </w:pPr>
      <w:r w:rsidRPr="00080FD8">
        <w:rPr>
          <w:rFonts w:ascii="Times New Roman" w:eastAsia="Calibri" w:hAnsi="Times New Roman" w:cs="Arial"/>
          <w:sz w:val="24"/>
          <w:szCs w:val="24"/>
        </w:rPr>
        <w:t>1.______________________________________</w:t>
      </w:r>
    </w:p>
    <w:p w:rsidR="00080FD8" w:rsidRPr="00080FD8" w:rsidRDefault="00080FD8" w:rsidP="00080FD8">
      <w:pPr>
        <w:spacing w:after="0" w:line="240" w:lineRule="auto"/>
        <w:ind w:firstLine="709"/>
        <w:rPr>
          <w:rFonts w:ascii="Times New Roman" w:eastAsia="Calibri" w:hAnsi="Times New Roman" w:cs="Arial"/>
          <w:sz w:val="24"/>
          <w:szCs w:val="24"/>
        </w:rPr>
      </w:pPr>
      <w:r w:rsidRPr="00080FD8">
        <w:rPr>
          <w:rFonts w:ascii="Times New Roman" w:eastAsia="Calibri" w:hAnsi="Times New Roman" w:cs="Arial"/>
          <w:sz w:val="24"/>
          <w:szCs w:val="24"/>
        </w:rPr>
        <w:t>2.______________________________________</w:t>
      </w:r>
    </w:p>
    <w:p w:rsidR="00080FD8" w:rsidRPr="00080FD8" w:rsidRDefault="00080FD8" w:rsidP="00080FD8">
      <w:pPr>
        <w:spacing w:after="0" w:line="240" w:lineRule="auto"/>
        <w:ind w:firstLine="709"/>
        <w:rPr>
          <w:rFonts w:ascii="Times New Roman" w:eastAsia="Calibri" w:hAnsi="Times New Roman" w:cs="Arial"/>
          <w:sz w:val="24"/>
          <w:szCs w:val="24"/>
        </w:rPr>
      </w:pPr>
      <w:r w:rsidRPr="00080FD8">
        <w:rPr>
          <w:rFonts w:ascii="Times New Roman" w:eastAsia="Calibri" w:hAnsi="Times New Roman" w:cs="Arial"/>
          <w:sz w:val="24"/>
          <w:szCs w:val="24"/>
        </w:rPr>
        <w:t>3.______________________________________</w:t>
      </w:r>
    </w:p>
    <w:p w:rsidR="00080FD8" w:rsidRPr="00080FD8" w:rsidRDefault="00080FD8" w:rsidP="00080FD8">
      <w:pPr>
        <w:spacing w:after="0" w:line="240" w:lineRule="auto"/>
        <w:ind w:firstLine="709"/>
        <w:rPr>
          <w:rFonts w:ascii="Times New Roman" w:eastAsia="Calibri" w:hAnsi="Times New Roman" w:cs="Arial"/>
          <w:sz w:val="24"/>
          <w:szCs w:val="24"/>
        </w:rPr>
      </w:pPr>
      <w:r w:rsidRPr="00080FD8">
        <w:rPr>
          <w:rFonts w:ascii="Times New Roman" w:eastAsia="Calibri" w:hAnsi="Times New Roman" w:cs="Arial"/>
          <w:sz w:val="24"/>
          <w:szCs w:val="24"/>
        </w:rPr>
        <w:t>4.______________________________________</w:t>
      </w:r>
    </w:p>
    <w:p w:rsidR="00080FD8" w:rsidRPr="00080FD8" w:rsidRDefault="00080FD8" w:rsidP="00080FD8">
      <w:pPr>
        <w:spacing w:after="0" w:line="240" w:lineRule="auto"/>
        <w:ind w:firstLine="709"/>
        <w:rPr>
          <w:rFonts w:ascii="Times New Roman" w:eastAsia="Calibri" w:hAnsi="Times New Roman" w:cs="Arial"/>
          <w:sz w:val="24"/>
          <w:szCs w:val="24"/>
        </w:rPr>
      </w:pPr>
    </w:p>
    <w:p w:rsidR="00080FD8" w:rsidRPr="00080FD8" w:rsidRDefault="00080FD8" w:rsidP="00080FD8">
      <w:pPr>
        <w:spacing w:after="0" w:line="240" w:lineRule="auto"/>
        <w:ind w:firstLine="709"/>
        <w:jc w:val="both"/>
        <w:rPr>
          <w:rFonts w:ascii="Times New Roman" w:eastAsia="Calibri" w:hAnsi="Times New Roman" w:cs="Arial"/>
          <w:sz w:val="24"/>
          <w:szCs w:val="24"/>
        </w:rPr>
      </w:pPr>
      <w:r w:rsidRPr="00080FD8">
        <w:rPr>
          <w:rFonts w:ascii="Times New Roman" w:eastAsia="Calibri" w:hAnsi="Times New Roman" w:cs="Arial"/>
          <w:sz w:val="24"/>
          <w:szCs w:val="24"/>
        </w:rPr>
        <w:t xml:space="preserve">Проведение общественных обсуждений по проекту осуществляется в соответствии с Градостроительным кодексом Российской Федерации, правилами землепользования и застройки МО СП </w:t>
      </w:r>
      <w:r w:rsidR="00890C12" w:rsidRPr="00890C12">
        <w:rPr>
          <w:rFonts w:ascii="Times New Roman" w:eastAsia="Calibri" w:hAnsi="Times New Roman" w:cs="Arial"/>
          <w:sz w:val="24"/>
          <w:szCs w:val="24"/>
        </w:rPr>
        <w:t>«</w:t>
      </w:r>
      <w:proofErr w:type="spellStart"/>
      <w:r w:rsidR="00890C12" w:rsidRPr="00890C12">
        <w:rPr>
          <w:rFonts w:ascii="Times New Roman" w:eastAsia="Calibri" w:hAnsi="Times New Roman" w:cs="Arial"/>
          <w:sz w:val="24"/>
          <w:szCs w:val="24"/>
        </w:rPr>
        <w:t>Сизябск</w:t>
      </w:r>
      <w:proofErr w:type="spellEnd"/>
      <w:r w:rsidR="00890C12" w:rsidRPr="00890C12">
        <w:rPr>
          <w:rFonts w:ascii="Times New Roman" w:eastAsia="Calibri" w:hAnsi="Times New Roman" w:cs="Arial"/>
          <w:sz w:val="24"/>
          <w:szCs w:val="24"/>
        </w:rPr>
        <w:t>»</w:t>
      </w:r>
      <w:r w:rsidRPr="00080FD8">
        <w:rPr>
          <w:rFonts w:ascii="Times New Roman" w:eastAsia="Calibri" w:hAnsi="Times New Roman" w:cs="Arial"/>
          <w:sz w:val="24"/>
          <w:szCs w:val="24"/>
        </w:rPr>
        <w:t>.</w:t>
      </w:r>
    </w:p>
    <w:p w:rsidR="00080FD8" w:rsidRPr="00080FD8" w:rsidRDefault="00080FD8" w:rsidP="00080FD8">
      <w:pPr>
        <w:spacing w:after="0" w:line="240" w:lineRule="auto"/>
        <w:ind w:firstLine="709"/>
        <w:rPr>
          <w:rFonts w:ascii="Times New Roman" w:eastAsia="Calibri" w:hAnsi="Times New Roman" w:cs="Arial"/>
          <w:sz w:val="24"/>
          <w:szCs w:val="24"/>
        </w:rPr>
      </w:pPr>
      <w:r w:rsidRPr="00080FD8">
        <w:rPr>
          <w:rFonts w:ascii="Times New Roman" w:eastAsia="Calibri" w:hAnsi="Times New Roman" w:cs="Arial"/>
          <w:sz w:val="24"/>
          <w:szCs w:val="24"/>
        </w:rPr>
        <w:t xml:space="preserve"> </w:t>
      </w:r>
    </w:p>
    <w:p w:rsidR="00080FD8" w:rsidRPr="00080FD8" w:rsidRDefault="00080FD8" w:rsidP="00080FD8">
      <w:pPr>
        <w:spacing w:after="0" w:line="240" w:lineRule="auto"/>
        <w:ind w:firstLine="709"/>
        <w:rPr>
          <w:rFonts w:ascii="Times New Roman" w:eastAsia="Calibri" w:hAnsi="Times New Roman" w:cs="Arial"/>
          <w:sz w:val="24"/>
          <w:szCs w:val="24"/>
        </w:rPr>
      </w:pPr>
      <w:r w:rsidRPr="00080FD8">
        <w:rPr>
          <w:rFonts w:ascii="Times New Roman" w:eastAsia="Calibri" w:hAnsi="Times New Roman" w:cs="Arial"/>
          <w:sz w:val="24"/>
          <w:szCs w:val="24"/>
        </w:rPr>
        <w:t>Сроки проведения общественных обсуждений по проекту:</w:t>
      </w:r>
    </w:p>
    <w:p w:rsidR="00080FD8" w:rsidRPr="00080FD8" w:rsidRDefault="00080FD8" w:rsidP="00080FD8">
      <w:pPr>
        <w:spacing w:after="0" w:line="240" w:lineRule="auto"/>
        <w:ind w:firstLine="709"/>
        <w:rPr>
          <w:rFonts w:ascii="Times New Roman" w:eastAsia="Calibri" w:hAnsi="Times New Roman" w:cs="Arial"/>
          <w:sz w:val="24"/>
          <w:szCs w:val="24"/>
        </w:rPr>
      </w:pPr>
      <w:r w:rsidRPr="00080FD8">
        <w:rPr>
          <w:rFonts w:ascii="Times New Roman" w:eastAsia="Calibri" w:hAnsi="Times New Roman" w:cs="Arial"/>
          <w:sz w:val="24"/>
          <w:szCs w:val="24"/>
        </w:rPr>
        <w:t xml:space="preserve">с «______»_________ ____ г. по «______»___________ _____ </w:t>
      </w:r>
      <w:proofErr w:type="gramStart"/>
      <w:r w:rsidRPr="00080FD8">
        <w:rPr>
          <w:rFonts w:ascii="Times New Roman" w:eastAsia="Calibri" w:hAnsi="Times New Roman" w:cs="Arial"/>
          <w:sz w:val="24"/>
          <w:szCs w:val="24"/>
        </w:rPr>
        <w:t>г</w:t>
      </w:r>
      <w:proofErr w:type="gramEnd"/>
      <w:r w:rsidRPr="00080FD8">
        <w:rPr>
          <w:rFonts w:ascii="Times New Roman" w:eastAsia="Calibri" w:hAnsi="Times New Roman" w:cs="Arial"/>
          <w:sz w:val="24"/>
          <w:szCs w:val="24"/>
        </w:rPr>
        <w:t>.</w:t>
      </w:r>
    </w:p>
    <w:p w:rsidR="00080FD8" w:rsidRPr="00080FD8" w:rsidRDefault="00080FD8" w:rsidP="00080FD8">
      <w:pPr>
        <w:spacing w:after="0" w:line="240" w:lineRule="auto"/>
        <w:ind w:firstLine="709"/>
        <w:rPr>
          <w:rFonts w:ascii="Times New Roman" w:eastAsia="Calibri" w:hAnsi="Times New Roman" w:cs="Arial"/>
          <w:sz w:val="24"/>
          <w:szCs w:val="24"/>
        </w:rPr>
      </w:pPr>
    </w:p>
    <w:p w:rsidR="00080FD8" w:rsidRPr="00080FD8" w:rsidRDefault="00080FD8" w:rsidP="00080FD8">
      <w:pPr>
        <w:spacing w:after="0" w:line="240" w:lineRule="auto"/>
        <w:ind w:firstLine="709"/>
        <w:rPr>
          <w:rFonts w:ascii="Times New Roman" w:eastAsia="Calibri" w:hAnsi="Times New Roman" w:cs="Arial"/>
          <w:sz w:val="24"/>
          <w:szCs w:val="24"/>
        </w:rPr>
      </w:pPr>
      <w:r w:rsidRPr="00080FD8">
        <w:rPr>
          <w:rFonts w:ascii="Times New Roman" w:eastAsia="Calibri" w:hAnsi="Times New Roman" w:cs="Arial"/>
          <w:sz w:val="24"/>
          <w:szCs w:val="24"/>
        </w:rPr>
        <w:t>Место (места) проведения экспозиции (экспозиций) проекта: ________________________________________________________________________________________________________________________________________</w:t>
      </w:r>
    </w:p>
    <w:p w:rsidR="00080FD8" w:rsidRPr="00080FD8" w:rsidRDefault="00080FD8" w:rsidP="00080FD8">
      <w:pPr>
        <w:spacing w:after="0" w:line="240" w:lineRule="auto"/>
        <w:ind w:firstLine="709"/>
        <w:rPr>
          <w:rFonts w:ascii="Times New Roman" w:eastAsia="Calibri" w:hAnsi="Times New Roman" w:cs="Arial"/>
          <w:sz w:val="24"/>
          <w:szCs w:val="24"/>
        </w:rPr>
      </w:pPr>
    </w:p>
    <w:p w:rsidR="00080FD8" w:rsidRPr="00080FD8" w:rsidRDefault="00080FD8" w:rsidP="00080FD8">
      <w:pPr>
        <w:spacing w:after="0" w:line="240" w:lineRule="auto"/>
        <w:ind w:firstLine="709"/>
        <w:rPr>
          <w:rFonts w:ascii="Times New Roman" w:eastAsia="Calibri" w:hAnsi="Times New Roman" w:cs="Arial"/>
          <w:sz w:val="24"/>
          <w:szCs w:val="24"/>
        </w:rPr>
      </w:pPr>
      <w:r w:rsidRPr="00080FD8">
        <w:rPr>
          <w:rFonts w:ascii="Times New Roman" w:eastAsia="Calibri" w:hAnsi="Times New Roman" w:cs="Arial"/>
          <w:sz w:val="24"/>
          <w:szCs w:val="24"/>
        </w:rPr>
        <w:t xml:space="preserve">Дата открытия экспозиции (экспозиций) проекта «____» _______ _____ </w:t>
      </w:r>
      <w:proofErr w:type="gramStart"/>
      <w:r w:rsidRPr="00080FD8">
        <w:rPr>
          <w:rFonts w:ascii="Times New Roman" w:eastAsia="Calibri" w:hAnsi="Times New Roman" w:cs="Arial"/>
          <w:sz w:val="24"/>
          <w:szCs w:val="24"/>
        </w:rPr>
        <w:t>г</w:t>
      </w:r>
      <w:proofErr w:type="gramEnd"/>
      <w:r w:rsidRPr="00080FD8">
        <w:rPr>
          <w:rFonts w:ascii="Times New Roman" w:eastAsia="Calibri" w:hAnsi="Times New Roman" w:cs="Arial"/>
          <w:sz w:val="24"/>
          <w:szCs w:val="24"/>
        </w:rPr>
        <w:t>.</w:t>
      </w:r>
    </w:p>
    <w:p w:rsidR="00080FD8" w:rsidRPr="00080FD8" w:rsidRDefault="00080FD8" w:rsidP="00080FD8">
      <w:pPr>
        <w:spacing w:after="0" w:line="240" w:lineRule="auto"/>
        <w:ind w:firstLine="709"/>
        <w:rPr>
          <w:rFonts w:ascii="Times New Roman" w:eastAsia="Calibri" w:hAnsi="Times New Roman" w:cs="Arial"/>
          <w:sz w:val="24"/>
          <w:szCs w:val="24"/>
        </w:rPr>
      </w:pPr>
    </w:p>
    <w:p w:rsidR="00080FD8" w:rsidRPr="00080FD8" w:rsidRDefault="00080FD8" w:rsidP="00080FD8">
      <w:pPr>
        <w:spacing w:after="0" w:line="240" w:lineRule="auto"/>
        <w:ind w:firstLine="709"/>
        <w:rPr>
          <w:rFonts w:ascii="Times New Roman" w:eastAsia="Calibri" w:hAnsi="Times New Roman" w:cs="Arial"/>
          <w:sz w:val="24"/>
          <w:szCs w:val="24"/>
        </w:rPr>
      </w:pPr>
      <w:r w:rsidRPr="00080FD8">
        <w:rPr>
          <w:rFonts w:ascii="Times New Roman" w:eastAsia="Calibri" w:hAnsi="Times New Roman" w:cs="Arial"/>
          <w:sz w:val="24"/>
          <w:szCs w:val="24"/>
        </w:rPr>
        <w:t>Сроки проведения экспозиции (экспозиций) проекта:</w:t>
      </w:r>
    </w:p>
    <w:p w:rsidR="00080FD8" w:rsidRPr="00080FD8" w:rsidRDefault="00080FD8" w:rsidP="00080FD8">
      <w:pPr>
        <w:spacing w:after="0" w:line="240" w:lineRule="auto"/>
        <w:ind w:firstLine="709"/>
        <w:rPr>
          <w:rFonts w:ascii="Times New Roman" w:eastAsia="Calibri" w:hAnsi="Times New Roman" w:cs="Arial"/>
          <w:sz w:val="24"/>
          <w:szCs w:val="24"/>
        </w:rPr>
      </w:pPr>
      <w:r w:rsidRPr="00080FD8">
        <w:rPr>
          <w:rFonts w:ascii="Times New Roman" w:eastAsia="Calibri" w:hAnsi="Times New Roman" w:cs="Arial"/>
          <w:sz w:val="24"/>
          <w:szCs w:val="24"/>
        </w:rPr>
        <w:t xml:space="preserve">с «____»__________ ____ г. по «_____»__________ _____ </w:t>
      </w:r>
      <w:proofErr w:type="gramStart"/>
      <w:r w:rsidRPr="00080FD8">
        <w:rPr>
          <w:rFonts w:ascii="Times New Roman" w:eastAsia="Calibri" w:hAnsi="Times New Roman" w:cs="Arial"/>
          <w:sz w:val="24"/>
          <w:szCs w:val="24"/>
        </w:rPr>
        <w:t>г</w:t>
      </w:r>
      <w:proofErr w:type="gramEnd"/>
      <w:r w:rsidRPr="00080FD8">
        <w:rPr>
          <w:rFonts w:ascii="Times New Roman" w:eastAsia="Calibri" w:hAnsi="Times New Roman" w:cs="Arial"/>
          <w:sz w:val="24"/>
          <w:szCs w:val="24"/>
        </w:rPr>
        <w:t>.</w:t>
      </w:r>
    </w:p>
    <w:p w:rsidR="00080FD8" w:rsidRPr="00080FD8" w:rsidRDefault="00080FD8" w:rsidP="00080FD8">
      <w:pPr>
        <w:spacing w:after="0" w:line="240" w:lineRule="auto"/>
        <w:ind w:firstLine="709"/>
        <w:rPr>
          <w:rFonts w:ascii="Times New Roman" w:eastAsia="Calibri" w:hAnsi="Times New Roman" w:cs="Arial"/>
          <w:sz w:val="24"/>
          <w:szCs w:val="24"/>
        </w:rPr>
      </w:pPr>
    </w:p>
    <w:p w:rsidR="00080FD8" w:rsidRPr="00080FD8" w:rsidRDefault="00080FD8" w:rsidP="00080FD8">
      <w:pPr>
        <w:spacing w:after="0" w:line="240" w:lineRule="auto"/>
        <w:ind w:firstLine="709"/>
        <w:rPr>
          <w:rFonts w:ascii="Times New Roman" w:eastAsia="Calibri" w:hAnsi="Times New Roman" w:cs="Arial"/>
          <w:sz w:val="28"/>
          <w:szCs w:val="28"/>
        </w:rPr>
      </w:pPr>
      <w:r w:rsidRPr="00080FD8">
        <w:rPr>
          <w:rFonts w:ascii="Times New Roman" w:eastAsia="Calibri" w:hAnsi="Times New Roman" w:cs="Arial"/>
          <w:sz w:val="24"/>
          <w:szCs w:val="24"/>
        </w:rPr>
        <w:t xml:space="preserve">Посещение экспозиции (экспозиций) возможно </w:t>
      </w:r>
      <w:proofErr w:type="gramStart"/>
      <w:r w:rsidRPr="00080FD8">
        <w:rPr>
          <w:rFonts w:ascii="Times New Roman" w:eastAsia="Calibri" w:hAnsi="Times New Roman" w:cs="Arial"/>
          <w:sz w:val="24"/>
          <w:szCs w:val="24"/>
        </w:rPr>
        <w:t>в</w:t>
      </w:r>
      <w:proofErr w:type="gramEnd"/>
      <w:r w:rsidRPr="00080FD8">
        <w:rPr>
          <w:rFonts w:ascii="Times New Roman" w:eastAsia="Calibri" w:hAnsi="Times New Roman" w:cs="Arial"/>
          <w:sz w:val="24"/>
          <w:szCs w:val="24"/>
        </w:rPr>
        <w:t xml:space="preserve"> _____________________</w:t>
      </w:r>
      <w:r w:rsidRPr="00080FD8">
        <w:rPr>
          <w:rFonts w:ascii="Times New Roman" w:eastAsia="Calibri" w:hAnsi="Times New Roman" w:cs="Arial"/>
          <w:sz w:val="28"/>
          <w:szCs w:val="28"/>
        </w:rPr>
        <w:t xml:space="preserve"> </w:t>
      </w:r>
    </w:p>
    <w:p w:rsidR="00080FD8" w:rsidRPr="00080FD8" w:rsidRDefault="00080FD8" w:rsidP="00080FD8">
      <w:pPr>
        <w:spacing w:after="0" w:line="240" w:lineRule="auto"/>
        <w:ind w:firstLine="709"/>
        <w:rPr>
          <w:rFonts w:ascii="Times New Roman" w:eastAsia="Calibri" w:hAnsi="Times New Roman" w:cs="Arial"/>
          <w:sz w:val="20"/>
          <w:szCs w:val="20"/>
        </w:rPr>
      </w:pPr>
      <w:r w:rsidRPr="00080FD8">
        <w:rPr>
          <w:rFonts w:ascii="Times New Roman" w:eastAsia="Calibri" w:hAnsi="Times New Roman" w:cs="Arial"/>
          <w:sz w:val="28"/>
          <w:szCs w:val="28"/>
        </w:rPr>
        <w:t xml:space="preserve">                                                                                  </w:t>
      </w:r>
      <w:r w:rsidRPr="00080FD8">
        <w:rPr>
          <w:rFonts w:ascii="Times New Roman" w:eastAsia="Calibri" w:hAnsi="Times New Roman" w:cs="Arial"/>
          <w:sz w:val="20"/>
          <w:szCs w:val="20"/>
        </w:rPr>
        <w:t>(дни, часы)</w:t>
      </w:r>
    </w:p>
    <w:p w:rsidR="00080FD8" w:rsidRPr="00080FD8" w:rsidRDefault="00080FD8" w:rsidP="00080FD8">
      <w:pPr>
        <w:spacing w:after="0" w:line="240" w:lineRule="auto"/>
        <w:ind w:firstLine="709"/>
        <w:rPr>
          <w:rFonts w:ascii="Times New Roman" w:eastAsia="Calibri" w:hAnsi="Times New Roman" w:cs="Arial"/>
          <w:sz w:val="20"/>
          <w:szCs w:val="20"/>
        </w:rPr>
      </w:pPr>
      <w:r w:rsidRPr="00080FD8">
        <w:rPr>
          <w:rFonts w:ascii="Times New Roman" w:eastAsia="Calibri" w:hAnsi="Times New Roman" w:cs="Arial"/>
          <w:sz w:val="20"/>
          <w:szCs w:val="20"/>
        </w:rPr>
        <w:t>_________________________________________________________________________________________</w:t>
      </w:r>
    </w:p>
    <w:p w:rsidR="00080FD8" w:rsidRPr="00080FD8" w:rsidRDefault="00080FD8" w:rsidP="00080FD8">
      <w:pPr>
        <w:spacing w:after="0" w:line="240" w:lineRule="auto"/>
        <w:ind w:firstLine="709"/>
        <w:rPr>
          <w:rFonts w:ascii="Times New Roman" w:eastAsia="Calibri" w:hAnsi="Times New Roman" w:cs="Arial"/>
          <w:sz w:val="28"/>
          <w:szCs w:val="28"/>
        </w:rPr>
      </w:pPr>
    </w:p>
    <w:p w:rsidR="00080FD8" w:rsidRPr="00080FD8" w:rsidRDefault="00080FD8" w:rsidP="00080FD8">
      <w:pPr>
        <w:spacing w:after="0" w:line="264" w:lineRule="auto"/>
        <w:ind w:firstLine="709"/>
        <w:jc w:val="both"/>
        <w:rPr>
          <w:rFonts w:ascii="Times New Roman" w:eastAsia="Calibri" w:hAnsi="Times New Roman" w:cs="Arial"/>
          <w:sz w:val="24"/>
          <w:szCs w:val="24"/>
        </w:rPr>
      </w:pPr>
      <w:proofErr w:type="gramStart"/>
      <w:r w:rsidRPr="00080FD8">
        <w:rPr>
          <w:rFonts w:ascii="Times New Roman" w:eastAsia="Calibri" w:hAnsi="Times New Roman" w:cs="Arial"/>
          <w:sz w:val="24"/>
          <w:szCs w:val="24"/>
        </w:rPr>
        <w:t xml:space="preserve">Участники общественных обсуждений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копий документов, подтверждающих такие сведения. </w:t>
      </w:r>
      <w:proofErr w:type="gramEnd"/>
    </w:p>
    <w:p w:rsidR="00080FD8" w:rsidRPr="00080FD8" w:rsidRDefault="00080FD8" w:rsidP="00080FD8">
      <w:pPr>
        <w:spacing w:after="0" w:line="264" w:lineRule="auto"/>
        <w:ind w:firstLine="709"/>
        <w:jc w:val="both"/>
        <w:rPr>
          <w:rFonts w:ascii="Times New Roman" w:eastAsia="Calibri" w:hAnsi="Times New Roman" w:cs="Arial"/>
          <w:sz w:val="24"/>
          <w:szCs w:val="24"/>
        </w:rPr>
      </w:pPr>
      <w:proofErr w:type="gramStart"/>
      <w:r w:rsidRPr="00080FD8">
        <w:rPr>
          <w:rFonts w:ascii="Times New Roman" w:eastAsia="Calibri" w:hAnsi="Times New Roman" w:cs="Arial"/>
          <w:sz w:val="24"/>
          <w:szCs w:val="24"/>
        </w:rPr>
        <w:t>Участники общественных обсуждений,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w:t>
      </w:r>
      <w:proofErr w:type="gramEnd"/>
      <w:r w:rsidRPr="00080FD8">
        <w:rPr>
          <w:rFonts w:ascii="Times New Roman" w:eastAsia="Calibri" w:hAnsi="Times New Roman" w:cs="Arial"/>
          <w:sz w:val="24"/>
          <w:szCs w:val="24"/>
        </w:rPr>
        <w:t xml:space="preserve">, </w:t>
      </w:r>
      <w:r w:rsidRPr="00080FD8">
        <w:rPr>
          <w:rFonts w:ascii="Times New Roman" w:eastAsia="Calibri" w:hAnsi="Times New Roman" w:cs="Arial"/>
          <w:sz w:val="24"/>
          <w:szCs w:val="24"/>
        </w:rPr>
        <w:lastRenderedPageBreak/>
        <w:t>объекты капитального строительства, помещения, являющиеся частью указанных объектов капитального строительства.</w:t>
      </w:r>
    </w:p>
    <w:p w:rsidR="00080FD8" w:rsidRPr="00080FD8" w:rsidRDefault="00080FD8" w:rsidP="00080FD8">
      <w:pPr>
        <w:spacing w:after="0" w:line="264" w:lineRule="auto"/>
        <w:ind w:firstLine="709"/>
        <w:jc w:val="both"/>
        <w:rPr>
          <w:rFonts w:ascii="Times New Roman" w:eastAsia="Calibri" w:hAnsi="Times New Roman" w:cs="Arial"/>
          <w:sz w:val="24"/>
          <w:szCs w:val="24"/>
        </w:rPr>
      </w:pPr>
      <w:r w:rsidRPr="00080FD8">
        <w:rPr>
          <w:rFonts w:ascii="Times New Roman" w:eastAsia="Calibri" w:hAnsi="Times New Roman" w:cs="Arial"/>
          <w:sz w:val="24"/>
          <w:szCs w:val="24"/>
        </w:rPr>
        <w:t xml:space="preserve">Участники общественных обсуждений, прошедшие идентификацию, имеют право в срок с «____»__________ _____ г. по «_____»__________ _____ </w:t>
      </w:r>
      <w:proofErr w:type="gramStart"/>
      <w:r w:rsidRPr="00080FD8">
        <w:rPr>
          <w:rFonts w:ascii="Times New Roman" w:eastAsia="Calibri" w:hAnsi="Times New Roman" w:cs="Arial"/>
          <w:sz w:val="24"/>
          <w:szCs w:val="24"/>
        </w:rPr>
        <w:t>г</w:t>
      </w:r>
      <w:proofErr w:type="gramEnd"/>
      <w:r w:rsidRPr="00080FD8">
        <w:rPr>
          <w:rFonts w:ascii="Times New Roman" w:eastAsia="Calibri" w:hAnsi="Times New Roman" w:cs="Arial"/>
          <w:sz w:val="24"/>
          <w:szCs w:val="24"/>
        </w:rPr>
        <w:t xml:space="preserve">. </w:t>
      </w:r>
    </w:p>
    <w:p w:rsidR="00080FD8" w:rsidRPr="00080FD8" w:rsidRDefault="00080FD8" w:rsidP="00080FD8">
      <w:pPr>
        <w:spacing w:after="0" w:line="264" w:lineRule="auto"/>
        <w:jc w:val="both"/>
        <w:rPr>
          <w:rFonts w:ascii="Times New Roman" w:eastAsia="Calibri" w:hAnsi="Times New Roman" w:cs="Arial"/>
          <w:sz w:val="24"/>
          <w:szCs w:val="24"/>
        </w:rPr>
      </w:pPr>
      <w:r w:rsidRPr="00080FD8">
        <w:rPr>
          <w:rFonts w:ascii="Times New Roman" w:eastAsia="Calibri" w:hAnsi="Times New Roman" w:cs="Arial"/>
          <w:sz w:val="24"/>
          <w:szCs w:val="24"/>
        </w:rPr>
        <w:t>вносить предложения и замечания, касающиеся такого проекта:</w:t>
      </w:r>
    </w:p>
    <w:p w:rsidR="00080FD8" w:rsidRPr="00080FD8" w:rsidRDefault="00080FD8" w:rsidP="00080FD8">
      <w:pPr>
        <w:spacing w:after="0" w:line="264" w:lineRule="auto"/>
        <w:ind w:firstLine="709"/>
        <w:jc w:val="both"/>
        <w:rPr>
          <w:rFonts w:ascii="Times New Roman" w:eastAsia="Calibri" w:hAnsi="Times New Roman" w:cs="Arial"/>
          <w:sz w:val="24"/>
          <w:szCs w:val="24"/>
        </w:rPr>
      </w:pPr>
      <w:r w:rsidRPr="00080FD8">
        <w:rPr>
          <w:rFonts w:ascii="Times New Roman" w:eastAsia="Calibri" w:hAnsi="Times New Roman" w:cs="Arial"/>
          <w:sz w:val="24"/>
          <w:szCs w:val="24"/>
        </w:rPr>
        <w:t xml:space="preserve">1) посредством официального сайта _________________ с приложением </w:t>
      </w:r>
      <w:proofErr w:type="gramStart"/>
      <w:r w:rsidRPr="00080FD8">
        <w:rPr>
          <w:rFonts w:ascii="Times New Roman" w:eastAsia="Calibri" w:hAnsi="Times New Roman" w:cs="Arial"/>
          <w:sz w:val="24"/>
          <w:szCs w:val="24"/>
        </w:rPr>
        <w:t>скан-копий</w:t>
      </w:r>
      <w:proofErr w:type="gramEnd"/>
    </w:p>
    <w:p w:rsidR="00080FD8" w:rsidRPr="00080FD8" w:rsidRDefault="00080FD8" w:rsidP="00080FD8">
      <w:pPr>
        <w:spacing w:after="0" w:line="264" w:lineRule="auto"/>
        <w:ind w:firstLine="709"/>
        <w:jc w:val="both"/>
        <w:rPr>
          <w:rFonts w:ascii="Times New Roman" w:eastAsia="Calibri" w:hAnsi="Times New Roman" w:cs="Arial"/>
          <w:sz w:val="28"/>
          <w:szCs w:val="28"/>
        </w:rPr>
      </w:pPr>
      <w:r w:rsidRPr="00080FD8">
        <w:rPr>
          <w:rFonts w:ascii="Times New Roman" w:eastAsia="Calibri" w:hAnsi="Times New Roman" w:cs="Arial"/>
          <w:sz w:val="20"/>
          <w:szCs w:val="20"/>
        </w:rPr>
        <w:t xml:space="preserve">                                                                                  (название сайта)</w:t>
      </w:r>
    </w:p>
    <w:p w:rsidR="00080FD8" w:rsidRPr="00080FD8" w:rsidRDefault="00080FD8" w:rsidP="00080FD8">
      <w:pPr>
        <w:spacing w:after="0" w:line="264" w:lineRule="auto"/>
        <w:jc w:val="both"/>
        <w:rPr>
          <w:rFonts w:ascii="Times New Roman" w:eastAsia="Calibri" w:hAnsi="Times New Roman" w:cs="Arial"/>
          <w:sz w:val="24"/>
          <w:szCs w:val="24"/>
        </w:rPr>
      </w:pPr>
      <w:r w:rsidRPr="00080FD8">
        <w:rPr>
          <w:rFonts w:ascii="Times New Roman" w:eastAsia="Calibri" w:hAnsi="Times New Roman" w:cs="Arial"/>
          <w:sz w:val="24"/>
          <w:szCs w:val="24"/>
        </w:rPr>
        <w:t>документов, подтверждающих сведения об участниках;</w:t>
      </w:r>
    </w:p>
    <w:p w:rsidR="00080FD8" w:rsidRPr="00080FD8" w:rsidRDefault="00080FD8" w:rsidP="00080FD8">
      <w:pPr>
        <w:spacing w:after="0" w:line="264" w:lineRule="auto"/>
        <w:ind w:firstLine="709"/>
        <w:jc w:val="both"/>
        <w:rPr>
          <w:rFonts w:ascii="Times New Roman" w:eastAsia="Calibri" w:hAnsi="Times New Roman" w:cs="Arial"/>
          <w:sz w:val="28"/>
          <w:szCs w:val="28"/>
        </w:rPr>
      </w:pPr>
      <w:r w:rsidRPr="00080FD8">
        <w:rPr>
          <w:rFonts w:ascii="Times New Roman" w:eastAsia="Calibri" w:hAnsi="Times New Roman" w:cs="Arial"/>
          <w:sz w:val="24"/>
          <w:szCs w:val="24"/>
        </w:rPr>
        <w:t>2) в письменной форме в адрес комиссии по подготовке проекта правил землепользования и застройки администрации МО МР «Ижемский» путем личного обращения  по адресу:______________________________________________</w:t>
      </w:r>
      <w:r w:rsidRPr="00080FD8">
        <w:rPr>
          <w:rFonts w:ascii="Times New Roman" w:eastAsia="Calibri" w:hAnsi="Times New Roman" w:cs="Arial"/>
          <w:sz w:val="28"/>
          <w:szCs w:val="28"/>
        </w:rPr>
        <w:t>___________</w:t>
      </w:r>
      <w:proofErr w:type="gramStart"/>
      <w:r w:rsidRPr="00080FD8">
        <w:rPr>
          <w:rFonts w:ascii="Times New Roman" w:eastAsia="Calibri" w:hAnsi="Times New Roman" w:cs="Arial"/>
          <w:sz w:val="28"/>
          <w:szCs w:val="28"/>
        </w:rPr>
        <w:t xml:space="preserve"> .</w:t>
      </w:r>
      <w:proofErr w:type="gramEnd"/>
    </w:p>
    <w:p w:rsidR="00080FD8" w:rsidRPr="00080FD8" w:rsidRDefault="00080FD8" w:rsidP="00080FD8">
      <w:pPr>
        <w:spacing w:after="0" w:line="264" w:lineRule="auto"/>
        <w:ind w:firstLine="709"/>
        <w:jc w:val="both"/>
        <w:rPr>
          <w:rFonts w:ascii="Times New Roman" w:eastAsia="Calibri" w:hAnsi="Times New Roman" w:cs="Arial"/>
          <w:sz w:val="28"/>
          <w:szCs w:val="28"/>
        </w:rPr>
      </w:pPr>
      <w:r w:rsidRPr="00080FD8">
        <w:rPr>
          <w:rFonts w:ascii="Times New Roman" w:eastAsia="Calibri" w:hAnsi="Times New Roman" w:cs="Arial"/>
          <w:sz w:val="20"/>
          <w:szCs w:val="20"/>
        </w:rPr>
        <w:t xml:space="preserve">                                                              (адрес, время приема, телефон)</w:t>
      </w:r>
    </w:p>
    <w:p w:rsidR="00080FD8" w:rsidRPr="00080FD8" w:rsidRDefault="00080FD8" w:rsidP="00080FD8">
      <w:pPr>
        <w:spacing w:after="0" w:line="264" w:lineRule="auto"/>
        <w:ind w:firstLine="709"/>
        <w:jc w:val="both"/>
        <w:rPr>
          <w:rFonts w:ascii="Times New Roman" w:eastAsia="Calibri" w:hAnsi="Times New Roman" w:cs="Arial"/>
          <w:sz w:val="24"/>
          <w:szCs w:val="24"/>
        </w:rPr>
      </w:pPr>
      <w:r w:rsidRPr="00080FD8">
        <w:rPr>
          <w:rFonts w:ascii="Times New Roman" w:eastAsia="Calibri" w:hAnsi="Times New Roman" w:cs="Arial"/>
          <w:sz w:val="24"/>
          <w:szCs w:val="24"/>
        </w:rPr>
        <w:t>3) посредством записи в книге (журнале) учета посетителей экспозиции проекта, подлежащего рассмотрению на общественных обсуждениях.</w:t>
      </w:r>
    </w:p>
    <w:p w:rsidR="00080FD8" w:rsidRPr="00080FD8" w:rsidRDefault="00080FD8" w:rsidP="00080FD8">
      <w:pPr>
        <w:spacing w:after="0" w:line="264" w:lineRule="auto"/>
        <w:ind w:firstLine="709"/>
        <w:jc w:val="both"/>
        <w:rPr>
          <w:rFonts w:ascii="Times New Roman" w:eastAsia="Calibri" w:hAnsi="Times New Roman" w:cs="Arial"/>
          <w:sz w:val="24"/>
          <w:szCs w:val="24"/>
        </w:rPr>
      </w:pPr>
    </w:p>
    <w:p w:rsidR="00080FD8" w:rsidRPr="00080FD8" w:rsidRDefault="00080FD8" w:rsidP="00080FD8">
      <w:pPr>
        <w:spacing w:after="0" w:line="264" w:lineRule="auto"/>
        <w:ind w:firstLine="709"/>
        <w:jc w:val="both"/>
        <w:rPr>
          <w:rFonts w:ascii="Times New Roman" w:eastAsia="Calibri" w:hAnsi="Times New Roman" w:cs="Arial"/>
          <w:sz w:val="24"/>
          <w:szCs w:val="24"/>
        </w:rPr>
      </w:pPr>
      <w:r w:rsidRPr="00080FD8">
        <w:rPr>
          <w:rFonts w:ascii="Times New Roman" w:eastAsia="Calibri" w:hAnsi="Times New Roman" w:cs="Arial"/>
          <w:sz w:val="24"/>
          <w:szCs w:val="24"/>
        </w:rPr>
        <w:t>При личном обращении в комиссии по подготовке проекта правил землепользования и застройки администрации МО МР «Ижемский», а также  для осуществления записи в книге (журнале) учета посетителей экспозиции проекта участник общественных обсуждений представляет оригиналы и (или) копии документов, подтверждающих сведения об участнике общественных обсуждений.</w:t>
      </w:r>
    </w:p>
    <w:p w:rsidR="00080FD8" w:rsidRPr="00080FD8" w:rsidRDefault="00080FD8" w:rsidP="00080FD8">
      <w:pPr>
        <w:spacing w:after="0" w:line="264" w:lineRule="auto"/>
        <w:ind w:firstLine="709"/>
        <w:jc w:val="both"/>
        <w:rPr>
          <w:rFonts w:ascii="Times New Roman" w:eastAsia="Calibri" w:hAnsi="Times New Roman" w:cs="Arial"/>
          <w:sz w:val="24"/>
          <w:szCs w:val="24"/>
        </w:rPr>
      </w:pPr>
      <w:r w:rsidRPr="00080FD8">
        <w:rPr>
          <w:rFonts w:ascii="Times New Roman" w:eastAsia="Calibri" w:hAnsi="Times New Roman" w:cs="Arial"/>
          <w:sz w:val="24"/>
          <w:szCs w:val="24"/>
        </w:rPr>
        <w:t>В случае выявления факта представления участником общественных обсуждений недостоверных сведений внесенные предложения и замечания Комиссией не рассматриваются.</w:t>
      </w:r>
    </w:p>
    <w:p w:rsidR="00080FD8" w:rsidRPr="00080FD8" w:rsidRDefault="00080FD8" w:rsidP="00080FD8">
      <w:pPr>
        <w:spacing w:after="0" w:line="264" w:lineRule="auto"/>
        <w:ind w:firstLine="709"/>
        <w:jc w:val="both"/>
        <w:rPr>
          <w:rFonts w:ascii="Times New Roman" w:eastAsia="Calibri" w:hAnsi="Times New Roman" w:cs="Arial"/>
          <w:sz w:val="24"/>
          <w:szCs w:val="24"/>
        </w:rPr>
      </w:pPr>
      <w:r w:rsidRPr="00080FD8">
        <w:rPr>
          <w:rFonts w:ascii="Times New Roman" w:eastAsia="Calibri" w:hAnsi="Times New Roman" w:cs="Arial"/>
          <w:sz w:val="24"/>
          <w:szCs w:val="24"/>
        </w:rPr>
        <w:t xml:space="preserve">Обработка персональных данных участников общественных обсуждений осуществляется с учетом требований, установленных Федеральным </w:t>
      </w:r>
      <w:hyperlink r:id="rId44" w:history="1">
        <w:r w:rsidRPr="00080FD8">
          <w:rPr>
            <w:rFonts w:ascii="Times New Roman" w:eastAsia="Calibri" w:hAnsi="Times New Roman" w:cs="Arial"/>
            <w:sz w:val="24"/>
            <w:szCs w:val="24"/>
          </w:rPr>
          <w:t>законом</w:t>
        </w:r>
      </w:hyperlink>
      <w:r w:rsidRPr="00080FD8">
        <w:rPr>
          <w:rFonts w:ascii="Times New Roman" w:eastAsia="Calibri" w:hAnsi="Times New Roman" w:cs="Arial"/>
          <w:sz w:val="24"/>
          <w:szCs w:val="24"/>
        </w:rPr>
        <w:t xml:space="preserve"> от 27 июля 2006 года N 152-ФЗ «О персональных данных».</w:t>
      </w:r>
    </w:p>
    <w:p w:rsidR="00080FD8" w:rsidRPr="00080FD8" w:rsidRDefault="00080FD8" w:rsidP="00080FD8">
      <w:pPr>
        <w:spacing w:after="0" w:line="264" w:lineRule="auto"/>
        <w:ind w:firstLine="709"/>
        <w:jc w:val="both"/>
        <w:rPr>
          <w:rFonts w:ascii="Times New Roman" w:eastAsia="Calibri" w:hAnsi="Times New Roman" w:cs="Arial"/>
          <w:sz w:val="24"/>
          <w:szCs w:val="24"/>
        </w:rPr>
      </w:pPr>
      <w:r w:rsidRPr="00080FD8">
        <w:rPr>
          <w:rFonts w:ascii="Times New Roman" w:eastAsia="Calibri" w:hAnsi="Times New Roman" w:cs="Arial"/>
          <w:sz w:val="24"/>
          <w:szCs w:val="24"/>
        </w:rPr>
        <w:t>Проект и информационные материалы к нему будут размещены на официальном сайте администрации МО МР «Ижемский» (admizhma.ru) в информационн</w:t>
      </w:r>
      <w:proofErr w:type="gramStart"/>
      <w:r w:rsidRPr="00080FD8">
        <w:rPr>
          <w:rFonts w:ascii="Times New Roman" w:eastAsia="Calibri" w:hAnsi="Times New Roman" w:cs="Arial"/>
          <w:sz w:val="24"/>
          <w:szCs w:val="24"/>
        </w:rPr>
        <w:t>о-</w:t>
      </w:r>
      <w:proofErr w:type="gramEnd"/>
      <w:r w:rsidRPr="00080FD8">
        <w:rPr>
          <w:rFonts w:ascii="Times New Roman" w:eastAsia="Calibri" w:hAnsi="Times New Roman" w:cs="Arial"/>
          <w:sz w:val="24"/>
          <w:szCs w:val="24"/>
        </w:rPr>
        <w:t xml:space="preserve"> телекоммуникационной сети «Интернет». </w:t>
      </w:r>
    </w:p>
    <w:p w:rsidR="00080FD8" w:rsidRPr="00080FD8" w:rsidRDefault="00080FD8" w:rsidP="00080FD8">
      <w:pPr>
        <w:spacing w:after="0" w:line="264" w:lineRule="auto"/>
        <w:ind w:firstLine="709"/>
        <w:rPr>
          <w:rFonts w:eastAsia="Calibri" w:cs="Arial"/>
          <w:b/>
          <w:sz w:val="24"/>
          <w:szCs w:val="24"/>
        </w:rPr>
      </w:pPr>
    </w:p>
    <w:p w:rsidR="00080FD8" w:rsidRPr="00080FD8" w:rsidRDefault="00080FD8" w:rsidP="00080FD8">
      <w:pPr>
        <w:spacing w:after="0" w:line="264" w:lineRule="auto"/>
        <w:ind w:firstLine="709"/>
        <w:rPr>
          <w:rFonts w:eastAsia="Calibri" w:cs="Arial"/>
          <w:b/>
          <w:sz w:val="20"/>
          <w:szCs w:val="20"/>
        </w:rPr>
      </w:pPr>
    </w:p>
    <w:p w:rsidR="00080FD8" w:rsidRPr="00080FD8" w:rsidRDefault="00080FD8" w:rsidP="00080FD8">
      <w:pPr>
        <w:spacing w:after="0" w:line="264" w:lineRule="auto"/>
        <w:ind w:firstLine="709"/>
        <w:rPr>
          <w:rFonts w:eastAsia="Calibri" w:cs="Arial"/>
          <w:b/>
          <w:sz w:val="20"/>
          <w:szCs w:val="20"/>
        </w:rPr>
      </w:pPr>
    </w:p>
    <w:p w:rsidR="00080FD8" w:rsidRPr="00080FD8" w:rsidRDefault="00080FD8" w:rsidP="00080FD8">
      <w:pPr>
        <w:spacing w:after="0" w:line="264" w:lineRule="auto"/>
        <w:ind w:firstLine="709"/>
        <w:rPr>
          <w:rFonts w:eastAsia="Calibri" w:cs="Arial"/>
          <w:b/>
          <w:sz w:val="20"/>
          <w:szCs w:val="20"/>
        </w:rPr>
      </w:pPr>
    </w:p>
    <w:p w:rsidR="00080FD8" w:rsidRPr="00080FD8" w:rsidRDefault="00080FD8" w:rsidP="00080FD8">
      <w:pPr>
        <w:spacing w:after="0" w:line="264" w:lineRule="auto"/>
        <w:rPr>
          <w:rFonts w:ascii="Times New Roman" w:eastAsia="Calibri" w:hAnsi="Times New Roman" w:cs="Arial"/>
          <w:sz w:val="24"/>
          <w:szCs w:val="24"/>
        </w:rPr>
      </w:pPr>
      <w:r w:rsidRPr="00080FD8">
        <w:rPr>
          <w:rFonts w:ascii="Times New Roman" w:eastAsia="Calibri" w:hAnsi="Times New Roman" w:cs="Arial"/>
          <w:sz w:val="24"/>
          <w:szCs w:val="24"/>
        </w:rPr>
        <w:t>Председатель комиссии по подготовке</w:t>
      </w:r>
    </w:p>
    <w:p w:rsidR="00080FD8" w:rsidRPr="00080FD8" w:rsidRDefault="00080FD8" w:rsidP="00080FD8">
      <w:pPr>
        <w:spacing w:after="0" w:line="264" w:lineRule="auto"/>
        <w:rPr>
          <w:rFonts w:ascii="Times New Roman" w:eastAsia="Calibri" w:hAnsi="Times New Roman" w:cs="Arial"/>
          <w:sz w:val="24"/>
          <w:szCs w:val="24"/>
        </w:rPr>
      </w:pPr>
      <w:r w:rsidRPr="00080FD8">
        <w:rPr>
          <w:rFonts w:ascii="Times New Roman" w:eastAsia="Calibri" w:hAnsi="Times New Roman" w:cs="Arial"/>
          <w:sz w:val="24"/>
          <w:szCs w:val="24"/>
        </w:rPr>
        <w:t>проекта правил землепользования и застройки</w:t>
      </w:r>
    </w:p>
    <w:p w:rsidR="00080FD8" w:rsidRPr="00080FD8" w:rsidRDefault="00080FD8" w:rsidP="00080FD8">
      <w:pPr>
        <w:spacing w:after="0" w:line="264" w:lineRule="auto"/>
        <w:rPr>
          <w:rFonts w:ascii="Times New Roman" w:eastAsia="Calibri" w:hAnsi="Times New Roman" w:cs="Arial"/>
          <w:sz w:val="28"/>
          <w:szCs w:val="28"/>
        </w:rPr>
      </w:pPr>
      <w:r w:rsidRPr="00080FD8">
        <w:rPr>
          <w:rFonts w:ascii="Times New Roman" w:eastAsia="Calibri" w:hAnsi="Times New Roman" w:cs="Arial"/>
          <w:sz w:val="24"/>
          <w:szCs w:val="24"/>
        </w:rPr>
        <w:t xml:space="preserve">администрации МО МР «Ижемский»                                        </w:t>
      </w:r>
      <w:r w:rsidRPr="00080FD8">
        <w:rPr>
          <w:rFonts w:ascii="Times New Roman" w:eastAsia="Calibri" w:hAnsi="Times New Roman" w:cs="Arial"/>
          <w:sz w:val="28"/>
          <w:szCs w:val="28"/>
        </w:rPr>
        <w:t>___________________</w:t>
      </w:r>
    </w:p>
    <w:p w:rsidR="00080FD8" w:rsidRPr="00080FD8" w:rsidRDefault="00080FD8" w:rsidP="00080FD8">
      <w:pPr>
        <w:spacing w:after="0" w:line="240" w:lineRule="auto"/>
        <w:ind w:firstLine="709"/>
        <w:rPr>
          <w:rFonts w:ascii="Times New Roman" w:eastAsia="Calibri" w:hAnsi="Times New Roman" w:cs="Arial"/>
          <w:sz w:val="20"/>
          <w:szCs w:val="20"/>
        </w:rPr>
      </w:pPr>
      <w:r w:rsidRPr="00080FD8">
        <w:rPr>
          <w:rFonts w:ascii="Times New Roman" w:eastAsia="Calibri" w:hAnsi="Times New Roman" w:cs="Arial"/>
          <w:sz w:val="20"/>
          <w:szCs w:val="20"/>
        </w:rPr>
        <w:t xml:space="preserve">                                                                                                                        (фамилия, инициалы)</w:t>
      </w:r>
    </w:p>
    <w:p w:rsidR="00080FD8" w:rsidRPr="00080FD8" w:rsidRDefault="00080FD8" w:rsidP="00080FD8">
      <w:pPr>
        <w:spacing w:after="0" w:line="240" w:lineRule="auto"/>
        <w:ind w:firstLine="709"/>
        <w:rPr>
          <w:rFonts w:ascii="Times New Roman" w:eastAsia="Calibri" w:hAnsi="Times New Roman" w:cs="Arial"/>
          <w:sz w:val="20"/>
          <w:szCs w:val="20"/>
        </w:rPr>
      </w:pPr>
    </w:p>
    <w:p w:rsidR="00890C12" w:rsidRDefault="00890C12" w:rsidP="00080FD8">
      <w:pPr>
        <w:ind w:firstLine="708"/>
        <w:rPr>
          <w:rFonts w:ascii="Times New Roman" w:hAnsi="Times New Roman" w:cs="Times New Roman"/>
        </w:rPr>
      </w:pPr>
    </w:p>
    <w:p w:rsidR="00890C12" w:rsidRPr="00890C12" w:rsidRDefault="00890C12" w:rsidP="00890C12">
      <w:pPr>
        <w:rPr>
          <w:rFonts w:ascii="Times New Roman" w:hAnsi="Times New Roman" w:cs="Times New Roman"/>
        </w:rPr>
      </w:pPr>
    </w:p>
    <w:p w:rsidR="00890C12" w:rsidRPr="00890C12" w:rsidRDefault="00890C12" w:rsidP="00890C12">
      <w:pPr>
        <w:rPr>
          <w:rFonts w:ascii="Times New Roman" w:hAnsi="Times New Roman" w:cs="Times New Roman"/>
        </w:rPr>
      </w:pPr>
    </w:p>
    <w:p w:rsidR="00890C12" w:rsidRPr="00890C12" w:rsidRDefault="00890C12" w:rsidP="00890C12">
      <w:pPr>
        <w:rPr>
          <w:rFonts w:ascii="Times New Roman" w:hAnsi="Times New Roman" w:cs="Times New Roman"/>
        </w:rPr>
      </w:pPr>
    </w:p>
    <w:p w:rsidR="00890C12" w:rsidRDefault="00890C12" w:rsidP="00890C12">
      <w:pPr>
        <w:rPr>
          <w:rFonts w:ascii="Times New Roman" w:hAnsi="Times New Roman" w:cs="Times New Roman"/>
        </w:rPr>
      </w:pPr>
    </w:p>
    <w:p w:rsidR="00080FD8" w:rsidRDefault="00080FD8" w:rsidP="00890C12">
      <w:pPr>
        <w:rPr>
          <w:rFonts w:ascii="Times New Roman" w:hAnsi="Times New Roman" w:cs="Times New Roman"/>
        </w:rPr>
      </w:pPr>
    </w:p>
    <w:p w:rsidR="00890C12" w:rsidRDefault="00890C12" w:rsidP="00890C12">
      <w:pPr>
        <w:rPr>
          <w:rFonts w:ascii="Times New Roman" w:hAnsi="Times New Roman" w:cs="Times New Roman"/>
        </w:rPr>
      </w:pPr>
    </w:p>
    <w:p w:rsidR="004F4227" w:rsidRPr="004F4227" w:rsidRDefault="00890C12" w:rsidP="004F4227">
      <w:pPr>
        <w:tabs>
          <w:tab w:val="left" w:pos="3544"/>
        </w:tabs>
        <w:autoSpaceDE w:val="0"/>
        <w:autoSpaceDN w:val="0"/>
        <w:adjustRightInd w:val="0"/>
        <w:spacing w:after="0" w:line="300" w:lineRule="auto"/>
        <w:ind w:left="822"/>
        <w:jc w:val="right"/>
        <w:rPr>
          <w:rFonts w:ascii="Times New Roman" w:hAnsi="Times New Roman" w:cs="Times New Roman"/>
          <w:bCs/>
          <w:sz w:val="24"/>
          <w:szCs w:val="24"/>
        </w:rPr>
      </w:pPr>
      <w:r w:rsidRPr="00890C12">
        <w:rPr>
          <w:rFonts w:ascii="Times New Roman" w:hAnsi="Times New Roman" w:cs="Times New Roman"/>
          <w:bCs/>
          <w:sz w:val="24"/>
          <w:szCs w:val="24"/>
        </w:rPr>
        <w:t>Приложение 4</w:t>
      </w:r>
      <w:r w:rsidR="004F4227" w:rsidRPr="004F4227">
        <w:rPr>
          <w:rFonts w:ascii="Times New Roman" w:hAnsi="Times New Roman" w:cs="Times New Roman"/>
          <w:bCs/>
          <w:sz w:val="24"/>
          <w:szCs w:val="24"/>
        </w:rPr>
        <w:t xml:space="preserve"> </w:t>
      </w:r>
    </w:p>
    <w:p w:rsidR="004F4227" w:rsidRPr="004F4227" w:rsidRDefault="004F4227" w:rsidP="004F4227">
      <w:pPr>
        <w:tabs>
          <w:tab w:val="left" w:pos="3544"/>
        </w:tabs>
        <w:autoSpaceDE w:val="0"/>
        <w:autoSpaceDN w:val="0"/>
        <w:adjustRightInd w:val="0"/>
        <w:spacing w:after="0" w:line="300" w:lineRule="auto"/>
        <w:ind w:left="822"/>
        <w:jc w:val="right"/>
        <w:rPr>
          <w:rFonts w:ascii="Times New Roman" w:hAnsi="Times New Roman" w:cs="Times New Roman"/>
          <w:sz w:val="24"/>
          <w:szCs w:val="24"/>
        </w:rPr>
      </w:pPr>
      <w:r w:rsidRPr="004F4227">
        <w:rPr>
          <w:rFonts w:ascii="Times New Roman" w:hAnsi="Times New Roman" w:cs="Times New Roman"/>
          <w:sz w:val="24"/>
          <w:szCs w:val="24"/>
        </w:rPr>
        <w:t xml:space="preserve">к решению Совета муниципального </w:t>
      </w:r>
    </w:p>
    <w:p w:rsidR="004F4227" w:rsidRPr="004F4227" w:rsidRDefault="004F4227" w:rsidP="004F4227">
      <w:pPr>
        <w:tabs>
          <w:tab w:val="left" w:pos="3544"/>
        </w:tabs>
        <w:autoSpaceDE w:val="0"/>
        <w:autoSpaceDN w:val="0"/>
        <w:adjustRightInd w:val="0"/>
        <w:spacing w:after="0" w:line="300" w:lineRule="auto"/>
        <w:ind w:left="822"/>
        <w:jc w:val="right"/>
        <w:rPr>
          <w:rFonts w:ascii="Times New Roman" w:hAnsi="Times New Roman" w:cs="Times New Roman"/>
          <w:sz w:val="24"/>
          <w:szCs w:val="24"/>
        </w:rPr>
      </w:pPr>
      <w:r w:rsidRPr="004F4227">
        <w:rPr>
          <w:rFonts w:ascii="Times New Roman" w:hAnsi="Times New Roman" w:cs="Times New Roman"/>
          <w:sz w:val="24"/>
          <w:szCs w:val="24"/>
        </w:rPr>
        <w:t>района «Ижемский» № 5-15/13 от 22.11.2016</w:t>
      </w:r>
    </w:p>
    <w:p w:rsidR="00890C12" w:rsidRDefault="00890C12" w:rsidP="00890C12">
      <w:pPr>
        <w:autoSpaceDE w:val="0"/>
        <w:autoSpaceDN w:val="0"/>
        <w:adjustRightInd w:val="0"/>
        <w:spacing w:after="0" w:line="300" w:lineRule="auto"/>
        <w:ind w:left="822"/>
        <w:jc w:val="right"/>
        <w:rPr>
          <w:rFonts w:ascii="Times New Roman" w:hAnsi="Times New Roman" w:cs="Times New Roman"/>
          <w:bCs/>
          <w:sz w:val="28"/>
          <w:szCs w:val="28"/>
          <w:highlight w:val="yellow"/>
        </w:rPr>
      </w:pPr>
    </w:p>
    <w:p w:rsidR="00890C12" w:rsidRPr="00890C12" w:rsidRDefault="00890C12" w:rsidP="00890C12">
      <w:pPr>
        <w:spacing w:after="0" w:line="240" w:lineRule="auto"/>
        <w:jc w:val="center"/>
        <w:rPr>
          <w:rFonts w:ascii="Times New Roman" w:eastAsia="Calibri" w:hAnsi="Times New Roman" w:cs="Arial"/>
          <w:b/>
          <w:sz w:val="28"/>
          <w:szCs w:val="28"/>
        </w:rPr>
      </w:pPr>
      <w:r w:rsidRPr="00890C12">
        <w:rPr>
          <w:rFonts w:ascii="Times New Roman" w:eastAsia="Calibri" w:hAnsi="Times New Roman" w:cs="Arial"/>
          <w:b/>
          <w:sz w:val="28"/>
          <w:szCs w:val="28"/>
        </w:rPr>
        <w:t>Форма внесения участниками публичных слушаний</w:t>
      </w:r>
    </w:p>
    <w:p w:rsidR="00890C12" w:rsidRPr="00890C12" w:rsidRDefault="00890C12" w:rsidP="00890C12">
      <w:pPr>
        <w:spacing w:after="0" w:line="240" w:lineRule="auto"/>
        <w:jc w:val="center"/>
        <w:rPr>
          <w:rFonts w:ascii="Times New Roman" w:eastAsia="Calibri" w:hAnsi="Times New Roman" w:cs="Arial"/>
          <w:b/>
          <w:sz w:val="28"/>
          <w:szCs w:val="28"/>
        </w:rPr>
      </w:pPr>
      <w:r w:rsidRPr="00890C12">
        <w:rPr>
          <w:rFonts w:ascii="Times New Roman" w:eastAsia="Calibri" w:hAnsi="Times New Roman" w:cs="Arial"/>
          <w:b/>
          <w:sz w:val="28"/>
          <w:szCs w:val="28"/>
        </w:rPr>
        <w:t>предложений и замечаний (для физических лиц)</w:t>
      </w:r>
    </w:p>
    <w:p w:rsidR="00890C12" w:rsidRPr="00890C12" w:rsidRDefault="00890C12" w:rsidP="00890C12">
      <w:pPr>
        <w:spacing w:after="0" w:line="240" w:lineRule="auto"/>
        <w:rPr>
          <w:rFonts w:ascii="Times New Roman" w:eastAsia="Calibri" w:hAnsi="Times New Roman" w:cs="Arial"/>
          <w:sz w:val="24"/>
          <w:szCs w:val="24"/>
        </w:rPr>
      </w:pPr>
    </w:p>
    <w:p w:rsidR="00890C12" w:rsidRPr="00890C12" w:rsidRDefault="00890C12" w:rsidP="00890C12">
      <w:pPr>
        <w:widowControl w:val="0"/>
        <w:autoSpaceDE w:val="0"/>
        <w:autoSpaceDN w:val="0"/>
        <w:spacing w:after="0" w:line="240" w:lineRule="auto"/>
        <w:jc w:val="right"/>
        <w:rPr>
          <w:rFonts w:ascii="Times New Roman" w:hAnsi="Times New Roman" w:cs="Times New Roman"/>
          <w:sz w:val="24"/>
          <w:szCs w:val="24"/>
        </w:rPr>
      </w:pPr>
      <w:r w:rsidRPr="00890C12">
        <w:rPr>
          <w:rFonts w:ascii="Times New Roman" w:hAnsi="Times New Roman" w:cs="Times New Roman"/>
          <w:sz w:val="24"/>
          <w:szCs w:val="24"/>
        </w:rPr>
        <w:t>В комиссию по подготовке проекта</w:t>
      </w:r>
    </w:p>
    <w:p w:rsidR="00890C12" w:rsidRPr="00890C12" w:rsidRDefault="00890C12" w:rsidP="00890C12">
      <w:pPr>
        <w:widowControl w:val="0"/>
        <w:autoSpaceDE w:val="0"/>
        <w:autoSpaceDN w:val="0"/>
        <w:spacing w:after="0" w:line="240" w:lineRule="auto"/>
        <w:jc w:val="right"/>
        <w:rPr>
          <w:rFonts w:ascii="Times New Roman" w:hAnsi="Times New Roman" w:cs="Times New Roman"/>
          <w:sz w:val="24"/>
          <w:szCs w:val="24"/>
        </w:rPr>
      </w:pPr>
      <w:r w:rsidRPr="00890C12">
        <w:rPr>
          <w:rFonts w:ascii="Times New Roman" w:hAnsi="Times New Roman" w:cs="Times New Roman"/>
          <w:sz w:val="24"/>
          <w:szCs w:val="24"/>
        </w:rPr>
        <w:t xml:space="preserve"> правил землепользования и застройки</w:t>
      </w:r>
    </w:p>
    <w:p w:rsidR="00890C12" w:rsidRPr="00890C12" w:rsidRDefault="00890C12" w:rsidP="00890C12">
      <w:pPr>
        <w:widowControl w:val="0"/>
        <w:autoSpaceDE w:val="0"/>
        <w:autoSpaceDN w:val="0"/>
        <w:spacing w:after="0" w:line="240" w:lineRule="auto"/>
        <w:jc w:val="right"/>
        <w:rPr>
          <w:rFonts w:ascii="Times New Roman" w:hAnsi="Times New Roman" w:cs="Times New Roman"/>
          <w:sz w:val="24"/>
          <w:szCs w:val="24"/>
        </w:rPr>
      </w:pPr>
      <w:r w:rsidRPr="00890C12">
        <w:rPr>
          <w:rFonts w:ascii="Times New Roman" w:hAnsi="Times New Roman" w:cs="Times New Roman"/>
          <w:sz w:val="24"/>
          <w:szCs w:val="24"/>
        </w:rPr>
        <w:t xml:space="preserve"> администрации МО МР «Ижемский»</w:t>
      </w:r>
    </w:p>
    <w:p w:rsidR="00890C12" w:rsidRPr="00890C12" w:rsidRDefault="00890C12" w:rsidP="00890C12">
      <w:pPr>
        <w:widowControl w:val="0"/>
        <w:autoSpaceDE w:val="0"/>
        <w:autoSpaceDN w:val="0"/>
        <w:spacing w:after="0" w:line="240" w:lineRule="auto"/>
        <w:jc w:val="right"/>
        <w:rPr>
          <w:rFonts w:ascii="Times New Roman" w:hAnsi="Times New Roman" w:cs="Times New Roman"/>
          <w:sz w:val="28"/>
          <w:szCs w:val="28"/>
        </w:rPr>
      </w:pPr>
      <w:r w:rsidRPr="00890C12">
        <w:rPr>
          <w:rFonts w:ascii="Times New Roman" w:hAnsi="Times New Roman" w:cs="Times New Roman"/>
          <w:sz w:val="24"/>
          <w:szCs w:val="24"/>
        </w:rPr>
        <w:t xml:space="preserve"> от ________________________________</w:t>
      </w:r>
    </w:p>
    <w:p w:rsidR="00890C12" w:rsidRPr="00890C12" w:rsidRDefault="00890C12" w:rsidP="00890C12">
      <w:pPr>
        <w:widowControl w:val="0"/>
        <w:autoSpaceDE w:val="0"/>
        <w:autoSpaceDN w:val="0"/>
        <w:spacing w:after="0" w:line="240" w:lineRule="auto"/>
        <w:jc w:val="center"/>
        <w:rPr>
          <w:rFonts w:ascii="Times New Roman" w:hAnsi="Times New Roman" w:cs="Times New Roman"/>
          <w:sz w:val="20"/>
          <w:szCs w:val="20"/>
        </w:rPr>
      </w:pPr>
      <w:r w:rsidRPr="00890C12">
        <w:rPr>
          <w:rFonts w:ascii="Times New Roman" w:hAnsi="Times New Roman" w:cs="Times New Roman"/>
          <w:sz w:val="20"/>
          <w:szCs w:val="20"/>
        </w:rPr>
        <w:t xml:space="preserve">                                                                                                                   </w:t>
      </w:r>
      <w:proofErr w:type="gramStart"/>
      <w:r w:rsidRPr="00890C12">
        <w:rPr>
          <w:rFonts w:ascii="Times New Roman" w:hAnsi="Times New Roman" w:cs="Times New Roman"/>
          <w:sz w:val="20"/>
          <w:szCs w:val="20"/>
        </w:rPr>
        <w:t>(фамилия,  имя, отчество (при наличии)</w:t>
      </w:r>
      <w:proofErr w:type="gramEnd"/>
    </w:p>
    <w:p w:rsidR="00890C12" w:rsidRPr="00890C12" w:rsidRDefault="00890C12" w:rsidP="00890C12">
      <w:pPr>
        <w:widowControl w:val="0"/>
        <w:autoSpaceDE w:val="0"/>
        <w:autoSpaceDN w:val="0"/>
        <w:spacing w:after="0" w:line="240" w:lineRule="auto"/>
        <w:jc w:val="right"/>
        <w:rPr>
          <w:rFonts w:ascii="Times New Roman" w:hAnsi="Times New Roman" w:cs="Times New Roman"/>
          <w:sz w:val="28"/>
          <w:szCs w:val="28"/>
        </w:rPr>
      </w:pPr>
      <w:r w:rsidRPr="00890C12">
        <w:rPr>
          <w:rFonts w:ascii="Times New Roman" w:hAnsi="Times New Roman" w:cs="Times New Roman"/>
          <w:sz w:val="28"/>
          <w:szCs w:val="28"/>
        </w:rPr>
        <w:t xml:space="preserve">                                        ___________________________________</w:t>
      </w:r>
    </w:p>
    <w:p w:rsidR="00890C12" w:rsidRPr="00890C12" w:rsidRDefault="00890C12" w:rsidP="00890C12">
      <w:pPr>
        <w:widowControl w:val="0"/>
        <w:autoSpaceDE w:val="0"/>
        <w:autoSpaceDN w:val="0"/>
        <w:spacing w:after="0" w:line="240" w:lineRule="auto"/>
        <w:jc w:val="right"/>
        <w:outlineLvl w:val="0"/>
        <w:rPr>
          <w:rFonts w:ascii="Times New Roman" w:hAnsi="Times New Roman" w:cs="Times New Roman"/>
          <w:sz w:val="28"/>
          <w:szCs w:val="28"/>
        </w:rPr>
      </w:pPr>
    </w:p>
    <w:p w:rsidR="00890C12" w:rsidRPr="00890C12" w:rsidRDefault="00890C12" w:rsidP="00890C12">
      <w:pPr>
        <w:widowControl w:val="0"/>
        <w:autoSpaceDE w:val="0"/>
        <w:autoSpaceDN w:val="0"/>
        <w:spacing w:after="0" w:line="240" w:lineRule="auto"/>
        <w:jc w:val="right"/>
        <w:rPr>
          <w:rFonts w:ascii="Times New Roman" w:hAnsi="Times New Roman" w:cs="Times New Roman"/>
          <w:sz w:val="24"/>
          <w:szCs w:val="24"/>
        </w:rPr>
      </w:pPr>
      <w:r w:rsidRPr="00890C12">
        <w:rPr>
          <w:rFonts w:ascii="Times New Roman" w:hAnsi="Times New Roman" w:cs="Times New Roman"/>
          <w:sz w:val="24"/>
          <w:szCs w:val="24"/>
        </w:rPr>
        <w:t>Дата рождения ___________________</w:t>
      </w:r>
    </w:p>
    <w:p w:rsidR="00890C12" w:rsidRPr="00890C12" w:rsidRDefault="00890C12" w:rsidP="00890C12">
      <w:pPr>
        <w:widowControl w:val="0"/>
        <w:autoSpaceDE w:val="0"/>
        <w:autoSpaceDN w:val="0"/>
        <w:spacing w:after="0" w:line="240" w:lineRule="auto"/>
        <w:jc w:val="right"/>
        <w:rPr>
          <w:rFonts w:ascii="Times New Roman" w:hAnsi="Times New Roman" w:cs="Times New Roman"/>
          <w:sz w:val="24"/>
          <w:szCs w:val="24"/>
        </w:rPr>
      </w:pPr>
    </w:p>
    <w:p w:rsidR="00890C12" w:rsidRPr="00890C12" w:rsidRDefault="00890C12" w:rsidP="00890C12">
      <w:pPr>
        <w:widowControl w:val="0"/>
        <w:autoSpaceDE w:val="0"/>
        <w:autoSpaceDN w:val="0"/>
        <w:spacing w:after="0" w:line="240" w:lineRule="auto"/>
        <w:jc w:val="right"/>
        <w:rPr>
          <w:rFonts w:ascii="Times New Roman" w:hAnsi="Times New Roman" w:cs="Times New Roman"/>
          <w:sz w:val="24"/>
          <w:szCs w:val="24"/>
        </w:rPr>
      </w:pPr>
      <w:r w:rsidRPr="00890C12">
        <w:rPr>
          <w:rFonts w:ascii="Times New Roman" w:hAnsi="Times New Roman" w:cs="Times New Roman"/>
          <w:sz w:val="24"/>
          <w:szCs w:val="24"/>
        </w:rPr>
        <w:t xml:space="preserve">                                              Адрес места жительства (регистрации)                                                                                             </w:t>
      </w:r>
    </w:p>
    <w:p w:rsidR="00890C12" w:rsidRPr="00890C12" w:rsidRDefault="00890C12" w:rsidP="00890C12">
      <w:pPr>
        <w:widowControl w:val="0"/>
        <w:autoSpaceDE w:val="0"/>
        <w:autoSpaceDN w:val="0"/>
        <w:spacing w:after="0" w:line="240" w:lineRule="auto"/>
        <w:jc w:val="right"/>
        <w:rPr>
          <w:rFonts w:ascii="Times New Roman" w:hAnsi="Times New Roman" w:cs="Times New Roman"/>
          <w:sz w:val="24"/>
          <w:szCs w:val="24"/>
        </w:rPr>
      </w:pPr>
      <w:r w:rsidRPr="00890C12">
        <w:rPr>
          <w:rFonts w:ascii="Times New Roman" w:hAnsi="Times New Roman" w:cs="Times New Roman"/>
          <w:sz w:val="24"/>
          <w:szCs w:val="24"/>
        </w:rPr>
        <w:t xml:space="preserve">                                                         _________________________________</w:t>
      </w:r>
    </w:p>
    <w:p w:rsidR="00890C12" w:rsidRPr="00890C12" w:rsidRDefault="00890C12" w:rsidP="00890C12">
      <w:pPr>
        <w:widowControl w:val="0"/>
        <w:autoSpaceDE w:val="0"/>
        <w:autoSpaceDN w:val="0"/>
        <w:spacing w:after="0" w:line="240" w:lineRule="auto"/>
        <w:jc w:val="right"/>
        <w:rPr>
          <w:rFonts w:ascii="Times New Roman" w:hAnsi="Times New Roman" w:cs="Times New Roman"/>
          <w:sz w:val="24"/>
          <w:szCs w:val="24"/>
        </w:rPr>
      </w:pPr>
      <w:r w:rsidRPr="00890C12">
        <w:rPr>
          <w:rFonts w:ascii="Times New Roman" w:hAnsi="Times New Roman" w:cs="Times New Roman"/>
          <w:sz w:val="24"/>
          <w:szCs w:val="24"/>
        </w:rPr>
        <w:t>_________________________________</w:t>
      </w:r>
    </w:p>
    <w:p w:rsidR="00890C12" w:rsidRPr="00890C12" w:rsidRDefault="00890C12" w:rsidP="00890C12">
      <w:pPr>
        <w:widowControl w:val="0"/>
        <w:autoSpaceDE w:val="0"/>
        <w:autoSpaceDN w:val="0"/>
        <w:spacing w:after="0" w:line="240" w:lineRule="auto"/>
        <w:rPr>
          <w:rFonts w:ascii="Times New Roman" w:hAnsi="Times New Roman" w:cs="Times New Roman"/>
          <w:sz w:val="24"/>
          <w:szCs w:val="24"/>
        </w:rPr>
      </w:pPr>
      <w:r w:rsidRPr="00890C12">
        <w:rPr>
          <w:rFonts w:ascii="Times New Roman" w:hAnsi="Times New Roman" w:cs="Times New Roman"/>
          <w:sz w:val="24"/>
          <w:szCs w:val="24"/>
        </w:rPr>
        <w:t xml:space="preserve">                          </w:t>
      </w:r>
    </w:p>
    <w:p w:rsidR="00890C12" w:rsidRPr="00890C12" w:rsidRDefault="00890C12" w:rsidP="00890C12">
      <w:pPr>
        <w:widowControl w:val="0"/>
        <w:autoSpaceDE w:val="0"/>
        <w:autoSpaceDN w:val="0"/>
        <w:spacing w:after="0" w:line="240" w:lineRule="auto"/>
        <w:jc w:val="center"/>
        <w:rPr>
          <w:rFonts w:ascii="Times New Roman" w:hAnsi="Times New Roman" w:cs="Times New Roman"/>
          <w:sz w:val="24"/>
          <w:szCs w:val="24"/>
        </w:rPr>
      </w:pPr>
      <w:r w:rsidRPr="00890C12">
        <w:rPr>
          <w:rFonts w:ascii="Times New Roman" w:hAnsi="Times New Roman" w:cs="Times New Roman"/>
          <w:b/>
          <w:sz w:val="24"/>
          <w:szCs w:val="24"/>
        </w:rPr>
        <w:t>Предложения (замечания) по проекту</w:t>
      </w:r>
      <w:r w:rsidRPr="00890C12">
        <w:rPr>
          <w:rFonts w:ascii="Times New Roman" w:hAnsi="Times New Roman" w:cs="Times New Roman"/>
          <w:sz w:val="24"/>
          <w:szCs w:val="24"/>
        </w:rPr>
        <w:t xml:space="preserve"> ___________________________________________________________________</w:t>
      </w:r>
    </w:p>
    <w:p w:rsidR="00890C12" w:rsidRPr="00890C12" w:rsidRDefault="00890C12" w:rsidP="00890C12">
      <w:pPr>
        <w:widowControl w:val="0"/>
        <w:autoSpaceDE w:val="0"/>
        <w:autoSpaceDN w:val="0"/>
        <w:spacing w:after="0" w:line="240" w:lineRule="auto"/>
        <w:rPr>
          <w:rFonts w:ascii="Times New Roman" w:hAnsi="Times New Roman" w:cs="Times New Roman"/>
          <w:sz w:val="20"/>
          <w:szCs w:val="20"/>
        </w:rPr>
      </w:pPr>
      <w:r w:rsidRPr="00890C12">
        <w:rPr>
          <w:rFonts w:ascii="Times New Roman" w:hAnsi="Times New Roman" w:cs="Times New Roman"/>
          <w:sz w:val="20"/>
          <w:szCs w:val="20"/>
        </w:rPr>
        <w:t xml:space="preserve">                              (название проекта, подлежащего рассмотрению на публичных слушаниях)</w:t>
      </w:r>
    </w:p>
    <w:p w:rsidR="00890C12" w:rsidRPr="00890C12" w:rsidRDefault="00890C12" w:rsidP="00890C12">
      <w:pPr>
        <w:widowControl w:val="0"/>
        <w:autoSpaceDE w:val="0"/>
        <w:autoSpaceDN w:val="0"/>
        <w:spacing w:after="0" w:line="240" w:lineRule="auto"/>
        <w:rPr>
          <w:rFonts w:ascii="Times New Roman" w:hAnsi="Times New Roman" w:cs="Times New Roman"/>
          <w:sz w:val="28"/>
          <w:szCs w:val="28"/>
        </w:rPr>
      </w:pPr>
      <w:r w:rsidRPr="00890C12">
        <w:rPr>
          <w:rFonts w:ascii="Times New Roman" w:hAnsi="Times New Roman" w:cs="Times New Roman"/>
          <w:sz w:val="28"/>
          <w:szCs w:val="28"/>
        </w:rPr>
        <w:t xml:space="preserve">    </w:t>
      </w:r>
    </w:p>
    <w:p w:rsidR="00890C12" w:rsidRPr="00890C12" w:rsidRDefault="00890C12" w:rsidP="00890C12">
      <w:pPr>
        <w:widowControl w:val="0"/>
        <w:autoSpaceDE w:val="0"/>
        <w:autoSpaceDN w:val="0"/>
        <w:spacing w:after="0" w:line="240" w:lineRule="auto"/>
        <w:rPr>
          <w:rFonts w:ascii="Times New Roman" w:hAnsi="Times New Roman" w:cs="Times New Roman"/>
          <w:sz w:val="28"/>
          <w:szCs w:val="28"/>
        </w:rPr>
      </w:pPr>
      <w:r w:rsidRPr="00890C12">
        <w:rPr>
          <w:rFonts w:ascii="Times New Roman" w:hAnsi="Times New Roman" w:cs="Times New Roman"/>
          <w:sz w:val="28"/>
          <w:szCs w:val="28"/>
        </w:rPr>
        <w:t>____________________________________________________________________</w:t>
      </w:r>
    </w:p>
    <w:p w:rsidR="00890C12" w:rsidRPr="00890C12" w:rsidRDefault="00890C12" w:rsidP="00890C12">
      <w:pPr>
        <w:widowControl w:val="0"/>
        <w:autoSpaceDE w:val="0"/>
        <w:autoSpaceDN w:val="0"/>
        <w:spacing w:after="0" w:line="240" w:lineRule="auto"/>
        <w:rPr>
          <w:rFonts w:ascii="Times New Roman" w:hAnsi="Times New Roman" w:cs="Times New Roman"/>
          <w:sz w:val="28"/>
          <w:szCs w:val="28"/>
        </w:rPr>
      </w:pPr>
      <w:proofErr w:type="gramStart"/>
      <w:r w:rsidRPr="00890C12">
        <w:rPr>
          <w:rFonts w:ascii="Times New Roman" w:hAnsi="Times New Roman" w:cs="Times New Roman"/>
          <w:sz w:val="20"/>
          <w:szCs w:val="20"/>
        </w:rPr>
        <w:t xml:space="preserve">(изложение сути предложений и замечаний по проекту, подлежащему рассмотрению на публичных </w:t>
      </w:r>
      <w:r w:rsidRPr="00890C12">
        <w:rPr>
          <w:rFonts w:ascii="Times New Roman" w:hAnsi="Times New Roman" w:cs="Times New Roman"/>
          <w:sz w:val="28"/>
          <w:szCs w:val="28"/>
        </w:rPr>
        <w:t>____________________________________________________________________</w:t>
      </w:r>
      <w:proofErr w:type="gramEnd"/>
    </w:p>
    <w:p w:rsidR="00890C12" w:rsidRPr="00890C12" w:rsidRDefault="00890C12" w:rsidP="00890C12">
      <w:pPr>
        <w:widowControl w:val="0"/>
        <w:autoSpaceDE w:val="0"/>
        <w:autoSpaceDN w:val="0"/>
        <w:spacing w:after="0" w:line="240" w:lineRule="auto"/>
        <w:rPr>
          <w:rFonts w:ascii="Times New Roman" w:hAnsi="Times New Roman" w:cs="Times New Roman"/>
          <w:sz w:val="20"/>
          <w:szCs w:val="20"/>
        </w:rPr>
      </w:pPr>
      <w:proofErr w:type="gramStart"/>
      <w:r w:rsidRPr="00890C12">
        <w:rPr>
          <w:rFonts w:ascii="Times New Roman" w:hAnsi="Times New Roman" w:cs="Times New Roman"/>
          <w:sz w:val="20"/>
          <w:szCs w:val="20"/>
        </w:rPr>
        <w:t>слушаниях</w:t>
      </w:r>
      <w:proofErr w:type="gramEnd"/>
      <w:r w:rsidRPr="00890C12">
        <w:rPr>
          <w:rFonts w:ascii="Times New Roman" w:hAnsi="Times New Roman" w:cs="Times New Roman"/>
          <w:sz w:val="20"/>
          <w:szCs w:val="20"/>
        </w:rPr>
        <w:t>)</w:t>
      </w:r>
    </w:p>
    <w:p w:rsidR="00890C12" w:rsidRPr="00890C12" w:rsidRDefault="00890C12" w:rsidP="00890C12">
      <w:pPr>
        <w:widowControl w:val="0"/>
        <w:autoSpaceDE w:val="0"/>
        <w:autoSpaceDN w:val="0"/>
        <w:spacing w:after="0" w:line="240" w:lineRule="auto"/>
        <w:rPr>
          <w:rFonts w:ascii="Times New Roman" w:hAnsi="Times New Roman" w:cs="Times New Roman"/>
          <w:sz w:val="28"/>
          <w:szCs w:val="28"/>
        </w:rPr>
      </w:pPr>
      <w:r w:rsidRPr="00890C12">
        <w:rPr>
          <w:rFonts w:ascii="Times New Roman" w:hAnsi="Times New Roman" w:cs="Times New Roman"/>
          <w:sz w:val="28"/>
          <w:szCs w:val="28"/>
        </w:rPr>
        <w:t>____________________________________________________________________</w:t>
      </w:r>
    </w:p>
    <w:p w:rsidR="00890C12" w:rsidRPr="00890C12" w:rsidRDefault="00890C12" w:rsidP="00890C12">
      <w:pPr>
        <w:widowControl w:val="0"/>
        <w:autoSpaceDE w:val="0"/>
        <w:autoSpaceDN w:val="0"/>
        <w:spacing w:after="0" w:line="240" w:lineRule="auto"/>
        <w:rPr>
          <w:rFonts w:ascii="Times New Roman" w:hAnsi="Times New Roman" w:cs="Times New Roman"/>
          <w:sz w:val="28"/>
          <w:szCs w:val="28"/>
        </w:rPr>
      </w:pPr>
      <w:r w:rsidRPr="00890C12">
        <w:rPr>
          <w:rFonts w:ascii="Times New Roman" w:hAnsi="Times New Roman" w:cs="Times New Roman"/>
          <w:sz w:val="28"/>
          <w:szCs w:val="28"/>
        </w:rPr>
        <w:t>____________________________________________________________________</w:t>
      </w:r>
    </w:p>
    <w:p w:rsidR="00890C12" w:rsidRPr="00890C12" w:rsidRDefault="00890C12" w:rsidP="00890C12">
      <w:pPr>
        <w:widowControl w:val="0"/>
        <w:autoSpaceDE w:val="0"/>
        <w:autoSpaceDN w:val="0"/>
        <w:spacing w:after="0" w:line="240" w:lineRule="auto"/>
        <w:rPr>
          <w:rFonts w:ascii="Times New Roman" w:hAnsi="Times New Roman" w:cs="Times New Roman"/>
          <w:sz w:val="28"/>
          <w:szCs w:val="28"/>
        </w:rPr>
      </w:pPr>
      <w:r w:rsidRPr="00890C12">
        <w:rPr>
          <w:rFonts w:ascii="Times New Roman" w:hAnsi="Times New Roman" w:cs="Times New Roman"/>
          <w:sz w:val="28"/>
          <w:szCs w:val="28"/>
        </w:rPr>
        <w:t>____________________________________________________________________</w:t>
      </w:r>
    </w:p>
    <w:p w:rsidR="00890C12" w:rsidRPr="00890C12" w:rsidRDefault="00890C12" w:rsidP="00890C12">
      <w:pPr>
        <w:widowControl w:val="0"/>
        <w:autoSpaceDE w:val="0"/>
        <w:autoSpaceDN w:val="0"/>
        <w:spacing w:after="0" w:line="240" w:lineRule="auto"/>
        <w:rPr>
          <w:rFonts w:ascii="Times New Roman" w:hAnsi="Times New Roman" w:cs="Times New Roman"/>
          <w:sz w:val="28"/>
          <w:szCs w:val="28"/>
        </w:rPr>
      </w:pPr>
      <w:r w:rsidRPr="00890C12">
        <w:rPr>
          <w:rFonts w:ascii="Times New Roman" w:hAnsi="Times New Roman" w:cs="Times New Roman"/>
          <w:sz w:val="28"/>
          <w:szCs w:val="28"/>
        </w:rPr>
        <w:t>____________________________________________________________________</w:t>
      </w:r>
    </w:p>
    <w:p w:rsidR="00890C12" w:rsidRPr="00890C12" w:rsidRDefault="00890C12" w:rsidP="00890C12">
      <w:pPr>
        <w:widowControl w:val="0"/>
        <w:autoSpaceDE w:val="0"/>
        <w:autoSpaceDN w:val="0"/>
        <w:spacing w:after="0" w:line="240" w:lineRule="auto"/>
        <w:rPr>
          <w:rFonts w:ascii="Times New Roman" w:hAnsi="Times New Roman" w:cs="Times New Roman"/>
          <w:sz w:val="28"/>
          <w:szCs w:val="28"/>
        </w:rPr>
      </w:pPr>
      <w:r w:rsidRPr="00890C12">
        <w:rPr>
          <w:rFonts w:ascii="Times New Roman" w:hAnsi="Times New Roman" w:cs="Times New Roman"/>
          <w:sz w:val="28"/>
          <w:szCs w:val="28"/>
        </w:rPr>
        <w:t>____________________________________________________________________</w:t>
      </w:r>
    </w:p>
    <w:p w:rsidR="00890C12" w:rsidRPr="00890C12" w:rsidRDefault="00890C12" w:rsidP="00890C12">
      <w:pPr>
        <w:widowControl w:val="0"/>
        <w:autoSpaceDE w:val="0"/>
        <w:autoSpaceDN w:val="0"/>
        <w:spacing w:after="0" w:line="240" w:lineRule="auto"/>
        <w:rPr>
          <w:rFonts w:ascii="Times New Roman" w:hAnsi="Times New Roman" w:cs="Times New Roman"/>
          <w:sz w:val="28"/>
          <w:szCs w:val="28"/>
        </w:rPr>
      </w:pPr>
    </w:p>
    <w:p w:rsidR="00890C12" w:rsidRPr="00890C12" w:rsidRDefault="00890C12" w:rsidP="00890C12">
      <w:pPr>
        <w:widowControl w:val="0"/>
        <w:autoSpaceDE w:val="0"/>
        <w:autoSpaceDN w:val="0"/>
        <w:spacing w:after="0" w:line="240" w:lineRule="auto"/>
        <w:rPr>
          <w:rFonts w:ascii="Times New Roman" w:hAnsi="Times New Roman" w:cs="Times New Roman"/>
          <w:sz w:val="24"/>
          <w:szCs w:val="24"/>
        </w:rPr>
      </w:pPr>
      <w:r w:rsidRPr="00890C12">
        <w:rPr>
          <w:rFonts w:ascii="Times New Roman" w:hAnsi="Times New Roman" w:cs="Times New Roman"/>
          <w:sz w:val="24"/>
          <w:szCs w:val="24"/>
        </w:rPr>
        <w:t>Представлены следующие документы:</w:t>
      </w:r>
    </w:p>
    <w:p w:rsidR="00890C12" w:rsidRPr="00890C12" w:rsidRDefault="00890C12" w:rsidP="00890C12">
      <w:pPr>
        <w:widowControl w:val="0"/>
        <w:autoSpaceDE w:val="0"/>
        <w:autoSpaceDN w:val="0"/>
        <w:spacing w:after="0" w:line="240" w:lineRule="auto"/>
        <w:rPr>
          <w:rFonts w:ascii="Times New Roman" w:hAnsi="Times New Roman" w:cs="Times New Roman"/>
          <w:sz w:val="24"/>
          <w:szCs w:val="24"/>
        </w:rPr>
      </w:pPr>
      <w:r w:rsidRPr="00890C12">
        <w:rPr>
          <w:rFonts w:ascii="Times New Roman" w:hAnsi="Times New Roman" w:cs="Times New Roman"/>
          <w:sz w:val="24"/>
          <w:szCs w:val="24"/>
        </w:rPr>
        <w:t>1.___________________________________________________________________</w:t>
      </w:r>
    </w:p>
    <w:p w:rsidR="00890C12" w:rsidRPr="00890C12" w:rsidRDefault="00890C12" w:rsidP="00890C12">
      <w:pPr>
        <w:widowControl w:val="0"/>
        <w:autoSpaceDE w:val="0"/>
        <w:autoSpaceDN w:val="0"/>
        <w:spacing w:after="0" w:line="240" w:lineRule="auto"/>
        <w:rPr>
          <w:rFonts w:ascii="Times New Roman" w:hAnsi="Times New Roman" w:cs="Times New Roman"/>
          <w:sz w:val="24"/>
          <w:szCs w:val="24"/>
        </w:rPr>
      </w:pPr>
      <w:r w:rsidRPr="00890C12">
        <w:rPr>
          <w:rFonts w:ascii="Times New Roman" w:hAnsi="Times New Roman" w:cs="Times New Roman"/>
          <w:sz w:val="24"/>
          <w:szCs w:val="24"/>
        </w:rPr>
        <w:t>2.___________________________________________________________________</w:t>
      </w:r>
    </w:p>
    <w:p w:rsidR="00890C12" w:rsidRPr="00890C12" w:rsidRDefault="00890C12" w:rsidP="00890C12">
      <w:pPr>
        <w:widowControl w:val="0"/>
        <w:autoSpaceDE w:val="0"/>
        <w:autoSpaceDN w:val="0"/>
        <w:spacing w:after="0" w:line="240" w:lineRule="auto"/>
        <w:rPr>
          <w:rFonts w:ascii="Times New Roman" w:hAnsi="Times New Roman" w:cs="Times New Roman"/>
          <w:sz w:val="24"/>
          <w:szCs w:val="24"/>
        </w:rPr>
      </w:pPr>
      <w:r w:rsidRPr="00890C12">
        <w:rPr>
          <w:rFonts w:ascii="Times New Roman" w:hAnsi="Times New Roman" w:cs="Times New Roman"/>
          <w:sz w:val="24"/>
          <w:szCs w:val="24"/>
        </w:rPr>
        <w:t>3.___________________________________________________________________</w:t>
      </w:r>
    </w:p>
    <w:p w:rsidR="00890C12" w:rsidRPr="00890C12" w:rsidRDefault="00890C12" w:rsidP="00890C12">
      <w:pPr>
        <w:widowControl w:val="0"/>
        <w:autoSpaceDE w:val="0"/>
        <w:autoSpaceDN w:val="0"/>
        <w:spacing w:after="0" w:line="240" w:lineRule="auto"/>
        <w:rPr>
          <w:rFonts w:ascii="Times New Roman" w:hAnsi="Times New Roman" w:cs="Times New Roman"/>
          <w:sz w:val="24"/>
          <w:szCs w:val="24"/>
        </w:rPr>
      </w:pPr>
      <w:r w:rsidRPr="00890C12">
        <w:rPr>
          <w:rFonts w:ascii="Times New Roman" w:hAnsi="Times New Roman" w:cs="Times New Roman"/>
          <w:sz w:val="24"/>
          <w:szCs w:val="24"/>
        </w:rPr>
        <w:t>4.___________________________________________________________________</w:t>
      </w:r>
    </w:p>
    <w:p w:rsidR="00890C12" w:rsidRPr="00890C12" w:rsidRDefault="00890C12" w:rsidP="00890C12">
      <w:pPr>
        <w:widowControl w:val="0"/>
        <w:autoSpaceDE w:val="0"/>
        <w:autoSpaceDN w:val="0"/>
        <w:spacing w:after="0" w:line="240" w:lineRule="auto"/>
        <w:rPr>
          <w:rFonts w:ascii="Times New Roman" w:hAnsi="Times New Roman" w:cs="Times New Roman"/>
          <w:sz w:val="24"/>
          <w:szCs w:val="24"/>
        </w:rPr>
      </w:pPr>
      <w:r w:rsidRPr="00890C12">
        <w:rPr>
          <w:rFonts w:ascii="Times New Roman" w:hAnsi="Times New Roman" w:cs="Times New Roman"/>
          <w:sz w:val="24"/>
          <w:szCs w:val="24"/>
        </w:rPr>
        <w:t>5.___________________________________________________________________</w:t>
      </w:r>
    </w:p>
    <w:p w:rsidR="00890C12" w:rsidRPr="00890C12" w:rsidRDefault="00890C12" w:rsidP="00890C12">
      <w:pPr>
        <w:widowControl w:val="0"/>
        <w:autoSpaceDE w:val="0"/>
        <w:autoSpaceDN w:val="0"/>
        <w:spacing w:after="0" w:line="240" w:lineRule="auto"/>
        <w:rPr>
          <w:rFonts w:ascii="Times New Roman" w:hAnsi="Times New Roman" w:cs="Times New Roman"/>
          <w:sz w:val="28"/>
          <w:szCs w:val="28"/>
        </w:rPr>
      </w:pPr>
    </w:p>
    <w:p w:rsidR="00890C12" w:rsidRPr="00890C12" w:rsidRDefault="00890C12" w:rsidP="00890C12">
      <w:pPr>
        <w:widowControl w:val="0"/>
        <w:autoSpaceDE w:val="0"/>
        <w:autoSpaceDN w:val="0"/>
        <w:spacing w:after="0" w:line="240" w:lineRule="auto"/>
        <w:rPr>
          <w:rFonts w:ascii="Times New Roman" w:hAnsi="Times New Roman" w:cs="Times New Roman"/>
          <w:sz w:val="28"/>
          <w:szCs w:val="28"/>
        </w:rPr>
      </w:pPr>
      <w:r w:rsidRPr="00890C12">
        <w:rPr>
          <w:rFonts w:ascii="Times New Roman" w:hAnsi="Times New Roman" w:cs="Times New Roman"/>
          <w:sz w:val="28"/>
          <w:szCs w:val="28"/>
        </w:rPr>
        <w:t xml:space="preserve">    _______________                                             ___________ /_________________</w:t>
      </w:r>
    </w:p>
    <w:p w:rsidR="00890C12" w:rsidRPr="00890C12" w:rsidRDefault="00890C12" w:rsidP="00890C12">
      <w:pPr>
        <w:widowControl w:val="0"/>
        <w:autoSpaceDE w:val="0"/>
        <w:autoSpaceDN w:val="0"/>
        <w:spacing w:after="0" w:line="240" w:lineRule="auto"/>
        <w:rPr>
          <w:rFonts w:ascii="Times New Roman" w:hAnsi="Times New Roman" w:cs="Times New Roman"/>
          <w:sz w:val="20"/>
          <w:szCs w:val="20"/>
        </w:rPr>
      </w:pPr>
      <w:r w:rsidRPr="00890C12">
        <w:rPr>
          <w:rFonts w:ascii="Times New Roman" w:hAnsi="Times New Roman" w:cs="Times New Roman"/>
          <w:sz w:val="20"/>
          <w:szCs w:val="20"/>
        </w:rPr>
        <w:t xml:space="preserve">                    (дата)                                                                                       (подпись)              (фамилия, инициалы)</w:t>
      </w:r>
    </w:p>
    <w:p w:rsidR="00890C12" w:rsidRPr="00890C12" w:rsidRDefault="00890C12" w:rsidP="00890C12">
      <w:pPr>
        <w:spacing w:after="0" w:line="240" w:lineRule="auto"/>
        <w:rPr>
          <w:rFonts w:ascii="Times New Roman" w:eastAsia="Calibri" w:hAnsi="Times New Roman" w:cs="Arial"/>
          <w:sz w:val="20"/>
          <w:szCs w:val="20"/>
        </w:rPr>
      </w:pPr>
    </w:p>
    <w:p w:rsidR="00890C12" w:rsidRPr="00890C12" w:rsidRDefault="00890C12" w:rsidP="00890C12">
      <w:pPr>
        <w:spacing w:after="0" w:line="240" w:lineRule="auto"/>
        <w:rPr>
          <w:rFonts w:ascii="Times New Roman" w:eastAsia="Calibri" w:hAnsi="Times New Roman" w:cs="Arial"/>
          <w:sz w:val="28"/>
          <w:szCs w:val="28"/>
        </w:rPr>
      </w:pPr>
    </w:p>
    <w:p w:rsidR="00890C12" w:rsidRPr="00890C12" w:rsidRDefault="00890C12" w:rsidP="00890C12">
      <w:pPr>
        <w:spacing w:after="0" w:line="240" w:lineRule="auto"/>
        <w:rPr>
          <w:rFonts w:ascii="Times New Roman" w:eastAsia="Calibri" w:hAnsi="Times New Roman" w:cs="Arial"/>
          <w:sz w:val="28"/>
          <w:szCs w:val="28"/>
        </w:rPr>
      </w:pPr>
    </w:p>
    <w:p w:rsidR="00890C12" w:rsidRPr="00890C12" w:rsidRDefault="00890C12" w:rsidP="00890C12">
      <w:pPr>
        <w:spacing w:after="0" w:line="240" w:lineRule="auto"/>
        <w:rPr>
          <w:rFonts w:ascii="Times New Roman" w:eastAsia="Calibri" w:hAnsi="Times New Roman" w:cs="Arial"/>
          <w:sz w:val="28"/>
          <w:szCs w:val="28"/>
        </w:rPr>
      </w:pPr>
    </w:p>
    <w:p w:rsidR="00890C12" w:rsidRDefault="00890C12" w:rsidP="00890C12">
      <w:pPr>
        <w:spacing w:after="0" w:line="240" w:lineRule="auto"/>
        <w:rPr>
          <w:rFonts w:ascii="Times New Roman" w:eastAsia="Calibri" w:hAnsi="Times New Roman" w:cs="Arial"/>
          <w:sz w:val="28"/>
          <w:szCs w:val="28"/>
        </w:rPr>
      </w:pPr>
    </w:p>
    <w:p w:rsidR="00890C12" w:rsidRDefault="00890C12" w:rsidP="00890C12">
      <w:pPr>
        <w:spacing w:after="0" w:line="240" w:lineRule="auto"/>
        <w:rPr>
          <w:rFonts w:ascii="Times New Roman" w:eastAsia="Calibri" w:hAnsi="Times New Roman" w:cs="Arial"/>
          <w:sz w:val="28"/>
          <w:szCs w:val="28"/>
        </w:rPr>
      </w:pPr>
    </w:p>
    <w:p w:rsidR="00890C12" w:rsidRPr="00890C12" w:rsidRDefault="00890C12" w:rsidP="00890C12">
      <w:pPr>
        <w:spacing w:after="0" w:line="240" w:lineRule="auto"/>
        <w:rPr>
          <w:rFonts w:ascii="Times New Roman" w:eastAsia="Calibri" w:hAnsi="Times New Roman" w:cs="Arial"/>
          <w:sz w:val="28"/>
          <w:szCs w:val="28"/>
        </w:rPr>
      </w:pPr>
    </w:p>
    <w:p w:rsidR="00890C12" w:rsidRPr="00890C12" w:rsidRDefault="00890C12" w:rsidP="00890C12">
      <w:pPr>
        <w:spacing w:after="0" w:line="240" w:lineRule="auto"/>
        <w:jc w:val="center"/>
        <w:rPr>
          <w:rFonts w:ascii="Times New Roman" w:eastAsia="Calibri" w:hAnsi="Times New Roman" w:cs="Arial"/>
          <w:b/>
          <w:sz w:val="24"/>
          <w:szCs w:val="24"/>
        </w:rPr>
      </w:pPr>
      <w:r w:rsidRPr="00890C12">
        <w:rPr>
          <w:rFonts w:ascii="Times New Roman" w:eastAsia="Calibri" w:hAnsi="Times New Roman" w:cs="Arial"/>
          <w:b/>
          <w:sz w:val="24"/>
          <w:szCs w:val="24"/>
        </w:rPr>
        <w:t>Заявление о согласии на обработку персональных данных</w:t>
      </w:r>
    </w:p>
    <w:p w:rsidR="00890C12" w:rsidRPr="00890C12" w:rsidRDefault="00890C12" w:rsidP="00890C12">
      <w:pPr>
        <w:spacing w:after="0" w:line="240" w:lineRule="auto"/>
        <w:rPr>
          <w:rFonts w:ascii="Times New Roman" w:eastAsia="Calibri" w:hAnsi="Times New Roman" w:cs="Arial"/>
          <w:b/>
          <w:sz w:val="24"/>
          <w:szCs w:val="24"/>
        </w:rPr>
      </w:pPr>
    </w:p>
    <w:p w:rsidR="00890C12" w:rsidRPr="00890C12" w:rsidRDefault="00890C12" w:rsidP="00890C12">
      <w:pPr>
        <w:spacing w:after="0" w:line="240" w:lineRule="auto"/>
        <w:rPr>
          <w:rFonts w:ascii="Times New Roman" w:eastAsia="Calibri" w:hAnsi="Times New Roman" w:cs="Arial"/>
          <w:sz w:val="24"/>
          <w:szCs w:val="24"/>
        </w:rPr>
      </w:pPr>
      <w:r w:rsidRPr="00890C12">
        <w:rPr>
          <w:rFonts w:ascii="Times New Roman" w:eastAsia="Calibri" w:hAnsi="Times New Roman" w:cs="Arial"/>
          <w:sz w:val="24"/>
          <w:szCs w:val="24"/>
        </w:rPr>
        <w:t>Я,__________________________________________________________________</w:t>
      </w:r>
    </w:p>
    <w:p w:rsidR="00890C12" w:rsidRPr="00890C12" w:rsidRDefault="00890C12" w:rsidP="00890C12">
      <w:pPr>
        <w:spacing w:after="0" w:line="240" w:lineRule="auto"/>
        <w:rPr>
          <w:rFonts w:ascii="Times New Roman" w:eastAsia="Calibri" w:hAnsi="Times New Roman" w:cs="Arial"/>
          <w:sz w:val="20"/>
          <w:szCs w:val="20"/>
        </w:rPr>
      </w:pPr>
      <w:r w:rsidRPr="00890C12">
        <w:rPr>
          <w:rFonts w:ascii="Times New Roman" w:eastAsia="Calibri" w:hAnsi="Times New Roman" w:cs="Arial"/>
          <w:sz w:val="20"/>
          <w:szCs w:val="20"/>
        </w:rPr>
        <w:t xml:space="preserve">                                                    </w:t>
      </w:r>
      <w:proofErr w:type="gramStart"/>
      <w:r w:rsidRPr="00890C12">
        <w:rPr>
          <w:rFonts w:ascii="Times New Roman" w:eastAsia="Calibri" w:hAnsi="Times New Roman" w:cs="Arial"/>
          <w:sz w:val="20"/>
          <w:szCs w:val="20"/>
        </w:rPr>
        <w:t>(фамилия, имя, отчество (при наличии)</w:t>
      </w:r>
      <w:proofErr w:type="gramEnd"/>
    </w:p>
    <w:p w:rsidR="00890C12" w:rsidRPr="00890C12" w:rsidRDefault="00890C12" w:rsidP="00890C12">
      <w:pPr>
        <w:spacing w:after="0" w:line="240" w:lineRule="auto"/>
        <w:rPr>
          <w:rFonts w:ascii="Times New Roman" w:eastAsia="Calibri" w:hAnsi="Times New Roman" w:cs="Arial"/>
          <w:sz w:val="28"/>
          <w:szCs w:val="28"/>
        </w:rPr>
      </w:pPr>
    </w:p>
    <w:p w:rsidR="00890C12" w:rsidRPr="00890C12" w:rsidRDefault="00890C12" w:rsidP="00890C12">
      <w:pPr>
        <w:spacing w:after="0" w:line="240" w:lineRule="auto"/>
        <w:ind w:firstLine="709"/>
        <w:rPr>
          <w:rFonts w:ascii="Times New Roman" w:eastAsia="Calibri" w:hAnsi="Times New Roman" w:cs="Arial"/>
          <w:sz w:val="28"/>
          <w:szCs w:val="28"/>
        </w:rPr>
      </w:pPr>
      <w:r w:rsidRPr="00890C12">
        <w:rPr>
          <w:rFonts w:ascii="Times New Roman" w:eastAsia="Calibri" w:hAnsi="Times New Roman" w:cs="Arial"/>
          <w:sz w:val="24"/>
          <w:szCs w:val="24"/>
        </w:rPr>
        <w:t>в связи с участием в публичных слушаниях  по проекту</w:t>
      </w:r>
      <w:r w:rsidRPr="00890C12">
        <w:rPr>
          <w:rFonts w:ascii="Times New Roman" w:eastAsia="Calibri" w:hAnsi="Times New Roman" w:cs="Arial"/>
          <w:sz w:val="28"/>
          <w:szCs w:val="28"/>
        </w:rPr>
        <w:t xml:space="preserve"> ____________________________________________________________________</w:t>
      </w:r>
    </w:p>
    <w:p w:rsidR="00890C12" w:rsidRPr="00890C12" w:rsidRDefault="00890C12" w:rsidP="00890C12">
      <w:pPr>
        <w:spacing w:after="0" w:line="240" w:lineRule="auto"/>
        <w:rPr>
          <w:rFonts w:ascii="Times New Roman" w:eastAsia="Calibri" w:hAnsi="Times New Roman" w:cs="Arial"/>
          <w:sz w:val="20"/>
          <w:szCs w:val="20"/>
        </w:rPr>
      </w:pPr>
      <w:r w:rsidRPr="00890C12">
        <w:rPr>
          <w:rFonts w:ascii="Times New Roman" w:eastAsia="Calibri" w:hAnsi="Times New Roman" w:cs="Arial"/>
          <w:sz w:val="20"/>
          <w:szCs w:val="20"/>
        </w:rPr>
        <w:t xml:space="preserve">                    (название проекта, подлежащего рассмотрению на публичных слушаниях)</w:t>
      </w:r>
    </w:p>
    <w:p w:rsidR="00890C12" w:rsidRPr="00890C12" w:rsidRDefault="00890C12" w:rsidP="00890C12">
      <w:pPr>
        <w:spacing w:after="0" w:line="240" w:lineRule="auto"/>
        <w:rPr>
          <w:rFonts w:ascii="Times New Roman" w:eastAsia="Calibri" w:hAnsi="Times New Roman" w:cs="Arial"/>
          <w:sz w:val="20"/>
          <w:szCs w:val="20"/>
        </w:rPr>
      </w:pPr>
    </w:p>
    <w:p w:rsidR="00890C12" w:rsidRPr="00890C12" w:rsidRDefault="00890C12" w:rsidP="00890C12">
      <w:pPr>
        <w:spacing w:after="0" w:line="240" w:lineRule="auto"/>
        <w:rPr>
          <w:rFonts w:ascii="Times New Roman" w:eastAsia="Calibri" w:hAnsi="Times New Roman" w:cs="Arial"/>
          <w:sz w:val="20"/>
          <w:szCs w:val="20"/>
        </w:rPr>
      </w:pPr>
      <w:r w:rsidRPr="00890C12">
        <w:rPr>
          <w:rFonts w:ascii="Times New Roman" w:eastAsia="Calibri" w:hAnsi="Times New Roman" w:cs="Arial"/>
          <w:sz w:val="20"/>
          <w:szCs w:val="20"/>
        </w:rPr>
        <w:t>_______________________________________________________________________________________________</w:t>
      </w:r>
    </w:p>
    <w:p w:rsidR="00890C12" w:rsidRPr="00890C12" w:rsidRDefault="00890C12" w:rsidP="00890C12">
      <w:pPr>
        <w:spacing w:after="0" w:line="240" w:lineRule="auto"/>
        <w:jc w:val="both"/>
        <w:rPr>
          <w:rFonts w:ascii="Times New Roman" w:eastAsia="Calibri" w:hAnsi="Times New Roman" w:cs="Arial"/>
          <w:sz w:val="28"/>
          <w:szCs w:val="28"/>
        </w:rPr>
      </w:pPr>
    </w:p>
    <w:p w:rsidR="00890C12" w:rsidRPr="00890C12" w:rsidRDefault="00890C12" w:rsidP="00890C12">
      <w:pPr>
        <w:spacing w:after="0" w:line="264" w:lineRule="auto"/>
        <w:jc w:val="both"/>
        <w:rPr>
          <w:rFonts w:ascii="Times New Roman" w:eastAsia="Calibri" w:hAnsi="Times New Roman" w:cs="Arial"/>
          <w:sz w:val="24"/>
          <w:szCs w:val="24"/>
        </w:rPr>
      </w:pPr>
      <w:proofErr w:type="gramStart"/>
      <w:r w:rsidRPr="00890C12">
        <w:rPr>
          <w:rFonts w:ascii="Times New Roman" w:eastAsia="Calibri" w:hAnsi="Times New Roman" w:cs="Arial"/>
          <w:sz w:val="24"/>
          <w:szCs w:val="24"/>
        </w:rPr>
        <w:t>даю согласие администрации МО МР «Ижемский» в лице комиссии по подготовке проекта правил землепользования и застройки на обработку персональных данных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w:t>
      </w:r>
      <w:proofErr w:type="gramEnd"/>
      <w:r w:rsidRPr="00890C12">
        <w:rPr>
          <w:rFonts w:ascii="Times New Roman" w:eastAsia="Calibri" w:hAnsi="Times New Roman" w:cs="Arial"/>
          <w:sz w:val="24"/>
          <w:szCs w:val="24"/>
        </w:rPr>
        <w:t xml:space="preserve"> данных). </w:t>
      </w:r>
    </w:p>
    <w:p w:rsidR="00890C12" w:rsidRPr="00890C12" w:rsidRDefault="00890C12" w:rsidP="00890C12">
      <w:pPr>
        <w:spacing w:after="0" w:line="264" w:lineRule="auto"/>
        <w:ind w:firstLine="709"/>
        <w:jc w:val="both"/>
        <w:rPr>
          <w:rFonts w:ascii="Times New Roman" w:eastAsia="Calibri" w:hAnsi="Times New Roman" w:cs="Arial"/>
          <w:sz w:val="24"/>
          <w:szCs w:val="24"/>
        </w:rPr>
      </w:pPr>
      <w:r w:rsidRPr="00890C12">
        <w:rPr>
          <w:rFonts w:ascii="Times New Roman" w:eastAsia="Calibri" w:hAnsi="Times New Roman" w:cs="Arial"/>
          <w:sz w:val="24"/>
          <w:szCs w:val="24"/>
        </w:rPr>
        <w:t>Я согласе</w:t>
      </w:r>
      <w:proofErr w:type="gramStart"/>
      <w:r w:rsidRPr="00890C12">
        <w:rPr>
          <w:rFonts w:ascii="Times New Roman" w:eastAsia="Calibri" w:hAnsi="Times New Roman" w:cs="Arial"/>
          <w:sz w:val="24"/>
          <w:szCs w:val="24"/>
        </w:rPr>
        <w:t>н(</w:t>
      </w:r>
      <w:proofErr w:type="gramEnd"/>
      <w:r w:rsidRPr="00890C12">
        <w:rPr>
          <w:rFonts w:ascii="Times New Roman" w:eastAsia="Calibri" w:hAnsi="Times New Roman" w:cs="Arial"/>
          <w:sz w:val="24"/>
          <w:szCs w:val="24"/>
        </w:rPr>
        <w:t>а), что персональные данные, в том числе: фамилия, имя, отчество, дата рождения, адрес места жительства (регистрации) будут включены в перечень принявших участие в рассмотрении проекта участников публичных слушаний, являющийся приложением к протоколу публичных слушаний, проводимых с « ___»_________ _____ г. по «____»__________ _____ г.</w:t>
      </w:r>
    </w:p>
    <w:p w:rsidR="00890C12" w:rsidRPr="00890C12" w:rsidRDefault="00890C12" w:rsidP="00890C12">
      <w:pPr>
        <w:spacing w:after="0" w:line="264" w:lineRule="auto"/>
        <w:ind w:firstLine="709"/>
        <w:jc w:val="both"/>
        <w:rPr>
          <w:rFonts w:ascii="Times New Roman" w:eastAsia="Calibri" w:hAnsi="Times New Roman" w:cs="Arial"/>
          <w:sz w:val="24"/>
          <w:szCs w:val="24"/>
        </w:rPr>
      </w:pPr>
      <w:r w:rsidRPr="00890C12">
        <w:rPr>
          <w:rFonts w:ascii="Times New Roman" w:eastAsia="Calibri" w:hAnsi="Times New Roman" w:cs="Arial"/>
          <w:sz w:val="24"/>
          <w:szCs w:val="24"/>
        </w:rPr>
        <w:t>Согласие предоставляется с момента подписания настоящего согласия на обработку персональных данных и действительно до минования надобности.</w:t>
      </w:r>
    </w:p>
    <w:p w:rsidR="00890C12" w:rsidRPr="00890C12" w:rsidRDefault="00890C12" w:rsidP="00890C12">
      <w:pPr>
        <w:spacing w:after="0" w:line="240" w:lineRule="auto"/>
        <w:ind w:firstLine="709"/>
        <w:jc w:val="both"/>
        <w:rPr>
          <w:rFonts w:ascii="Times New Roman" w:eastAsia="Calibri" w:hAnsi="Times New Roman" w:cs="Arial"/>
          <w:sz w:val="24"/>
          <w:szCs w:val="24"/>
        </w:rPr>
      </w:pPr>
    </w:p>
    <w:p w:rsidR="00890C12" w:rsidRPr="00890C12" w:rsidRDefault="00890C12" w:rsidP="00890C12">
      <w:pPr>
        <w:spacing w:after="0" w:line="240" w:lineRule="auto"/>
        <w:ind w:firstLine="709"/>
        <w:rPr>
          <w:rFonts w:ascii="Times New Roman" w:eastAsia="Calibri" w:hAnsi="Times New Roman" w:cs="Arial"/>
          <w:sz w:val="28"/>
          <w:szCs w:val="28"/>
        </w:rPr>
      </w:pPr>
      <w:r w:rsidRPr="00890C12">
        <w:rPr>
          <w:rFonts w:ascii="Times New Roman" w:eastAsia="Calibri" w:hAnsi="Times New Roman" w:cs="Arial"/>
          <w:sz w:val="28"/>
          <w:szCs w:val="28"/>
        </w:rPr>
        <w:t>____________________                                        ______________________</w:t>
      </w:r>
    </w:p>
    <w:p w:rsidR="00890C12" w:rsidRPr="00890C12" w:rsidRDefault="00890C12" w:rsidP="00890C12">
      <w:pPr>
        <w:spacing w:after="0" w:line="240" w:lineRule="auto"/>
        <w:rPr>
          <w:rFonts w:ascii="Times New Roman" w:eastAsia="Calibri" w:hAnsi="Times New Roman" w:cs="Arial"/>
          <w:sz w:val="20"/>
          <w:szCs w:val="20"/>
        </w:rPr>
      </w:pPr>
      <w:r w:rsidRPr="00890C12">
        <w:rPr>
          <w:rFonts w:ascii="Times New Roman" w:eastAsia="Calibri" w:hAnsi="Times New Roman" w:cs="Arial"/>
          <w:sz w:val="20"/>
          <w:szCs w:val="20"/>
        </w:rPr>
        <w:t xml:space="preserve">                                (подпись)                                                                                        (фамилия и инициалы)</w:t>
      </w:r>
    </w:p>
    <w:p w:rsidR="00890C12" w:rsidRPr="00890C12" w:rsidRDefault="00890C12" w:rsidP="00890C12">
      <w:pPr>
        <w:spacing w:after="0" w:line="240" w:lineRule="auto"/>
        <w:rPr>
          <w:rFonts w:ascii="Times New Roman" w:eastAsia="Calibri" w:hAnsi="Times New Roman" w:cs="Arial"/>
          <w:sz w:val="28"/>
          <w:szCs w:val="28"/>
        </w:rPr>
      </w:pPr>
    </w:p>
    <w:p w:rsidR="00890C12" w:rsidRPr="00890C12" w:rsidRDefault="00890C12" w:rsidP="00890C12">
      <w:pPr>
        <w:spacing w:after="0" w:line="240" w:lineRule="auto"/>
        <w:rPr>
          <w:rFonts w:ascii="Times New Roman" w:eastAsia="Calibri" w:hAnsi="Times New Roman" w:cs="Arial"/>
          <w:sz w:val="28"/>
          <w:szCs w:val="28"/>
        </w:rPr>
      </w:pPr>
    </w:p>
    <w:p w:rsidR="00890C12" w:rsidRPr="00890C12" w:rsidRDefault="00890C12" w:rsidP="00890C12">
      <w:pPr>
        <w:spacing w:after="0" w:line="240" w:lineRule="auto"/>
        <w:rPr>
          <w:rFonts w:ascii="Times New Roman" w:eastAsia="Calibri" w:hAnsi="Times New Roman" w:cs="Arial"/>
          <w:sz w:val="28"/>
          <w:szCs w:val="28"/>
        </w:rPr>
      </w:pPr>
    </w:p>
    <w:p w:rsidR="00890C12" w:rsidRPr="00890C12" w:rsidRDefault="00890C12" w:rsidP="00890C12">
      <w:pPr>
        <w:spacing w:after="0" w:line="240" w:lineRule="auto"/>
        <w:rPr>
          <w:rFonts w:ascii="Times New Roman" w:eastAsia="Calibri" w:hAnsi="Times New Roman" w:cs="Arial"/>
          <w:sz w:val="28"/>
          <w:szCs w:val="28"/>
        </w:rPr>
      </w:pPr>
      <w:r w:rsidRPr="00890C12">
        <w:rPr>
          <w:rFonts w:ascii="Times New Roman" w:eastAsia="Calibri" w:hAnsi="Times New Roman" w:cs="Arial"/>
          <w:sz w:val="28"/>
          <w:szCs w:val="28"/>
        </w:rPr>
        <w:t xml:space="preserve">                                                                               «_____»____________ ______ </w:t>
      </w:r>
      <w:proofErr w:type="gramStart"/>
      <w:r w:rsidRPr="00890C12">
        <w:rPr>
          <w:rFonts w:ascii="Times New Roman" w:eastAsia="Calibri" w:hAnsi="Times New Roman" w:cs="Arial"/>
          <w:sz w:val="28"/>
          <w:szCs w:val="28"/>
        </w:rPr>
        <w:t>г</w:t>
      </w:r>
      <w:proofErr w:type="gramEnd"/>
      <w:r w:rsidRPr="00890C12">
        <w:rPr>
          <w:rFonts w:ascii="Times New Roman" w:eastAsia="Calibri" w:hAnsi="Times New Roman" w:cs="Arial"/>
          <w:sz w:val="28"/>
          <w:szCs w:val="28"/>
        </w:rPr>
        <w:t>.</w:t>
      </w:r>
    </w:p>
    <w:p w:rsidR="00890C12" w:rsidRPr="00890C12" w:rsidRDefault="00890C12" w:rsidP="00890C12">
      <w:pPr>
        <w:spacing w:after="0" w:line="240" w:lineRule="auto"/>
        <w:rPr>
          <w:rFonts w:ascii="Times New Roman" w:eastAsia="Calibri" w:hAnsi="Times New Roman" w:cs="Arial"/>
          <w:sz w:val="20"/>
          <w:szCs w:val="20"/>
        </w:rPr>
      </w:pPr>
      <w:r w:rsidRPr="00890C12">
        <w:rPr>
          <w:rFonts w:ascii="Times New Roman" w:eastAsia="Calibri" w:hAnsi="Times New Roman" w:cs="Arial"/>
          <w:sz w:val="20"/>
          <w:szCs w:val="20"/>
        </w:rPr>
        <w:t xml:space="preserve">                                                                                                                                                   (дата)</w:t>
      </w:r>
    </w:p>
    <w:p w:rsidR="00890C12" w:rsidRPr="00890C12" w:rsidRDefault="00890C12" w:rsidP="00890C12">
      <w:pPr>
        <w:spacing w:after="0" w:line="240" w:lineRule="auto"/>
        <w:rPr>
          <w:rFonts w:ascii="Times New Roman" w:eastAsia="Calibri" w:hAnsi="Times New Roman" w:cs="Arial"/>
          <w:sz w:val="28"/>
          <w:szCs w:val="28"/>
        </w:rPr>
      </w:pPr>
    </w:p>
    <w:p w:rsidR="00890C12" w:rsidRPr="00890C12" w:rsidRDefault="00890C12" w:rsidP="00890C12">
      <w:pPr>
        <w:spacing w:after="0" w:line="240" w:lineRule="auto"/>
        <w:rPr>
          <w:rFonts w:ascii="Times New Roman" w:eastAsia="Calibri" w:hAnsi="Times New Roman" w:cs="Arial"/>
          <w:sz w:val="28"/>
          <w:szCs w:val="28"/>
        </w:rPr>
      </w:pPr>
    </w:p>
    <w:p w:rsidR="004F4227" w:rsidRDefault="004F4227" w:rsidP="00890C12">
      <w:pPr>
        <w:rPr>
          <w:rFonts w:ascii="Times New Roman" w:hAnsi="Times New Roman" w:cs="Times New Roman"/>
        </w:rPr>
      </w:pPr>
    </w:p>
    <w:p w:rsidR="004F4227" w:rsidRPr="004F4227" w:rsidRDefault="004F4227" w:rsidP="004F4227">
      <w:pPr>
        <w:rPr>
          <w:rFonts w:ascii="Times New Roman" w:hAnsi="Times New Roman" w:cs="Times New Roman"/>
        </w:rPr>
      </w:pPr>
    </w:p>
    <w:p w:rsidR="004F4227" w:rsidRPr="004F4227" w:rsidRDefault="004F4227" w:rsidP="004F4227">
      <w:pPr>
        <w:rPr>
          <w:rFonts w:ascii="Times New Roman" w:hAnsi="Times New Roman" w:cs="Times New Roman"/>
        </w:rPr>
      </w:pPr>
    </w:p>
    <w:p w:rsidR="004F4227" w:rsidRPr="004F4227" w:rsidRDefault="004F4227" w:rsidP="004F4227">
      <w:pPr>
        <w:rPr>
          <w:rFonts w:ascii="Times New Roman" w:hAnsi="Times New Roman" w:cs="Times New Roman"/>
        </w:rPr>
      </w:pPr>
    </w:p>
    <w:p w:rsidR="004F4227" w:rsidRDefault="004F4227" w:rsidP="004F4227">
      <w:pPr>
        <w:rPr>
          <w:rFonts w:ascii="Times New Roman" w:hAnsi="Times New Roman" w:cs="Times New Roman"/>
        </w:rPr>
      </w:pPr>
    </w:p>
    <w:p w:rsidR="00890C12" w:rsidRDefault="00890C12" w:rsidP="004F4227">
      <w:pPr>
        <w:ind w:firstLine="708"/>
        <w:rPr>
          <w:rFonts w:ascii="Times New Roman" w:hAnsi="Times New Roman" w:cs="Times New Roman"/>
        </w:rPr>
      </w:pPr>
    </w:p>
    <w:p w:rsidR="004F4227" w:rsidRDefault="004F4227" w:rsidP="004F4227">
      <w:pPr>
        <w:ind w:firstLine="708"/>
        <w:rPr>
          <w:rFonts w:ascii="Times New Roman" w:hAnsi="Times New Roman" w:cs="Times New Roman"/>
        </w:rPr>
      </w:pPr>
    </w:p>
    <w:p w:rsidR="004F4227" w:rsidRPr="004F4227" w:rsidRDefault="004F4227" w:rsidP="004F4227">
      <w:pPr>
        <w:spacing w:after="0" w:line="240" w:lineRule="auto"/>
        <w:ind w:firstLine="709"/>
        <w:jc w:val="center"/>
        <w:rPr>
          <w:rFonts w:ascii="Times New Roman" w:eastAsia="Calibri" w:hAnsi="Times New Roman" w:cs="Arial"/>
          <w:b/>
          <w:sz w:val="28"/>
          <w:szCs w:val="28"/>
        </w:rPr>
      </w:pPr>
      <w:r w:rsidRPr="004F4227">
        <w:rPr>
          <w:rFonts w:ascii="Times New Roman" w:eastAsia="Calibri" w:hAnsi="Times New Roman" w:cs="Arial"/>
          <w:b/>
          <w:sz w:val="28"/>
          <w:szCs w:val="28"/>
        </w:rPr>
        <w:t>Форма внесения участниками публичных слушаний предложений и замечаний (для юридических лиц)</w:t>
      </w:r>
    </w:p>
    <w:p w:rsidR="004F4227" w:rsidRPr="004F4227" w:rsidRDefault="004F4227" w:rsidP="004F4227">
      <w:pPr>
        <w:spacing w:after="0" w:line="240" w:lineRule="auto"/>
        <w:rPr>
          <w:rFonts w:ascii="Times New Roman" w:eastAsia="Calibri" w:hAnsi="Times New Roman" w:cs="Arial"/>
          <w:sz w:val="24"/>
          <w:szCs w:val="24"/>
        </w:rPr>
      </w:pPr>
    </w:p>
    <w:p w:rsidR="004F4227" w:rsidRPr="004F4227" w:rsidRDefault="004F4227" w:rsidP="004F4227">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4"/>
          <w:szCs w:val="24"/>
        </w:rPr>
        <w:t>В комиссию по подготовке проекта</w:t>
      </w:r>
    </w:p>
    <w:p w:rsidR="004F4227" w:rsidRPr="004F4227" w:rsidRDefault="004F4227" w:rsidP="004F4227">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4"/>
          <w:szCs w:val="24"/>
        </w:rPr>
        <w:t xml:space="preserve"> правил землепользования и застройки</w:t>
      </w:r>
    </w:p>
    <w:p w:rsidR="004F4227" w:rsidRPr="004F4227" w:rsidRDefault="004F4227" w:rsidP="004F4227">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4"/>
          <w:szCs w:val="24"/>
        </w:rPr>
        <w:t xml:space="preserve"> администрации МО МР «Ижемский»                                       </w:t>
      </w:r>
    </w:p>
    <w:p w:rsidR="004F4227" w:rsidRPr="004F4227" w:rsidRDefault="004F4227" w:rsidP="004F4227">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4"/>
          <w:szCs w:val="24"/>
        </w:rPr>
        <w:t xml:space="preserve">                                        от ________________________________</w:t>
      </w:r>
    </w:p>
    <w:p w:rsidR="004F4227" w:rsidRPr="004F4227" w:rsidRDefault="004F4227" w:rsidP="004F4227">
      <w:pPr>
        <w:widowControl w:val="0"/>
        <w:autoSpaceDE w:val="0"/>
        <w:autoSpaceDN w:val="0"/>
        <w:spacing w:after="0" w:line="240" w:lineRule="auto"/>
        <w:jc w:val="right"/>
        <w:rPr>
          <w:rFonts w:ascii="Times New Roman" w:hAnsi="Times New Roman" w:cs="Times New Roman"/>
          <w:sz w:val="20"/>
          <w:szCs w:val="20"/>
        </w:rPr>
      </w:pPr>
      <w:r w:rsidRPr="004F4227">
        <w:rPr>
          <w:rFonts w:ascii="Times New Roman" w:hAnsi="Times New Roman" w:cs="Times New Roman"/>
          <w:sz w:val="20"/>
          <w:szCs w:val="20"/>
        </w:rPr>
        <w:t xml:space="preserve">                                          (полное наименование юридического лица)</w:t>
      </w:r>
    </w:p>
    <w:p w:rsidR="004F4227" w:rsidRPr="004F4227" w:rsidRDefault="004F4227" w:rsidP="004F4227">
      <w:pPr>
        <w:widowControl w:val="0"/>
        <w:autoSpaceDE w:val="0"/>
        <w:autoSpaceDN w:val="0"/>
        <w:spacing w:after="0" w:line="240" w:lineRule="auto"/>
        <w:jc w:val="right"/>
        <w:rPr>
          <w:rFonts w:ascii="Times New Roman" w:hAnsi="Times New Roman" w:cs="Times New Roman"/>
          <w:sz w:val="20"/>
          <w:szCs w:val="20"/>
        </w:rPr>
      </w:pPr>
    </w:p>
    <w:p w:rsidR="004F4227" w:rsidRPr="004F4227" w:rsidRDefault="004F4227" w:rsidP="004F4227">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4"/>
          <w:szCs w:val="24"/>
        </w:rPr>
        <w:t xml:space="preserve">                                                                      Основной государственный регистрационный номер                    </w:t>
      </w:r>
    </w:p>
    <w:p w:rsidR="004F4227" w:rsidRPr="004F4227" w:rsidRDefault="004F4227" w:rsidP="004F4227">
      <w:pPr>
        <w:widowControl w:val="0"/>
        <w:autoSpaceDE w:val="0"/>
        <w:autoSpaceDN w:val="0"/>
        <w:spacing w:after="0" w:line="240" w:lineRule="auto"/>
        <w:outlineLvl w:val="0"/>
        <w:rPr>
          <w:rFonts w:ascii="Times New Roman" w:hAnsi="Times New Roman" w:cs="Times New Roman"/>
          <w:sz w:val="28"/>
          <w:szCs w:val="28"/>
        </w:rPr>
      </w:pPr>
      <w:r w:rsidRPr="004F4227">
        <w:rPr>
          <w:rFonts w:ascii="Times New Roman" w:hAnsi="Times New Roman" w:cs="Times New Roman"/>
          <w:sz w:val="28"/>
          <w:szCs w:val="28"/>
        </w:rPr>
        <w:t xml:space="preserve">                                                                         ________________________________</w:t>
      </w:r>
    </w:p>
    <w:p w:rsidR="004F4227" w:rsidRPr="004F4227" w:rsidRDefault="004F4227" w:rsidP="004F4227">
      <w:pPr>
        <w:widowControl w:val="0"/>
        <w:autoSpaceDE w:val="0"/>
        <w:autoSpaceDN w:val="0"/>
        <w:spacing w:after="0" w:line="240" w:lineRule="auto"/>
        <w:jc w:val="right"/>
        <w:rPr>
          <w:rFonts w:ascii="Times New Roman" w:hAnsi="Times New Roman" w:cs="Times New Roman"/>
          <w:sz w:val="28"/>
          <w:szCs w:val="28"/>
        </w:rPr>
      </w:pPr>
      <w:r w:rsidRPr="004F4227">
        <w:rPr>
          <w:rFonts w:ascii="Times New Roman" w:hAnsi="Times New Roman" w:cs="Times New Roman"/>
          <w:sz w:val="28"/>
          <w:szCs w:val="28"/>
        </w:rPr>
        <w:t>________________________________</w:t>
      </w:r>
    </w:p>
    <w:p w:rsidR="004F4227" w:rsidRPr="004F4227" w:rsidRDefault="004F4227" w:rsidP="004F4227">
      <w:pPr>
        <w:widowControl w:val="0"/>
        <w:autoSpaceDE w:val="0"/>
        <w:autoSpaceDN w:val="0"/>
        <w:spacing w:after="0" w:line="240" w:lineRule="auto"/>
        <w:jc w:val="right"/>
        <w:rPr>
          <w:rFonts w:ascii="Times New Roman" w:hAnsi="Times New Roman" w:cs="Times New Roman"/>
          <w:sz w:val="20"/>
          <w:szCs w:val="20"/>
        </w:rPr>
      </w:pPr>
      <w:proofErr w:type="gramStart"/>
      <w:r w:rsidRPr="004F4227">
        <w:rPr>
          <w:rFonts w:ascii="Times New Roman" w:hAnsi="Times New Roman" w:cs="Times New Roman"/>
          <w:sz w:val="20"/>
          <w:szCs w:val="20"/>
        </w:rPr>
        <w:t>(Фамилия, имя, отчество (при наличии) руководителя</w:t>
      </w:r>
      <w:proofErr w:type="gramEnd"/>
    </w:p>
    <w:p w:rsidR="004F4227" w:rsidRPr="004F4227" w:rsidRDefault="004F4227" w:rsidP="004F4227">
      <w:pPr>
        <w:widowControl w:val="0"/>
        <w:autoSpaceDE w:val="0"/>
        <w:autoSpaceDN w:val="0"/>
        <w:spacing w:after="0" w:line="240" w:lineRule="auto"/>
        <w:jc w:val="right"/>
        <w:rPr>
          <w:rFonts w:ascii="Times New Roman" w:hAnsi="Times New Roman" w:cs="Times New Roman"/>
          <w:sz w:val="20"/>
          <w:szCs w:val="20"/>
        </w:rPr>
      </w:pPr>
    </w:p>
    <w:p w:rsidR="004F4227" w:rsidRPr="004F4227" w:rsidRDefault="004F4227" w:rsidP="004F4227">
      <w:pPr>
        <w:widowControl w:val="0"/>
        <w:autoSpaceDE w:val="0"/>
        <w:autoSpaceDN w:val="0"/>
        <w:spacing w:after="0" w:line="240" w:lineRule="auto"/>
        <w:jc w:val="right"/>
        <w:rPr>
          <w:rFonts w:ascii="Times New Roman" w:hAnsi="Times New Roman" w:cs="Times New Roman"/>
          <w:sz w:val="20"/>
          <w:szCs w:val="20"/>
        </w:rPr>
      </w:pPr>
      <w:r w:rsidRPr="004F4227">
        <w:rPr>
          <w:rFonts w:ascii="Times New Roman" w:hAnsi="Times New Roman" w:cs="Times New Roman"/>
          <w:sz w:val="20"/>
          <w:szCs w:val="20"/>
        </w:rPr>
        <w:t xml:space="preserve">______________________________________________ </w:t>
      </w:r>
    </w:p>
    <w:p w:rsidR="004F4227" w:rsidRPr="004F4227" w:rsidRDefault="004F4227" w:rsidP="004F4227">
      <w:pPr>
        <w:widowControl w:val="0"/>
        <w:autoSpaceDE w:val="0"/>
        <w:autoSpaceDN w:val="0"/>
        <w:spacing w:after="0" w:line="240" w:lineRule="auto"/>
        <w:jc w:val="right"/>
        <w:rPr>
          <w:rFonts w:ascii="Times New Roman" w:hAnsi="Times New Roman" w:cs="Times New Roman"/>
          <w:sz w:val="28"/>
          <w:szCs w:val="28"/>
        </w:rPr>
      </w:pPr>
      <w:r w:rsidRPr="004F4227">
        <w:rPr>
          <w:rFonts w:ascii="Times New Roman" w:hAnsi="Times New Roman" w:cs="Times New Roman"/>
          <w:sz w:val="20"/>
          <w:szCs w:val="20"/>
        </w:rPr>
        <w:t>юридического лица)</w:t>
      </w:r>
      <w:r w:rsidRPr="004F4227">
        <w:rPr>
          <w:rFonts w:ascii="Times New Roman" w:hAnsi="Times New Roman" w:cs="Times New Roman"/>
          <w:sz w:val="28"/>
          <w:szCs w:val="28"/>
        </w:rPr>
        <w:t xml:space="preserve"> </w:t>
      </w:r>
    </w:p>
    <w:p w:rsidR="004F4227" w:rsidRPr="004F4227" w:rsidRDefault="004F4227" w:rsidP="004F4227">
      <w:pPr>
        <w:widowControl w:val="0"/>
        <w:autoSpaceDE w:val="0"/>
        <w:autoSpaceDN w:val="0"/>
        <w:spacing w:after="0" w:line="240" w:lineRule="auto"/>
        <w:jc w:val="right"/>
        <w:rPr>
          <w:rFonts w:ascii="Times New Roman" w:hAnsi="Times New Roman" w:cs="Times New Roman"/>
          <w:sz w:val="28"/>
          <w:szCs w:val="28"/>
        </w:rPr>
      </w:pPr>
      <w:r w:rsidRPr="004F4227">
        <w:rPr>
          <w:rFonts w:ascii="Times New Roman" w:hAnsi="Times New Roman" w:cs="Times New Roman"/>
          <w:sz w:val="28"/>
          <w:szCs w:val="28"/>
        </w:rPr>
        <w:t xml:space="preserve">                       </w:t>
      </w:r>
    </w:p>
    <w:p w:rsidR="004F4227" w:rsidRPr="004F4227" w:rsidRDefault="004F4227" w:rsidP="004F4227">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4"/>
          <w:szCs w:val="24"/>
        </w:rPr>
        <w:t xml:space="preserve">         Место нахождения юридического лица</w:t>
      </w:r>
    </w:p>
    <w:p w:rsidR="004F4227" w:rsidRPr="004F4227" w:rsidRDefault="004F4227" w:rsidP="004F4227">
      <w:pPr>
        <w:widowControl w:val="0"/>
        <w:autoSpaceDE w:val="0"/>
        <w:autoSpaceDN w:val="0"/>
        <w:spacing w:after="0" w:line="240" w:lineRule="auto"/>
        <w:jc w:val="right"/>
        <w:rPr>
          <w:rFonts w:ascii="Times New Roman" w:hAnsi="Times New Roman" w:cs="Times New Roman"/>
          <w:sz w:val="28"/>
          <w:szCs w:val="28"/>
        </w:rPr>
      </w:pPr>
      <w:r w:rsidRPr="004F4227">
        <w:rPr>
          <w:rFonts w:ascii="Times New Roman" w:hAnsi="Times New Roman" w:cs="Times New Roman"/>
          <w:sz w:val="28"/>
          <w:szCs w:val="28"/>
        </w:rPr>
        <w:t xml:space="preserve">_________________________________ </w:t>
      </w:r>
    </w:p>
    <w:p w:rsidR="004F4227" w:rsidRPr="004F4227" w:rsidRDefault="004F4227" w:rsidP="004F4227">
      <w:pPr>
        <w:widowControl w:val="0"/>
        <w:autoSpaceDE w:val="0"/>
        <w:autoSpaceDN w:val="0"/>
        <w:spacing w:after="0" w:line="240" w:lineRule="auto"/>
        <w:jc w:val="right"/>
        <w:rPr>
          <w:rFonts w:ascii="Times New Roman" w:hAnsi="Times New Roman" w:cs="Times New Roman"/>
          <w:sz w:val="20"/>
          <w:szCs w:val="20"/>
        </w:rPr>
      </w:pPr>
      <w:r w:rsidRPr="004F4227">
        <w:rPr>
          <w:rFonts w:ascii="Times New Roman" w:hAnsi="Times New Roman" w:cs="Times New Roman"/>
          <w:sz w:val="20"/>
          <w:szCs w:val="20"/>
        </w:rPr>
        <w:t>(юридический, почтовый адрес)</w:t>
      </w:r>
    </w:p>
    <w:p w:rsidR="004F4227" w:rsidRPr="004F4227" w:rsidRDefault="004F4227" w:rsidP="004F4227">
      <w:pPr>
        <w:widowControl w:val="0"/>
        <w:autoSpaceDE w:val="0"/>
        <w:autoSpaceDN w:val="0"/>
        <w:spacing w:after="0" w:line="240" w:lineRule="auto"/>
        <w:jc w:val="right"/>
        <w:rPr>
          <w:rFonts w:ascii="Times New Roman" w:hAnsi="Times New Roman" w:cs="Times New Roman"/>
          <w:sz w:val="20"/>
          <w:szCs w:val="20"/>
        </w:rPr>
      </w:pP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 xml:space="preserve">                          </w:t>
      </w:r>
    </w:p>
    <w:p w:rsidR="004F4227" w:rsidRPr="004F4227" w:rsidRDefault="004F4227" w:rsidP="004F4227">
      <w:pPr>
        <w:widowControl w:val="0"/>
        <w:autoSpaceDE w:val="0"/>
        <w:autoSpaceDN w:val="0"/>
        <w:spacing w:after="0" w:line="240" w:lineRule="auto"/>
        <w:jc w:val="center"/>
        <w:rPr>
          <w:rFonts w:ascii="Times New Roman" w:hAnsi="Times New Roman" w:cs="Times New Roman"/>
          <w:b/>
          <w:sz w:val="24"/>
          <w:szCs w:val="24"/>
        </w:rPr>
      </w:pPr>
      <w:r w:rsidRPr="004F4227">
        <w:rPr>
          <w:rFonts w:ascii="Times New Roman" w:hAnsi="Times New Roman" w:cs="Times New Roman"/>
          <w:b/>
          <w:sz w:val="24"/>
          <w:szCs w:val="24"/>
        </w:rPr>
        <w:t>Предложения (замечания) по проекту</w:t>
      </w:r>
    </w:p>
    <w:p w:rsidR="004F4227" w:rsidRPr="004F4227" w:rsidRDefault="004F4227" w:rsidP="004F4227">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____________________________________________________________________________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____________________________________________________________________________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0"/>
          <w:szCs w:val="20"/>
        </w:rPr>
      </w:pPr>
      <w:r w:rsidRPr="004F4227">
        <w:rPr>
          <w:rFonts w:ascii="Times New Roman" w:hAnsi="Times New Roman" w:cs="Times New Roman"/>
          <w:sz w:val="20"/>
          <w:szCs w:val="20"/>
        </w:rPr>
        <w:t xml:space="preserve">                     (название проекта, подлежащего рассмотрению на публичных слушаниях)</w:t>
      </w: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 xml:space="preserve">    </w:t>
      </w: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proofErr w:type="gramStart"/>
      <w:r w:rsidRPr="004F4227">
        <w:rPr>
          <w:rFonts w:ascii="Times New Roman" w:hAnsi="Times New Roman" w:cs="Times New Roman"/>
          <w:sz w:val="20"/>
          <w:szCs w:val="20"/>
        </w:rPr>
        <w:t xml:space="preserve">(изложение сути предложений и замечаний по проекту, подлежащему рассмотрению на публичных </w:t>
      </w:r>
      <w:r w:rsidRPr="004F4227">
        <w:rPr>
          <w:rFonts w:ascii="Times New Roman" w:hAnsi="Times New Roman" w:cs="Times New Roman"/>
          <w:sz w:val="28"/>
          <w:szCs w:val="28"/>
        </w:rPr>
        <w:t>____________________________________________________________________</w:t>
      </w:r>
      <w:proofErr w:type="gramEnd"/>
    </w:p>
    <w:p w:rsidR="004F4227" w:rsidRPr="004F4227" w:rsidRDefault="004F4227" w:rsidP="004F4227">
      <w:pPr>
        <w:widowControl w:val="0"/>
        <w:autoSpaceDE w:val="0"/>
        <w:autoSpaceDN w:val="0"/>
        <w:spacing w:after="0" w:line="240" w:lineRule="auto"/>
        <w:rPr>
          <w:rFonts w:ascii="Times New Roman" w:hAnsi="Times New Roman" w:cs="Times New Roman"/>
          <w:sz w:val="20"/>
          <w:szCs w:val="20"/>
        </w:rPr>
      </w:pPr>
      <w:proofErr w:type="gramStart"/>
      <w:r w:rsidRPr="004F4227">
        <w:rPr>
          <w:rFonts w:ascii="Times New Roman" w:hAnsi="Times New Roman" w:cs="Times New Roman"/>
          <w:sz w:val="20"/>
          <w:szCs w:val="20"/>
        </w:rPr>
        <w:t>слушаниях</w:t>
      </w:r>
      <w:proofErr w:type="gramEnd"/>
      <w:r w:rsidRPr="004F4227">
        <w:rPr>
          <w:rFonts w:ascii="Times New Roman" w:hAnsi="Times New Roman" w:cs="Times New Roman"/>
          <w:sz w:val="20"/>
          <w:szCs w:val="20"/>
        </w:rPr>
        <w:t>)</w:t>
      </w: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Представлены следующие документы:</w:t>
      </w:r>
    </w:p>
    <w:p w:rsidR="004F4227" w:rsidRPr="004F4227" w:rsidRDefault="004F4227" w:rsidP="004F4227">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1.___________________________________________________________________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2.___________________________________________________________________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3.___________________________________________________________________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 xml:space="preserve">    _______________                                             ___________ /_________________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0"/>
          <w:szCs w:val="20"/>
        </w:rPr>
      </w:pPr>
      <w:r w:rsidRPr="004F4227">
        <w:rPr>
          <w:rFonts w:ascii="Times New Roman" w:hAnsi="Times New Roman" w:cs="Times New Roman"/>
          <w:sz w:val="20"/>
          <w:szCs w:val="20"/>
        </w:rPr>
        <w:t xml:space="preserve">                    (дата)                                                                                       (подпись)         </w:t>
      </w:r>
      <w:r w:rsidR="005E4AD4">
        <w:rPr>
          <w:rFonts w:ascii="Times New Roman" w:hAnsi="Times New Roman" w:cs="Times New Roman"/>
          <w:sz w:val="20"/>
          <w:szCs w:val="20"/>
        </w:rPr>
        <w:t xml:space="preserve">   </w:t>
      </w:r>
      <w:r w:rsidRPr="004F4227">
        <w:rPr>
          <w:rFonts w:ascii="Times New Roman" w:hAnsi="Times New Roman" w:cs="Times New Roman"/>
          <w:sz w:val="20"/>
          <w:szCs w:val="20"/>
        </w:rPr>
        <w:t xml:space="preserve">      Ф.И.О.</w:t>
      </w:r>
    </w:p>
    <w:p w:rsidR="004F4227" w:rsidRPr="004F4227" w:rsidRDefault="004F4227" w:rsidP="004F4227">
      <w:pPr>
        <w:spacing w:after="0" w:line="240" w:lineRule="auto"/>
        <w:rPr>
          <w:rFonts w:ascii="Times New Roman" w:eastAsia="Calibri" w:hAnsi="Times New Roman" w:cs="Arial"/>
          <w:sz w:val="20"/>
          <w:szCs w:val="20"/>
        </w:rPr>
      </w:pPr>
    </w:p>
    <w:p w:rsidR="004F4227" w:rsidRPr="004F4227" w:rsidRDefault="004F4227" w:rsidP="004F4227">
      <w:pPr>
        <w:autoSpaceDE w:val="0"/>
        <w:autoSpaceDN w:val="0"/>
        <w:adjustRightInd w:val="0"/>
        <w:spacing w:after="0" w:line="300" w:lineRule="auto"/>
        <w:ind w:left="822"/>
        <w:jc w:val="right"/>
        <w:rPr>
          <w:rFonts w:ascii="Times New Roman" w:hAnsi="Times New Roman" w:cs="Times New Roman"/>
          <w:bCs/>
          <w:sz w:val="28"/>
          <w:szCs w:val="28"/>
          <w:highlight w:val="yellow"/>
        </w:rPr>
      </w:pPr>
    </w:p>
    <w:p w:rsidR="004F4227" w:rsidRDefault="004F4227" w:rsidP="004F4227">
      <w:pPr>
        <w:ind w:firstLine="708"/>
        <w:rPr>
          <w:rFonts w:ascii="Times New Roman" w:hAnsi="Times New Roman" w:cs="Times New Roman"/>
        </w:rPr>
      </w:pPr>
    </w:p>
    <w:p w:rsidR="004F4227" w:rsidRDefault="004F4227" w:rsidP="004F4227">
      <w:pPr>
        <w:ind w:firstLine="708"/>
        <w:rPr>
          <w:rFonts w:ascii="Times New Roman" w:hAnsi="Times New Roman" w:cs="Times New Roman"/>
        </w:rPr>
      </w:pPr>
    </w:p>
    <w:p w:rsidR="004F4227" w:rsidRDefault="004F4227" w:rsidP="004F4227">
      <w:pPr>
        <w:ind w:firstLine="708"/>
        <w:rPr>
          <w:rFonts w:ascii="Times New Roman" w:hAnsi="Times New Roman" w:cs="Times New Roman"/>
        </w:rPr>
      </w:pPr>
    </w:p>
    <w:p w:rsidR="004F4227" w:rsidRPr="004F4227" w:rsidRDefault="004F4227" w:rsidP="004F4227">
      <w:pPr>
        <w:autoSpaceDE w:val="0"/>
        <w:autoSpaceDN w:val="0"/>
        <w:adjustRightInd w:val="0"/>
        <w:spacing w:after="0" w:line="300" w:lineRule="auto"/>
        <w:ind w:left="822"/>
        <w:jc w:val="right"/>
        <w:rPr>
          <w:rFonts w:ascii="Times New Roman" w:hAnsi="Times New Roman" w:cs="Times New Roman"/>
          <w:bCs/>
          <w:sz w:val="24"/>
          <w:szCs w:val="24"/>
        </w:rPr>
      </w:pPr>
      <w:r w:rsidRPr="004F4227">
        <w:rPr>
          <w:rFonts w:ascii="Times New Roman" w:hAnsi="Times New Roman" w:cs="Times New Roman"/>
          <w:bCs/>
          <w:sz w:val="24"/>
          <w:szCs w:val="24"/>
        </w:rPr>
        <w:t>Приложение 5</w:t>
      </w:r>
    </w:p>
    <w:p w:rsidR="004F4227" w:rsidRPr="004F4227" w:rsidRDefault="004F4227" w:rsidP="004F4227">
      <w:pPr>
        <w:autoSpaceDE w:val="0"/>
        <w:autoSpaceDN w:val="0"/>
        <w:adjustRightInd w:val="0"/>
        <w:spacing w:after="0" w:line="300" w:lineRule="auto"/>
        <w:ind w:left="822"/>
        <w:jc w:val="right"/>
        <w:rPr>
          <w:rFonts w:ascii="Times New Roman" w:hAnsi="Times New Roman" w:cs="Times New Roman"/>
          <w:bCs/>
          <w:sz w:val="24"/>
          <w:szCs w:val="24"/>
        </w:rPr>
      </w:pPr>
      <w:r w:rsidRPr="004F4227">
        <w:rPr>
          <w:rFonts w:ascii="Times New Roman" w:hAnsi="Times New Roman" w:cs="Times New Roman"/>
          <w:bCs/>
          <w:sz w:val="24"/>
          <w:szCs w:val="24"/>
        </w:rPr>
        <w:t xml:space="preserve">к решению Совета муниципального </w:t>
      </w:r>
    </w:p>
    <w:p w:rsidR="004F4227" w:rsidRPr="004F4227" w:rsidRDefault="004F4227" w:rsidP="004F4227">
      <w:pPr>
        <w:autoSpaceDE w:val="0"/>
        <w:autoSpaceDN w:val="0"/>
        <w:adjustRightInd w:val="0"/>
        <w:spacing w:after="0" w:line="300" w:lineRule="auto"/>
        <w:ind w:left="822"/>
        <w:jc w:val="right"/>
        <w:rPr>
          <w:rFonts w:ascii="Times New Roman" w:hAnsi="Times New Roman" w:cs="Times New Roman"/>
          <w:bCs/>
          <w:sz w:val="24"/>
          <w:szCs w:val="24"/>
        </w:rPr>
      </w:pPr>
      <w:r w:rsidRPr="004F4227">
        <w:rPr>
          <w:rFonts w:ascii="Times New Roman" w:hAnsi="Times New Roman" w:cs="Times New Roman"/>
          <w:bCs/>
          <w:sz w:val="24"/>
          <w:szCs w:val="24"/>
        </w:rPr>
        <w:t>района «Ижемский» № 5-15/13 от 22.11.2016</w:t>
      </w:r>
    </w:p>
    <w:p w:rsidR="004F4227" w:rsidRPr="004F4227" w:rsidRDefault="004F4227" w:rsidP="004F4227">
      <w:pPr>
        <w:spacing w:after="0" w:line="240" w:lineRule="auto"/>
        <w:ind w:firstLine="709"/>
        <w:rPr>
          <w:rFonts w:ascii="Times New Roman" w:eastAsia="Calibri" w:hAnsi="Times New Roman" w:cs="Arial"/>
          <w:b/>
          <w:sz w:val="28"/>
          <w:szCs w:val="28"/>
        </w:rPr>
      </w:pPr>
    </w:p>
    <w:p w:rsidR="004F4227" w:rsidRPr="004F4227" w:rsidRDefault="004F4227" w:rsidP="004F4227">
      <w:pPr>
        <w:spacing w:after="0" w:line="240" w:lineRule="auto"/>
        <w:jc w:val="center"/>
        <w:rPr>
          <w:rFonts w:ascii="Times New Roman" w:eastAsia="Calibri" w:hAnsi="Times New Roman" w:cs="Arial"/>
          <w:b/>
          <w:sz w:val="28"/>
          <w:szCs w:val="28"/>
        </w:rPr>
      </w:pPr>
      <w:r w:rsidRPr="004F4227">
        <w:rPr>
          <w:rFonts w:ascii="Times New Roman" w:eastAsia="Calibri" w:hAnsi="Times New Roman" w:cs="Arial"/>
          <w:b/>
          <w:sz w:val="28"/>
          <w:szCs w:val="28"/>
        </w:rPr>
        <w:t>Форма внесения участниками общественных обсуждений</w:t>
      </w:r>
    </w:p>
    <w:p w:rsidR="004F4227" w:rsidRPr="004F4227" w:rsidRDefault="004F4227" w:rsidP="004F4227">
      <w:pPr>
        <w:spacing w:after="0" w:line="240" w:lineRule="auto"/>
        <w:jc w:val="center"/>
        <w:rPr>
          <w:rFonts w:ascii="Times New Roman" w:eastAsia="Calibri" w:hAnsi="Times New Roman" w:cs="Arial"/>
          <w:b/>
          <w:sz w:val="28"/>
          <w:szCs w:val="28"/>
        </w:rPr>
      </w:pPr>
      <w:r w:rsidRPr="004F4227">
        <w:rPr>
          <w:rFonts w:ascii="Times New Roman" w:eastAsia="Calibri" w:hAnsi="Times New Roman" w:cs="Arial"/>
          <w:b/>
          <w:sz w:val="28"/>
          <w:szCs w:val="28"/>
        </w:rPr>
        <w:t>предложений и замечаний (для физических лиц)</w:t>
      </w:r>
    </w:p>
    <w:p w:rsidR="004F4227" w:rsidRPr="004F4227" w:rsidRDefault="004F4227" w:rsidP="004F4227">
      <w:pPr>
        <w:spacing w:after="0" w:line="240" w:lineRule="auto"/>
        <w:rPr>
          <w:rFonts w:ascii="Times New Roman" w:eastAsia="Calibri" w:hAnsi="Times New Roman" w:cs="Arial"/>
          <w:sz w:val="28"/>
          <w:szCs w:val="28"/>
        </w:rPr>
      </w:pPr>
    </w:p>
    <w:p w:rsidR="004F4227" w:rsidRPr="004F4227" w:rsidRDefault="004F4227" w:rsidP="004F4227">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8"/>
          <w:szCs w:val="28"/>
        </w:rPr>
        <w:t xml:space="preserve">                                                                 </w:t>
      </w:r>
      <w:r w:rsidRPr="004F4227">
        <w:rPr>
          <w:rFonts w:ascii="Times New Roman" w:hAnsi="Times New Roman" w:cs="Times New Roman"/>
          <w:sz w:val="24"/>
          <w:szCs w:val="24"/>
        </w:rPr>
        <w:t>В комиссию по подготовке проекта</w:t>
      </w:r>
    </w:p>
    <w:p w:rsidR="004F4227" w:rsidRPr="004F4227" w:rsidRDefault="004F4227" w:rsidP="004F4227">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4"/>
          <w:szCs w:val="24"/>
        </w:rPr>
        <w:t xml:space="preserve"> правил землепользования и застройки</w:t>
      </w:r>
    </w:p>
    <w:p w:rsidR="004F4227" w:rsidRPr="004F4227" w:rsidRDefault="004F4227" w:rsidP="004F4227">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4"/>
          <w:szCs w:val="24"/>
        </w:rPr>
        <w:t xml:space="preserve"> администрации МО МР «Ижемский»                                       </w:t>
      </w:r>
    </w:p>
    <w:p w:rsidR="004F4227" w:rsidRPr="004F4227" w:rsidRDefault="004F4227" w:rsidP="004F4227">
      <w:pPr>
        <w:widowControl w:val="0"/>
        <w:autoSpaceDE w:val="0"/>
        <w:autoSpaceDN w:val="0"/>
        <w:spacing w:after="0" w:line="240" w:lineRule="auto"/>
        <w:jc w:val="right"/>
        <w:rPr>
          <w:rFonts w:ascii="Times New Roman" w:hAnsi="Times New Roman" w:cs="Times New Roman"/>
          <w:sz w:val="28"/>
          <w:szCs w:val="28"/>
        </w:rPr>
      </w:pPr>
      <w:r w:rsidRPr="004F4227">
        <w:rPr>
          <w:rFonts w:ascii="Times New Roman" w:hAnsi="Times New Roman" w:cs="Times New Roman"/>
          <w:sz w:val="24"/>
          <w:szCs w:val="24"/>
        </w:rPr>
        <w:t xml:space="preserve">                                        от ________________________________</w:t>
      </w:r>
    </w:p>
    <w:p w:rsidR="004F4227" w:rsidRPr="004F4227" w:rsidRDefault="004F4227" w:rsidP="004F4227">
      <w:pPr>
        <w:widowControl w:val="0"/>
        <w:autoSpaceDE w:val="0"/>
        <w:autoSpaceDN w:val="0"/>
        <w:spacing w:after="0" w:line="240" w:lineRule="auto"/>
        <w:jc w:val="right"/>
        <w:rPr>
          <w:rFonts w:ascii="Times New Roman" w:hAnsi="Times New Roman" w:cs="Times New Roman"/>
          <w:sz w:val="20"/>
          <w:szCs w:val="20"/>
        </w:rPr>
      </w:pPr>
      <w:r w:rsidRPr="004F4227">
        <w:rPr>
          <w:rFonts w:ascii="Times New Roman" w:hAnsi="Times New Roman" w:cs="Times New Roman"/>
          <w:sz w:val="20"/>
          <w:szCs w:val="20"/>
        </w:rPr>
        <w:t xml:space="preserve">                                             </w:t>
      </w:r>
      <w:proofErr w:type="gramStart"/>
      <w:r w:rsidRPr="004F4227">
        <w:rPr>
          <w:rFonts w:ascii="Times New Roman" w:hAnsi="Times New Roman" w:cs="Times New Roman"/>
          <w:sz w:val="20"/>
          <w:szCs w:val="20"/>
        </w:rPr>
        <w:t>(фамилия,  имя, отчество (при наличии)</w:t>
      </w:r>
      <w:proofErr w:type="gramEnd"/>
    </w:p>
    <w:p w:rsidR="004F4227" w:rsidRPr="004F4227" w:rsidRDefault="004F4227" w:rsidP="004F4227">
      <w:pPr>
        <w:widowControl w:val="0"/>
        <w:autoSpaceDE w:val="0"/>
        <w:autoSpaceDN w:val="0"/>
        <w:spacing w:after="0" w:line="240" w:lineRule="auto"/>
        <w:jc w:val="right"/>
        <w:rPr>
          <w:rFonts w:ascii="Times New Roman" w:hAnsi="Times New Roman" w:cs="Times New Roman"/>
          <w:sz w:val="28"/>
          <w:szCs w:val="28"/>
        </w:rPr>
      </w:pPr>
      <w:r w:rsidRPr="004F4227">
        <w:rPr>
          <w:rFonts w:ascii="Times New Roman" w:hAnsi="Times New Roman" w:cs="Times New Roman"/>
          <w:sz w:val="28"/>
          <w:szCs w:val="28"/>
        </w:rPr>
        <w:t xml:space="preserve">                                         _____________________________</w:t>
      </w:r>
    </w:p>
    <w:p w:rsidR="004F4227" w:rsidRPr="004F4227" w:rsidRDefault="004F4227" w:rsidP="004F4227">
      <w:pPr>
        <w:widowControl w:val="0"/>
        <w:autoSpaceDE w:val="0"/>
        <w:autoSpaceDN w:val="0"/>
        <w:spacing w:after="0" w:line="240" w:lineRule="auto"/>
        <w:jc w:val="right"/>
        <w:outlineLvl w:val="0"/>
        <w:rPr>
          <w:rFonts w:ascii="Times New Roman" w:hAnsi="Times New Roman" w:cs="Times New Roman"/>
          <w:sz w:val="28"/>
          <w:szCs w:val="28"/>
        </w:rPr>
      </w:pPr>
    </w:p>
    <w:p w:rsidR="004F4227" w:rsidRPr="004F4227" w:rsidRDefault="004F4227" w:rsidP="004F4227">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4"/>
          <w:szCs w:val="24"/>
        </w:rPr>
        <w:t xml:space="preserve">                                        Дата рождения ___________________</w:t>
      </w:r>
    </w:p>
    <w:p w:rsidR="004F4227" w:rsidRPr="004F4227" w:rsidRDefault="004F4227" w:rsidP="004F4227">
      <w:pPr>
        <w:widowControl w:val="0"/>
        <w:autoSpaceDE w:val="0"/>
        <w:autoSpaceDN w:val="0"/>
        <w:spacing w:after="0" w:line="240" w:lineRule="auto"/>
        <w:jc w:val="right"/>
        <w:rPr>
          <w:rFonts w:ascii="Times New Roman" w:hAnsi="Times New Roman" w:cs="Times New Roman"/>
          <w:sz w:val="24"/>
          <w:szCs w:val="24"/>
        </w:rPr>
      </w:pPr>
    </w:p>
    <w:p w:rsidR="004F4227" w:rsidRPr="004F4227" w:rsidRDefault="004F4227" w:rsidP="004F4227">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4"/>
          <w:szCs w:val="24"/>
        </w:rPr>
        <w:t xml:space="preserve">                                              Адрес места жительства (регистрации)                                                                                             </w:t>
      </w:r>
    </w:p>
    <w:p w:rsidR="004F4227" w:rsidRPr="004F4227" w:rsidRDefault="004F4227" w:rsidP="004F4227">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4"/>
          <w:szCs w:val="24"/>
        </w:rPr>
        <w:t xml:space="preserve">                                                         _________________________________</w:t>
      </w:r>
    </w:p>
    <w:p w:rsidR="004F4227" w:rsidRPr="004F4227" w:rsidRDefault="004F4227" w:rsidP="004F4227">
      <w:pPr>
        <w:widowControl w:val="0"/>
        <w:autoSpaceDE w:val="0"/>
        <w:autoSpaceDN w:val="0"/>
        <w:spacing w:after="0" w:line="240" w:lineRule="auto"/>
        <w:jc w:val="right"/>
        <w:rPr>
          <w:rFonts w:ascii="Times New Roman" w:hAnsi="Times New Roman" w:cs="Times New Roman"/>
          <w:sz w:val="28"/>
          <w:szCs w:val="28"/>
        </w:rPr>
      </w:pPr>
      <w:r w:rsidRPr="004F4227">
        <w:rPr>
          <w:rFonts w:ascii="Times New Roman" w:hAnsi="Times New Roman" w:cs="Times New Roman"/>
          <w:sz w:val="24"/>
          <w:szCs w:val="24"/>
        </w:rPr>
        <w:t>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 xml:space="preserve">                          </w:t>
      </w:r>
    </w:p>
    <w:p w:rsidR="004F4227" w:rsidRPr="004F4227" w:rsidRDefault="004F4227" w:rsidP="004F4227">
      <w:pPr>
        <w:widowControl w:val="0"/>
        <w:autoSpaceDE w:val="0"/>
        <w:autoSpaceDN w:val="0"/>
        <w:spacing w:after="0" w:line="240" w:lineRule="auto"/>
        <w:jc w:val="center"/>
        <w:rPr>
          <w:rFonts w:ascii="Times New Roman" w:hAnsi="Times New Roman" w:cs="Times New Roman"/>
          <w:sz w:val="28"/>
          <w:szCs w:val="28"/>
        </w:rPr>
      </w:pPr>
      <w:r w:rsidRPr="004F4227">
        <w:rPr>
          <w:rFonts w:ascii="Times New Roman" w:hAnsi="Times New Roman" w:cs="Times New Roman"/>
          <w:b/>
          <w:sz w:val="24"/>
          <w:szCs w:val="24"/>
        </w:rPr>
        <w:t>Предложения (замечания) по проекту</w:t>
      </w:r>
      <w:r w:rsidRPr="004F4227">
        <w:rPr>
          <w:rFonts w:ascii="Times New Roman" w:hAnsi="Times New Roman" w:cs="Times New Roman"/>
          <w:sz w:val="28"/>
          <w:szCs w:val="28"/>
        </w:rPr>
        <w:t xml:space="preserve"> 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0"/>
          <w:szCs w:val="20"/>
        </w:rPr>
      </w:pPr>
      <w:r w:rsidRPr="004F4227">
        <w:rPr>
          <w:rFonts w:ascii="Times New Roman" w:hAnsi="Times New Roman" w:cs="Times New Roman"/>
          <w:sz w:val="20"/>
          <w:szCs w:val="20"/>
        </w:rPr>
        <w:t xml:space="preserve">                     (название проекта, подлежащего рассмотрению на общественных обсуждениях)</w:t>
      </w: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 xml:space="preserve">    </w:t>
      </w: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proofErr w:type="gramStart"/>
      <w:r w:rsidRPr="004F4227">
        <w:rPr>
          <w:rFonts w:ascii="Times New Roman" w:hAnsi="Times New Roman" w:cs="Times New Roman"/>
          <w:sz w:val="20"/>
          <w:szCs w:val="20"/>
        </w:rPr>
        <w:t xml:space="preserve">(изложение сути предложений и замечаний по проекту, подлежащему рассмотрению на общественных </w:t>
      </w:r>
      <w:r w:rsidRPr="004F4227">
        <w:rPr>
          <w:rFonts w:ascii="Times New Roman" w:hAnsi="Times New Roman" w:cs="Times New Roman"/>
          <w:sz w:val="28"/>
          <w:szCs w:val="28"/>
        </w:rPr>
        <w:t>____________________________________________________________________</w:t>
      </w:r>
      <w:proofErr w:type="gramEnd"/>
    </w:p>
    <w:p w:rsidR="004F4227" w:rsidRPr="004F4227" w:rsidRDefault="004F4227" w:rsidP="004F4227">
      <w:pPr>
        <w:widowControl w:val="0"/>
        <w:autoSpaceDE w:val="0"/>
        <w:autoSpaceDN w:val="0"/>
        <w:spacing w:after="0" w:line="240" w:lineRule="auto"/>
        <w:rPr>
          <w:rFonts w:ascii="Times New Roman" w:hAnsi="Times New Roman" w:cs="Times New Roman"/>
          <w:sz w:val="20"/>
          <w:szCs w:val="20"/>
        </w:rPr>
      </w:pPr>
      <w:proofErr w:type="gramStart"/>
      <w:r w:rsidRPr="004F4227">
        <w:rPr>
          <w:rFonts w:ascii="Times New Roman" w:hAnsi="Times New Roman" w:cs="Times New Roman"/>
          <w:sz w:val="20"/>
          <w:szCs w:val="20"/>
        </w:rPr>
        <w:t>обсуждениях</w:t>
      </w:r>
      <w:proofErr w:type="gramEnd"/>
      <w:r w:rsidRPr="004F4227">
        <w:rPr>
          <w:rFonts w:ascii="Times New Roman" w:hAnsi="Times New Roman" w:cs="Times New Roman"/>
          <w:sz w:val="20"/>
          <w:szCs w:val="20"/>
        </w:rPr>
        <w:t>)</w:t>
      </w: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p>
    <w:p w:rsidR="004F4227" w:rsidRPr="004F4227" w:rsidRDefault="004F4227" w:rsidP="004F4227">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Представлены следующие документы:</w:t>
      </w:r>
    </w:p>
    <w:p w:rsidR="004F4227" w:rsidRPr="004F4227" w:rsidRDefault="004F4227" w:rsidP="004F4227">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1.___________________________________________________________________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2.___________________________________________________________________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3.___________________________________________________________________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4.___________________________________________________________________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5.___________________________________________________________________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4"/>
          <w:szCs w:val="24"/>
        </w:rPr>
      </w:pP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 xml:space="preserve">    _______________                                             ___________ /_________________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0"/>
          <w:szCs w:val="20"/>
        </w:rPr>
      </w:pPr>
      <w:r w:rsidRPr="004F4227">
        <w:rPr>
          <w:rFonts w:ascii="Times New Roman" w:hAnsi="Times New Roman" w:cs="Times New Roman"/>
          <w:sz w:val="20"/>
          <w:szCs w:val="20"/>
        </w:rPr>
        <w:t xml:space="preserve">                    (дата)                                                                                       (подпись)              (фамилия, инициалы)</w:t>
      </w:r>
    </w:p>
    <w:p w:rsidR="004F4227" w:rsidRPr="004F4227" w:rsidRDefault="004F4227" w:rsidP="004F4227">
      <w:pPr>
        <w:spacing w:after="0" w:line="240" w:lineRule="auto"/>
        <w:rPr>
          <w:rFonts w:ascii="Times New Roman" w:eastAsia="Calibri" w:hAnsi="Times New Roman" w:cs="Arial"/>
          <w:sz w:val="20"/>
          <w:szCs w:val="20"/>
        </w:rPr>
      </w:pPr>
    </w:p>
    <w:p w:rsidR="004F4227" w:rsidRPr="004F4227" w:rsidRDefault="004F4227" w:rsidP="004F4227">
      <w:pPr>
        <w:spacing w:after="0" w:line="240" w:lineRule="auto"/>
        <w:rPr>
          <w:rFonts w:ascii="Times New Roman" w:eastAsia="Calibri" w:hAnsi="Times New Roman" w:cs="Arial"/>
          <w:sz w:val="28"/>
          <w:szCs w:val="28"/>
        </w:rPr>
      </w:pPr>
    </w:p>
    <w:p w:rsidR="004F4227" w:rsidRDefault="004F4227" w:rsidP="004F4227">
      <w:pPr>
        <w:spacing w:after="0" w:line="240" w:lineRule="auto"/>
        <w:jc w:val="center"/>
        <w:rPr>
          <w:rFonts w:ascii="Times New Roman" w:eastAsia="Calibri" w:hAnsi="Times New Roman" w:cs="Arial"/>
          <w:b/>
          <w:sz w:val="24"/>
          <w:szCs w:val="24"/>
        </w:rPr>
      </w:pPr>
    </w:p>
    <w:p w:rsidR="004F4227" w:rsidRDefault="004F4227" w:rsidP="004F4227">
      <w:pPr>
        <w:spacing w:after="0" w:line="240" w:lineRule="auto"/>
        <w:jc w:val="center"/>
        <w:rPr>
          <w:rFonts w:ascii="Times New Roman" w:eastAsia="Calibri" w:hAnsi="Times New Roman" w:cs="Arial"/>
          <w:b/>
          <w:sz w:val="24"/>
          <w:szCs w:val="24"/>
        </w:rPr>
      </w:pPr>
    </w:p>
    <w:p w:rsidR="004F4227" w:rsidRDefault="004F4227" w:rsidP="004F4227">
      <w:pPr>
        <w:spacing w:after="0" w:line="240" w:lineRule="auto"/>
        <w:jc w:val="center"/>
        <w:rPr>
          <w:rFonts w:ascii="Times New Roman" w:eastAsia="Calibri" w:hAnsi="Times New Roman" w:cs="Arial"/>
          <w:b/>
          <w:sz w:val="24"/>
          <w:szCs w:val="24"/>
        </w:rPr>
      </w:pPr>
    </w:p>
    <w:p w:rsidR="004F4227" w:rsidRPr="004F4227" w:rsidRDefault="004F4227" w:rsidP="004F4227">
      <w:pPr>
        <w:spacing w:after="0" w:line="240" w:lineRule="auto"/>
        <w:jc w:val="center"/>
        <w:rPr>
          <w:rFonts w:ascii="Times New Roman" w:eastAsia="Calibri" w:hAnsi="Times New Roman" w:cs="Arial"/>
          <w:b/>
          <w:sz w:val="24"/>
          <w:szCs w:val="24"/>
        </w:rPr>
      </w:pPr>
    </w:p>
    <w:p w:rsidR="004F4227" w:rsidRPr="004F4227" w:rsidRDefault="004F4227" w:rsidP="004F4227">
      <w:pPr>
        <w:spacing w:after="0" w:line="240" w:lineRule="auto"/>
        <w:jc w:val="center"/>
        <w:rPr>
          <w:rFonts w:ascii="Times New Roman" w:eastAsia="Calibri" w:hAnsi="Times New Roman" w:cs="Arial"/>
          <w:b/>
          <w:sz w:val="24"/>
          <w:szCs w:val="24"/>
        </w:rPr>
      </w:pPr>
      <w:r w:rsidRPr="004F4227">
        <w:rPr>
          <w:rFonts w:ascii="Times New Roman" w:eastAsia="Calibri" w:hAnsi="Times New Roman" w:cs="Arial"/>
          <w:b/>
          <w:sz w:val="24"/>
          <w:szCs w:val="24"/>
        </w:rPr>
        <w:t>Заявление о согласии на обработку персональных данных</w:t>
      </w:r>
    </w:p>
    <w:p w:rsidR="004F4227" w:rsidRPr="004F4227" w:rsidRDefault="004F4227" w:rsidP="004F4227">
      <w:pPr>
        <w:spacing w:after="0" w:line="240" w:lineRule="auto"/>
        <w:rPr>
          <w:rFonts w:ascii="Times New Roman" w:eastAsia="Calibri" w:hAnsi="Times New Roman" w:cs="Arial"/>
          <w:b/>
          <w:sz w:val="24"/>
          <w:szCs w:val="24"/>
        </w:rPr>
      </w:pPr>
    </w:p>
    <w:p w:rsidR="004F4227" w:rsidRPr="004F4227" w:rsidRDefault="004F4227" w:rsidP="004F4227">
      <w:pPr>
        <w:spacing w:after="0" w:line="264" w:lineRule="auto"/>
        <w:rPr>
          <w:rFonts w:ascii="Times New Roman" w:eastAsia="Calibri" w:hAnsi="Times New Roman" w:cs="Arial"/>
          <w:sz w:val="24"/>
          <w:szCs w:val="24"/>
        </w:rPr>
      </w:pPr>
      <w:r w:rsidRPr="004F4227">
        <w:rPr>
          <w:rFonts w:ascii="Times New Roman" w:eastAsia="Calibri" w:hAnsi="Times New Roman" w:cs="Arial"/>
          <w:sz w:val="24"/>
          <w:szCs w:val="24"/>
        </w:rPr>
        <w:t>Я,__________________________________________________________________</w:t>
      </w:r>
    </w:p>
    <w:p w:rsidR="004F4227" w:rsidRPr="004F4227" w:rsidRDefault="004F4227" w:rsidP="004F4227">
      <w:pPr>
        <w:spacing w:after="0" w:line="264" w:lineRule="auto"/>
        <w:rPr>
          <w:rFonts w:ascii="Times New Roman" w:eastAsia="Calibri" w:hAnsi="Times New Roman" w:cs="Arial"/>
          <w:sz w:val="20"/>
          <w:szCs w:val="20"/>
        </w:rPr>
      </w:pPr>
      <w:r w:rsidRPr="004F4227">
        <w:rPr>
          <w:rFonts w:ascii="Times New Roman" w:eastAsia="Calibri" w:hAnsi="Times New Roman" w:cs="Arial"/>
          <w:sz w:val="20"/>
          <w:szCs w:val="20"/>
        </w:rPr>
        <w:t xml:space="preserve">                                                    </w:t>
      </w:r>
      <w:proofErr w:type="gramStart"/>
      <w:r w:rsidRPr="004F4227">
        <w:rPr>
          <w:rFonts w:ascii="Times New Roman" w:eastAsia="Calibri" w:hAnsi="Times New Roman" w:cs="Arial"/>
          <w:sz w:val="20"/>
          <w:szCs w:val="20"/>
        </w:rPr>
        <w:t>(фамилия, имя, отчество (при наличии)</w:t>
      </w:r>
      <w:proofErr w:type="gramEnd"/>
    </w:p>
    <w:p w:rsidR="004F4227" w:rsidRPr="004F4227" w:rsidRDefault="004F4227" w:rsidP="004F4227">
      <w:pPr>
        <w:spacing w:after="0" w:line="264" w:lineRule="auto"/>
        <w:rPr>
          <w:rFonts w:ascii="Times New Roman" w:eastAsia="Calibri" w:hAnsi="Times New Roman" w:cs="Arial"/>
          <w:sz w:val="28"/>
          <w:szCs w:val="28"/>
        </w:rPr>
      </w:pPr>
    </w:p>
    <w:p w:rsidR="004F4227" w:rsidRPr="004F4227" w:rsidRDefault="004F4227" w:rsidP="004F4227">
      <w:pPr>
        <w:spacing w:after="0" w:line="264" w:lineRule="auto"/>
        <w:rPr>
          <w:rFonts w:ascii="Times New Roman" w:eastAsia="Calibri" w:hAnsi="Times New Roman" w:cs="Arial"/>
          <w:sz w:val="24"/>
          <w:szCs w:val="24"/>
        </w:rPr>
      </w:pPr>
      <w:r w:rsidRPr="004F4227">
        <w:rPr>
          <w:rFonts w:ascii="Times New Roman" w:eastAsia="Calibri" w:hAnsi="Times New Roman" w:cs="Arial"/>
          <w:sz w:val="24"/>
          <w:szCs w:val="24"/>
        </w:rPr>
        <w:t>в связи с участием в общественных обсуждениях по проекту____________________________</w:t>
      </w:r>
    </w:p>
    <w:p w:rsidR="004F4227" w:rsidRPr="004F4227" w:rsidRDefault="004F4227" w:rsidP="004F4227">
      <w:pPr>
        <w:spacing w:after="0" w:line="264" w:lineRule="auto"/>
        <w:rPr>
          <w:rFonts w:ascii="Times New Roman" w:eastAsia="Calibri" w:hAnsi="Times New Roman" w:cs="Arial"/>
          <w:sz w:val="24"/>
          <w:szCs w:val="24"/>
        </w:rPr>
      </w:pPr>
      <w:r w:rsidRPr="004F4227">
        <w:rPr>
          <w:rFonts w:ascii="Times New Roman" w:eastAsia="Calibri" w:hAnsi="Times New Roman" w:cs="Arial"/>
          <w:sz w:val="24"/>
          <w:szCs w:val="24"/>
        </w:rPr>
        <w:t>________________________________________________________________________________</w:t>
      </w:r>
    </w:p>
    <w:p w:rsidR="004F4227" w:rsidRPr="004F4227" w:rsidRDefault="004F4227" w:rsidP="004F4227">
      <w:pPr>
        <w:spacing w:after="0" w:line="264" w:lineRule="auto"/>
        <w:rPr>
          <w:rFonts w:ascii="Times New Roman" w:eastAsia="Calibri" w:hAnsi="Times New Roman" w:cs="Arial"/>
          <w:sz w:val="20"/>
          <w:szCs w:val="20"/>
        </w:rPr>
      </w:pPr>
      <w:r w:rsidRPr="004F4227">
        <w:rPr>
          <w:rFonts w:ascii="Times New Roman" w:eastAsia="Calibri" w:hAnsi="Times New Roman" w:cs="Arial"/>
          <w:sz w:val="20"/>
          <w:szCs w:val="20"/>
        </w:rPr>
        <w:t xml:space="preserve">                    (название проекта, подлежащего рассмотрению на общественных обсуждениях)</w:t>
      </w:r>
    </w:p>
    <w:p w:rsidR="004F4227" w:rsidRPr="004F4227" w:rsidRDefault="004F4227" w:rsidP="004F4227">
      <w:pPr>
        <w:spacing w:after="0" w:line="264" w:lineRule="auto"/>
        <w:jc w:val="both"/>
        <w:rPr>
          <w:rFonts w:ascii="Times New Roman" w:eastAsia="Calibri" w:hAnsi="Times New Roman" w:cs="Arial"/>
          <w:sz w:val="28"/>
          <w:szCs w:val="28"/>
        </w:rPr>
      </w:pPr>
    </w:p>
    <w:p w:rsidR="004F4227" w:rsidRPr="004F4227" w:rsidRDefault="004F4227" w:rsidP="004F4227">
      <w:pPr>
        <w:spacing w:after="0" w:line="264" w:lineRule="auto"/>
        <w:jc w:val="both"/>
        <w:rPr>
          <w:rFonts w:ascii="Times New Roman" w:eastAsia="Calibri" w:hAnsi="Times New Roman" w:cs="Arial"/>
          <w:sz w:val="24"/>
          <w:szCs w:val="24"/>
        </w:rPr>
      </w:pPr>
      <w:proofErr w:type="gramStart"/>
      <w:r w:rsidRPr="004F4227">
        <w:rPr>
          <w:rFonts w:ascii="Times New Roman" w:eastAsia="Calibri" w:hAnsi="Times New Roman" w:cs="Arial"/>
          <w:sz w:val="24"/>
          <w:szCs w:val="24"/>
        </w:rPr>
        <w:t>даю согласие администрации МО МР «Ижемский» в лице комиссии по подготовке проекта правил землепользования и застройки на обработку персональных данных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w:t>
      </w:r>
      <w:proofErr w:type="gramEnd"/>
      <w:r w:rsidRPr="004F4227">
        <w:rPr>
          <w:rFonts w:ascii="Times New Roman" w:eastAsia="Calibri" w:hAnsi="Times New Roman" w:cs="Arial"/>
          <w:sz w:val="24"/>
          <w:szCs w:val="24"/>
        </w:rPr>
        <w:t xml:space="preserve"> данных).</w:t>
      </w:r>
    </w:p>
    <w:p w:rsidR="004F4227" w:rsidRPr="004F4227" w:rsidRDefault="004F4227" w:rsidP="004F4227">
      <w:pPr>
        <w:spacing w:after="0" w:line="264"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Я согласе</w:t>
      </w:r>
      <w:proofErr w:type="gramStart"/>
      <w:r w:rsidRPr="004F4227">
        <w:rPr>
          <w:rFonts w:ascii="Times New Roman" w:eastAsia="Calibri" w:hAnsi="Times New Roman" w:cs="Arial"/>
          <w:sz w:val="24"/>
          <w:szCs w:val="24"/>
        </w:rPr>
        <w:t>н(</w:t>
      </w:r>
      <w:proofErr w:type="gramEnd"/>
      <w:r w:rsidRPr="004F4227">
        <w:rPr>
          <w:rFonts w:ascii="Times New Roman" w:eastAsia="Calibri" w:hAnsi="Times New Roman" w:cs="Arial"/>
          <w:sz w:val="24"/>
          <w:szCs w:val="24"/>
        </w:rPr>
        <w:t>а), что персональные данные, в том числе: фамилия, имя, отчество, дата рождения, адрес места жительства (регистрации) будут включены в перечень принявших участие в рассмотрении проекта участников общественных обсуждений, являющийся приложением к протоколу общественных обсуждений, проводимых с « ___»_________ _____г. по «____»__________ _____ г.</w:t>
      </w:r>
    </w:p>
    <w:p w:rsidR="004F4227" w:rsidRPr="004F4227" w:rsidRDefault="004F4227" w:rsidP="004F4227">
      <w:pPr>
        <w:spacing w:after="0" w:line="264"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Согласие предоставляется с момента подписания настоящего согласия на обработку персональных данных и действительно до минования надобности.</w:t>
      </w:r>
    </w:p>
    <w:p w:rsidR="004F4227" w:rsidRPr="004F4227" w:rsidRDefault="004F4227" w:rsidP="004F4227">
      <w:pPr>
        <w:spacing w:after="0" w:line="240" w:lineRule="auto"/>
        <w:ind w:firstLine="709"/>
        <w:jc w:val="both"/>
        <w:rPr>
          <w:rFonts w:ascii="Times New Roman" w:eastAsia="Calibri" w:hAnsi="Times New Roman" w:cs="Arial"/>
          <w:sz w:val="28"/>
          <w:szCs w:val="28"/>
        </w:rPr>
      </w:pPr>
    </w:p>
    <w:p w:rsidR="004F4227" w:rsidRPr="004F4227" w:rsidRDefault="004F4227" w:rsidP="004F4227">
      <w:pPr>
        <w:spacing w:after="0" w:line="240" w:lineRule="auto"/>
        <w:ind w:firstLine="709"/>
        <w:rPr>
          <w:rFonts w:ascii="Times New Roman" w:eastAsia="Calibri" w:hAnsi="Times New Roman" w:cs="Arial"/>
          <w:sz w:val="28"/>
          <w:szCs w:val="28"/>
        </w:rPr>
      </w:pPr>
      <w:r w:rsidRPr="004F4227">
        <w:rPr>
          <w:rFonts w:ascii="Times New Roman" w:eastAsia="Calibri" w:hAnsi="Times New Roman" w:cs="Arial"/>
          <w:sz w:val="28"/>
          <w:szCs w:val="28"/>
        </w:rPr>
        <w:t>____________________                                        ______________________</w:t>
      </w:r>
    </w:p>
    <w:p w:rsidR="004F4227" w:rsidRPr="004F4227" w:rsidRDefault="004F4227" w:rsidP="004F4227">
      <w:pPr>
        <w:spacing w:after="0" w:line="240" w:lineRule="auto"/>
        <w:rPr>
          <w:rFonts w:ascii="Times New Roman" w:eastAsia="Calibri" w:hAnsi="Times New Roman" w:cs="Arial"/>
          <w:sz w:val="20"/>
          <w:szCs w:val="20"/>
        </w:rPr>
      </w:pPr>
      <w:r w:rsidRPr="004F4227">
        <w:rPr>
          <w:rFonts w:ascii="Times New Roman" w:eastAsia="Calibri" w:hAnsi="Times New Roman" w:cs="Arial"/>
          <w:sz w:val="20"/>
          <w:szCs w:val="20"/>
        </w:rPr>
        <w:t xml:space="preserve">                                (подпись)                                                                                        (фамилия и инициалы)</w:t>
      </w:r>
    </w:p>
    <w:p w:rsidR="004F4227" w:rsidRPr="004F4227" w:rsidRDefault="004F4227" w:rsidP="004F4227">
      <w:pPr>
        <w:spacing w:after="0" w:line="240" w:lineRule="auto"/>
        <w:rPr>
          <w:rFonts w:ascii="Times New Roman" w:eastAsia="Calibri" w:hAnsi="Times New Roman" w:cs="Arial"/>
          <w:sz w:val="28"/>
          <w:szCs w:val="28"/>
        </w:rPr>
      </w:pPr>
    </w:p>
    <w:p w:rsidR="004F4227" w:rsidRPr="004F4227" w:rsidRDefault="004F4227" w:rsidP="004F4227">
      <w:pPr>
        <w:spacing w:after="0" w:line="240" w:lineRule="auto"/>
        <w:rPr>
          <w:rFonts w:ascii="Times New Roman" w:eastAsia="Calibri" w:hAnsi="Times New Roman" w:cs="Arial"/>
          <w:sz w:val="28"/>
          <w:szCs w:val="28"/>
        </w:rPr>
      </w:pPr>
    </w:p>
    <w:p w:rsidR="004F4227" w:rsidRPr="004F4227" w:rsidRDefault="004F4227" w:rsidP="004F4227">
      <w:pPr>
        <w:spacing w:after="0" w:line="240" w:lineRule="auto"/>
        <w:rPr>
          <w:rFonts w:ascii="Times New Roman" w:eastAsia="Calibri" w:hAnsi="Times New Roman" w:cs="Arial"/>
          <w:sz w:val="28"/>
          <w:szCs w:val="28"/>
        </w:rPr>
      </w:pPr>
    </w:p>
    <w:p w:rsidR="004F4227" w:rsidRPr="004F4227" w:rsidRDefault="004F4227" w:rsidP="004F4227">
      <w:pPr>
        <w:spacing w:after="0" w:line="240" w:lineRule="auto"/>
        <w:rPr>
          <w:rFonts w:ascii="Times New Roman" w:eastAsia="Calibri" w:hAnsi="Times New Roman" w:cs="Arial"/>
          <w:sz w:val="28"/>
          <w:szCs w:val="28"/>
        </w:rPr>
      </w:pPr>
      <w:r w:rsidRPr="004F4227">
        <w:rPr>
          <w:rFonts w:ascii="Times New Roman" w:eastAsia="Calibri" w:hAnsi="Times New Roman" w:cs="Arial"/>
          <w:sz w:val="28"/>
          <w:szCs w:val="28"/>
        </w:rPr>
        <w:t xml:space="preserve">                                                                               «_____»____________ ______ </w:t>
      </w:r>
      <w:proofErr w:type="gramStart"/>
      <w:r w:rsidRPr="004F4227">
        <w:rPr>
          <w:rFonts w:ascii="Times New Roman" w:eastAsia="Calibri" w:hAnsi="Times New Roman" w:cs="Arial"/>
          <w:sz w:val="28"/>
          <w:szCs w:val="28"/>
        </w:rPr>
        <w:t>г</w:t>
      </w:r>
      <w:proofErr w:type="gramEnd"/>
      <w:r w:rsidRPr="004F4227">
        <w:rPr>
          <w:rFonts w:ascii="Times New Roman" w:eastAsia="Calibri" w:hAnsi="Times New Roman" w:cs="Arial"/>
          <w:sz w:val="28"/>
          <w:szCs w:val="28"/>
        </w:rPr>
        <w:t>.</w:t>
      </w:r>
    </w:p>
    <w:p w:rsidR="004F4227" w:rsidRPr="004F4227" w:rsidRDefault="004F4227" w:rsidP="004F4227">
      <w:pPr>
        <w:spacing w:after="0" w:line="240" w:lineRule="auto"/>
        <w:rPr>
          <w:rFonts w:ascii="Times New Roman" w:eastAsia="Calibri" w:hAnsi="Times New Roman" w:cs="Arial"/>
          <w:sz w:val="20"/>
          <w:szCs w:val="20"/>
        </w:rPr>
      </w:pPr>
      <w:r w:rsidRPr="004F4227">
        <w:rPr>
          <w:rFonts w:ascii="Times New Roman" w:eastAsia="Calibri" w:hAnsi="Times New Roman" w:cs="Arial"/>
          <w:sz w:val="20"/>
          <w:szCs w:val="20"/>
        </w:rPr>
        <w:t xml:space="preserve">                                                                                                                                                   (дата)</w:t>
      </w:r>
    </w:p>
    <w:p w:rsidR="004F4227" w:rsidRPr="004F4227" w:rsidRDefault="004F4227" w:rsidP="004F4227">
      <w:pPr>
        <w:spacing w:after="0" w:line="240" w:lineRule="auto"/>
        <w:rPr>
          <w:rFonts w:ascii="Times New Roman" w:eastAsia="Calibri" w:hAnsi="Times New Roman" w:cs="Arial"/>
          <w:sz w:val="28"/>
          <w:szCs w:val="28"/>
        </w:rPr>
      </w:pPr>
    </w:p>
    <w:p w:rsidR="004F4227" w:rsidRPr="004F4227" w:rsidRDefault="004F4227" w:rsidP="004F4227">
      <w:pPr>
        <w:spacing w:after="0" w:line="240" w:lineRule="auto"/>
        <w:rPr>
          <w:rFonts w:ascii="Times New Roman" w:eastAsia="Calibri" w:hAnsi="Times New Roman" w:cs="Arial"/>
          <w:sz w:val="28"/>
          <w:szCs w:val="28"/>
        </w:rPr>
      </w:pPr>
    </w:p>
    <w:p w:rsidR="004F4227" w:rsidRPr="004F4227" w:rsidRDefault="004F4227" w:rsidP="004F4227">
      <w:pPr>
        <w:spacing w:after="0" w:line="240" w:lineRule="auto"/>
        <w:ind w:firstLine="709"/>
        <w:rPr>
          <w:rFonts w:eastAsia="Calibri" w:cs="Arial"/>
          <w:sz w:val="20"/>
          <w:szCs w:val="20"/>
        </w:rPr>
      </w:pPr>
    </w:p>
    <w:p w:rsidR="004F4227" w:rsidRPr="004F4227" w:rsidRDefault="004F4227" w:rsidP="004F4227">
      <w:pPr>
        <w:spacing w:after="0" w:line="240" w:lineRule="auto"/>
        <w:ind w:firstLine="709"/>
        <w:rPr>
          <w:rFonts w:eastAsia="Calibri" w:cs="Arial"/>
          <w:sz w:val="20"/>
          <w:szCs w:val="20"/>
        </w:rPr>
      </w:pPr>
    </w:p>
    <w:p w:rsidR="004F4227" w:rsidRPr="004F4227" w:rsidRDefault="004F4227" w:rsidP="004F4227">
      <w:pPr>
        <w:spacing w:after="0" w:line="240" w:lineRule="auto"/>
        <w:ind w:firstLine="709"/>
        <w:jc w:val="right"/>
        <w:rPr>
          <w:rFonts w:ascii="Times New Roman" w:eastAsia="Calibri" w:hAnsi="Times New Roman" w:cs="Arial"/>
          <w:sz w:val="28"/>
          <w:szCs w:val="28"/>
        </w:rPr>
      </w:pPr>
    </w:p>
    <w:p w:rsidR="004F4227" w:rsidRPr="004F4227" w:rsidRDefault="004F4227" w:rsidP="004F4227">
      <w:pPr>
        <w:spacing w:after="0" w:line="240" w:lineRule="auto"/>
        <w:ind w:firstLine="709"/>
        <w:jc w:val="right"/>
        <w:rPr>
          <w:rFonts w:ascii="Times New Roman" w:eastAsia="Calibri" w:hAnsi="Times New Roman" w:cs="Arial"/>
          <w:sz w:val="28"/>
          <w:szCs w:val="28"/>
        </w:rPr>
      </w:pPr>
    </w:p>
    <w:p w:rsidR="004F4227" w:rsidRPr="004F4227" w:rsidRDefault="004F4227" w:rsidP="004F4227">
      <w:pPr>
        <w:spacing w:after="0" w:line="240" w:lineRule="auto"/>
        <w:ind w:firstLine="709"/>
        <w:jc w:val="right"/>
        <w:rPr>
          <w:rFonts w:ascii="Times New Roman" w:eastAsia="Calibri" w:hAnsi="Times New Roman" w:cs="Arial"/>
          <w:sz w:val="28"/>
          <w:szCs w:val="28"/>
        </w:rPr>
      </w:pPr>
    </w:p>
    <w:p w:rsidR="004F4227" w:rsidRPr="004F4227" w:rsidRDefault="004F4227" w:rsidP="004F4227">
      <w:pPr>
        <w:spacing w:after="0" w:line="240" w:lineRule="auto"/>
        <w:ind w:firstLine="709"/>
        <w:jc w:val="right"/>
        <w:rPr>
          <w:rFonts w:ascii="Times New Roman" w:eastAsia="Calibri" w:hAnsi="Times New Roman" w:cs="Arial"/>
          <w:sz w:val="28"/>
          <w:szCs w:val="28"/>
        </w:rPr>
      </w:pPr>
    </w:p>
    <w:p w:rsidR="004F4227" w:rsidRPr="004F4227" w:rsidRDefault="004F4227" w:rsidP="004F4227">
      <w:pPr>
        <w:spacing w:after="0" w:line="240" w:lineRule="auto"/>
        <w:ind w:firstLine="709"/>
        <w:jc w:val="right"/>
        <w:rPr>
          <w:rFonts w:ascii="Times New Roman" w:eastAsia="Calibri" w:hAnsi="Times New Roman" w:cs="Arial"/>
          <w:sz w:val="28"/>
          <w:szCs w:val="28"/>
        </w:rPr>
      </w:pPr>
    </w:p>
    <w:p w:rsidR="004F4227" w:rsidRPr="004F4227" w:rsidRDefault="004F4227" w:rsidP="004F4227">
      <w:pPr>
        <w:spacing w:after="0" w:line="240" w:lineRule="auto"/>
        <w:ind w:firstLine="709"/>
        <w:jc w:val="right"/>
        <w:rPr>
          <w:rFonts w:ascii="Times New Roman" w:eastAsia="Calibri" w:hAnsi="Times New Roman" w:cs="Arial"/>
          <w:sz w:val="28"/>
          <w:szCs w:val="28"/>
        </w:rPr>
      </w:pPr>
    </w:p>
    <w:p w:rsidR="004F4227" w:rsidRPr="004F4227" w:rsidRDefault="004F4227" w:rsidP="004F4227">
      <w:pPr>
        <w:spacing w:after="0" w:line="240" w:lineRule="auto"/>
        <w:ind w:firstLine="709"/>
        <w:jc w:val="right"/>
        <w:rPr>
          <w:rFonts w:ascii="Times New Roman" w:eastAsia="Calibri" w:hAnsi="Times New Roman" w:cs="Arial"/>
          <w:sz w:val="28"/>
          <w:szCs w:val="28"/>
        </w:rPr>
      </w:pPr>
    </w:p>
    <w:p w:rsidR="004F4227" w:rsidRPr="004F4227" w:rsidRDefault="004F4227" w:rsidP="004F4227">
      <w:pPr>
        <w:spacing w:after="0" w:line="240" w:lineRule="auto"/>
        <w:ind w:firstLine="709"/>
        <w:jc w:val="right"/>
        <w:rPr>
          <w:rFonts w:ascii="Times New Roman" w:eastAsia="Calibri" w:hAnsi="Times New Roman" w:cs="Arial"/>
          <w:sz w:val="28"/>
          <w:szCs w:val="28"/>
        </w:rPr>
      </w:pPr>
    </w:p>
    <w:p w:rsidR="004F4227" w:rsidRPr="004F4227" w:rsidRDefault="004F4227" w:rsidP="004F4227">
      <w:pPr>
        <w:spacing w:after="0" w:line="240" w:lineRule="auto"/>
        <w:ind w:firstLine="709"/>
        <w:jc w:val="right"/>
        <w:rPr>
          <w:rFonts w:ascii="Times New Roman" w:eastAsia="Calibri" w:hAnsi="Times New Roman" w:cs="Arial"/>
          <w:sz w:val="28"/>
          <w:szCs w:val="28"/>
        </w:rPr>
      </w:pPr>
    </w:p>
    <w:p w:rsidR="004F4227" w:rsidRPr="004F4227" w:rsidRDefault="004F4227" w:rsidP="004F4227">
      <w:pPr>
        <w:spacing w:after="0" w:line="240" w:lineRule="auto"/>
        <w:ind w:firstLine="709"/>
        <w:jc w:val="right"/>
        <w:rPr>
          <w:rFonts w:ascii="Times New Roman" w:eastAsia="Calibri" w:hAnsi="Times New Roman" w:cs="Arial"/>
          <w:sz w:val="28"/>
          <w:szCs w:val="28"/>
        </w:rPr>
      </w:pPr>
    </w:p>
    <w:p w:rsidR="004F4227" w:rsidRPr="004F4227" w:rsidRDefault="004F4227" w:rsidP="004F4227">
      <w:pPr>
        <w:spacing w:after="0" w:line="240" w:lineRule="auto"/>
        <w:jc w:val="center"/>
        <w:rPr>
          <w:rFonts w:ascii="Times New Roman" w:eastAsia="Calibri" w:hAnsi="Times New Roman" w:cs="Arial"/>
          <w:sz w:val="28"/>
          <w:szCs w:val="28"/>
        </w:rPr>
      </w:pPr>
    </w:p>
    <w:p w:rsidR="004F4227" w:rsidRPr="004F4227" w:rsidRDefault="004F4227" w:rsidP="004F4227">
      <w:pPr>
        <w:spacing w:after="0" w:line="240" w:lineRule="auto"/>
        <w:jc w:val="center"/>
        <w:rPr>
          <w:rFonts w:ascii="Times New Roman" w:eastAsia="Calibri" w:hAnsi="Times New Roman" w:cs="Arial"/>
          <w:sz w:val="28"/>
          <w:szCs w:val="28"/>
        </w:rPr>
      </w:pPr>
    </w:p>
    <w:p w:rsidR="004F4227" w:rsidRPr="004F4227" w:rsidRDefault="004F4227" w:rsidP="004F4227">
      <w:pPr>
        <w:spacing w:after="0" w:line="240" w:lineRule="auto"/>
        <w:jc w:val="center"/>
        <w:rPr>
          <w:rFonts w:ascii="Times New Roman" w:eastAsia="Calibri" w:hAnsi="Times New Roman" w:cs="Arial"/>
          <w:b/>
          <w:sz w:val="28"/>
          <w:szCs w:val="28"/>
        </w:rPr>
      </w:pPr>
      <w:r w:rsidRPr="004F4227">
        <w:rPr>
          <w:rFonts w:ascii="Times New Roman" w:eastAsia="Calibri" w:hAnsi="Times New Roman" w:cs="Arial"/>
          <w:b/>
          <w:sz w:val="28"/>
          <w:szCs w:val="28"/>
        </w:rPr>
        <w:t>Форма внесения участниками общественных обсуждений</w:t>
      </w:r>
    </w:p>
    <w:p w:rsidR="004F4227" w:rsidRPr="004F4227" w:rsidRDefault="004F4227" w:rsidP="004F4227">
      <w:pPr>
        <w:spacing w:after="0" w:line="240" w:lineRule="auto"/>
        <w:jc w:val="center"/>
        <w:rPr>
          <w:rFonts w:ascii="Times New Roman" w:eastAsia="Calibri" w:hAnsi="Times New Roman" w:cs="Arial"/>
          <w:b/>
          <w:sz w:val="28"/>
          <w:szCs w:val="28"/>
        </w:rPr>
      </w:pPr>
      <w:r w:rsidRPr="004F4227">
        <w:rPr>
          <w:rFonts w:ascii="Times New Roman" w:eastAsia="Calibri" w:hAnsi="Times New Roman" w:cs="Arial"/>
          <w:b/>
          <w:sz w:val="28"/>
          <w:szCs w:val="28"/>
        </w:rPr>
        <w:t>предложений и замечаний (для юридических лиц)</w:t>
      </w:r>
    </w:p>
    <w:p w:rsidR="004F4227" w:rsidRPr="004F4227" w:rsidRDefault="004F4227" w:rsidP="004F4227">
      <w:pPr>
        <w:spacing w:after="0" w:line="240" w:lineRule="auto"/>
        <w:rPr>
          <w:rFonts w:ascii="Times New Roman" w:eastAsia="Calibri" w:hAnsi="Times New Roman" w:cs="Arial"/>
          <w:sz w:val="24"/>
          <w:szCs w:val="24"/>
        </w:rPr>
      </w:pPr>
    </w:p>
    <w:p w:rsidR="004F4227" w:rsidRPr="004F4227" w:rsidRDefault="004F4227" w:rsidP="004F4227">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4"/>
          <w:szCs w:val="24"/>
        </w:rPr>
        <w:t xml:space="preserve">                                                                 В комиссию по подготовке проекта</w:t>
      </w:r>
    </w:p>
    <w:p w:rsidR="004F4227" w:rsidRPr="004F4227" w:rsidRDefault="004F4227" w:rsidP="004F4227">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4"/>
          <w:szCs w:val="24"/>
        </w:rPr>
        <w:t xml:space="preserve"> правил землепользования и застройки</w:t>
      </w:r>
    </w:p>
    <w:p w:rsidR="004F4227" w:rsidRPr="004F4227" w:rsidRDefault="004F4227" w:rsidP="004F4227">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4"/>
          <w:szCs w:val="24"/>
        </w:rPr>
        <w:t xml:space="preserve"> администрации МО МР «Ижемский»                                       </w:t>
      </w:r>
    </w:p>
    <w:p w:rsidR="004F4227" w:rsidRPr="004F4227" w:rsidRDefault="004F4227" w:rsidP="004F4227">
      <w:pPr>
        <w:widowControl w:val="0"/>
        <w:autoSpaceDE w:val="0"/>
        <w:autoSpaceDN w:val="0"/>
        <w:spacing w:after="0" w:line="240" w:lineRule="auto"/>
        <w:jc w:val="right"/>
        <w:rPr>
          <w:rFonts w:ascii="Times New Roman" w:hAnsi="Times New Roman" w:cs="Times New Roman"/>
          <w:sz w:val="28"/>
          <w:szCs w:val="28"/>
        </w:rPr>
      </w:pPr>
      <w:r w:rsidRPr="004F4227">
        <w:rPr>
          <w:rFonts w:ascii="Times New Roman" w:hAnsi="Times New Roman" w:cs="Times New Roman"/>
          <w:sz w:val="24"/>
          <w:szCs w:val="24"/>
        </w:rPr>
        <w:t>от ________________________________</w:t>
      </w:r>
    </w:p>
    <w:p w:rsidR="004F4227" w:rsidRPr="004F4227" w:rsidRDefault="004F4227" w:rsidP="004F4227">
      <w:pPr>
        <w:widowControl w:val="0"/>
        <w:autoSpaceDE w:val="0"/>
        <w:autoSpaceDN w:val="0"/>
        <w:spacing w:after="0" w:line="240" w:lineRule="auto"/>
        <w:jc w:val="right"/>
        <w:rPr>
          <w:rFonts w:ascii="Times New Roman" w:hAnsi="Times New Roman" w:cs="Times New Roman"/>
          <w:sz w:val="20"/>
          <w:szCs w:val="20"/>
        </w:rPr>
      </w:pPr>
      <w:r w:rsidRPr="004F4227">
        <w:rPr>
          <w:rFonts w:ascii="Times New Roman" w:hAnsi="Times New Roman" w:cs="Times New Roman"/>
          <w:sz w:val="20"/>
          <w:szCs w:val="20"/>
        </w:rPr>
        <w:t xml:space="preserve">                                          (полное наименование юридического лица)</w:t>
      </w:r>
    </w:p>
    <w:p w:rsidR="004F4227" w:rsidRPr="004F4227" w:rsidRDefault="004F4227" w:rsidP="004F4227">
      <w:pPr>
        <w:widowControl w:val="0"/>
        <w:autoSpaceDE w:val="0"/>
        <w:autoSpaceDN w:val="0"/>
        <w:spacing w:after="0" w:line="240" w:lineRule="auto"/>
        <w:jc w:val="right"/>
        <w:rPr>
          <w:rFonts w:ascii="Times New Roman" w:hAnsi="Times New Roman" w:cs="Times New Roman"/>
          <w:sz w:val="20"/>
          <w:szCs w:val="20"/>
        </w:rPr>
      </w:pPr>
    </w:p>
    <w:p w:rsidR="004F4227" w:rsidRPr="004F4227" w:rsidRDefault="004F4227" w:rsidP="004F4227">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8"/>
          <w:szCs w:val="28"/>
        </w:rPr>
        <w:t xml:space="preserve">                                                                      </w:t>
      </w:r>
      <w:r w:rsidRPr="004F4227">
        <w:rPr>
          <w:rFonts w:ascii="Times New Roman" w:hAnsi="Times New Roman" w:cs="Times New Roman"/>
          <w:sz w:val="24"/>
          <w:szCs w:val="24"/>
        </w:rPr>
        <w:t xml:space="preserve">Основной государственный </w:t>
      </w:r>
    </w:p>
    <w:p w:rsidR="004F4227" w:rsidRPr="004F4227" w:rsidRDefault="004F4227" w:rsidP="004F4227">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4"/>
          <w:szCs w:val="24"/>
        </w:rPr>
        <w:t xml:space="preserve">регистрационный номер                    </w:t>
      </w:r>
    </w:p>
    <w:p w:rsidR="004F4227" w:rsidRPr="004F4227" w:rsidRDefault="004F4227" w:rsidP="004F4227">
      <w:pPr>
        <w:widowControl w:val="0"/>
        <w:autoSpaceDE w:val="0"/>
        <w:autoSpaceDN w:val="0"/>
        <w:spacing w:after="0" w:line="240" w:lineRule="auto"/>
        <w:outlineLvl w:val="0"/>
        <w:rPr>
          <w:rFonts w:ascii="Times New Roman" w:hAnsi="Times New Roman" w:cs="Times New Roman"/>
          <w:sz w:val="28"/>
          <w:szCs w:val="28"/>
        </w:rPr>
      </w:pPr>
      <w:r w:rsidRPr="004F4227">
        <w:rPr>
          <w:rFonts w:ascii="Times New Roman" w:hAnsi="Times New Roman" w:cs="Times New Roman"/>
          <w:sz w:val="28"/>
          <w:szCs w:val="28"/>
        </w:rPr>
        <w:t xml:space="preserve">                                                                         ________________________________</w:t>
      </w:r>
    </w:p>
    <w:p w:rsidR="004F4227" w:rsidRPr="004F4227" w:rsidRDefault="004F4227" w:rsidP="004F4227">
      <w:pPr>
        <w:widowControl w:val="0"/>
        <w:autoSpaceDE w:val="0"/>
        <w:autoSpaceDN w:val="0"/>
        <w:spacing w:after="0" w:line="240" w:lineRule="auto"/>
        <w:jc w:val="right"/>
        <w:rPr>
          <w:rFonts w:ascii="Times New Roman" w:hAnsi="Times New Roman" w:cs="Times New Roman"/>
          <w:sz w:val="28"/>
          <w:szCs w:val="28"/>
        </w:rPr>
      </w:pPr>
      <w:r w:rsidRPr="004F4227">
        <w:rPr>
          <w:rFonts w:ascii="Times New Roman" w:hAnsi="Times New Roman" w:cs="Times New Roman"/>
          <w:sz w:val="28"/>
          <w:szCs w:val="28"/>
        </w:rPr>
        <w:t>________________________________</w:t>
      </w:r>
    </w:p>
    <w:p w:rsidR="004F4227" w:rsidRPr="004F4227" w:rsidRDefault="004F4227" w:rsidP="004F4227">
      <w:pPr>
        <w:widowControl w:val="0"/>
        <w:autoSpaceDE w:val="0"/>
        <w:autoSpaceDN w:val="0"/>
        <w:spacing w:after="0" w:line="240" w:lineRule="auto"/>
        <w:jc w:val="right"/>
        <w:rPr>
          <w:rFonts w:ascii="Times New Roman" w:hAnsi="Times New Roman" w:cs="Times New Roman"/>
          <w:sz w:val="20"/>
          <w:szCs w:val="20"/>
        </w:rPr>
      </w:pPr>
      <w:proofErr w:type="gramStart"/>
      <w:r w:rsidRPr="004F4227">
        <w:rPr>
          <w:rFonts w:ascii="Times New Roman" w:hAnsi="Times New Roman" w:cs="Times New Roman"/>
          <w:sz w:val="20"/>
          <w:szCs w:val="20"/>
        </w:rPr>
        <w:t>(Фамилия, имя, отчество (при наличии) руководителя</w:t>
      </w:r>
      <w:proofErr w:type="gramEnd"/>
    </w:p>
    <w:p w:rsidR="004F4227" w:rsidRPr="004F4227" w:rsidRDefault="004F4227" w:rsidP="004F4227">
      <w:pPr>
        <w:widowControl w:val="0"/>
        <w:autoSpaceDE w:val="0"/>
        <w:autoSpaceDN w:val="0"/>
        <w:spacing w:after="0" w:line="240" w:lineRule="auto"/>
        <w:jc w:val="right"/>
        <w:rPr>
          <w:rFonts w:ascii="Times New Roman" w:hAnsi="Times New Roman" w:cs="Times New Roman"/>
          <w:sz w:val="20"/>
          <w:szCs w:val="20"/>
        </w:rPr>
      </w:pPr>
    </w:p>
    <w:p w:rsidR="004F4227" w:rsidRPr="004F4227" w:rsidRDefault="004F4227" w:rsidP="004F4227">
      <w:pPr>
        <w:widowControl w:val="0"/>
        <w:autoSpaceDE w:val="0"/>
        <w:autoSpaceDN w:val="0"/>
        <w:spacing w:after="0" w:line="240" w:lineRule="auto"/>
        <w:jc w:val="right"/>
        <w:rPr>
          <w:rFonts w:ascii="Times New Roman" w:hAnsi="Times New Roman" w:cs="Times New Roman"/>
          <w:sz w:val="20"/>
          <w:szCs w:val="20"/>
        </w:rPr>
      </w:pPr>
      <w:r w:rsidRPr="004F4227">
        <w:rPr>
          <w:rFonts w:ascii="Times New Roman" w:hAnsi="Times New Roman" w:cs="Times New Roman"/>
          <w:sz w:val="20"/>
          <w:szCs w:val="20"/>
        </w:rPr>
        <w:t xml:space="preserve">______________________________________________ </w:t>
      </w:r>
    </w:p>
    <w:p w:rsidR="004F4227" w:rsidRPr="004F4227" w:rsidRDefault="004F4227" w:rsidP="004F4227">
      <w:pPr>
        <w:widowControl w:val="0"/>
        <w:autoSpaceDE w:val="0"/>
        <w:autoSpaceDN w:val="0"/>
        <w:spacing w:after="0" w:line="240" w:lineRule="auto"/>
        <w:jc w:val="right"/>
        <w:rPr>
          <w:rFonts w:ascii="Times New Roman" w:hAnsi="Times New Roman" w:cs="Times New Roman"/>
          <w:sz w:val="28"/>
          <w:szCs w:val="28"/>
        </w:rPr>
      </w:pPr>
      <w:r w:rsidRPr="004F4227">
        <w:rPr>
          <w:rFonts w:ascii="Times New Roman" w:hAnsi="Times New Roman" w:cs="Times New Roman"/>
          <w:sz w:val="20"/>
          <w:szCs w:val="20"/>
        </w:rPr>
        <w:t>юридического лица)</w:t>
      </w:r>
      <w:r w:rsidRPr="004F4227">
        <w:rPr>
          <w:rFonts w:ascii="Times New Roman" w:hAnsi="Times New Roman" w:cs="Times New Roman"/>
          <w:sz w:val="28"/>
          <w:szCs w:val="28"/>
        </w:rPr>
        <w:t xml:space="preserve">                        </w:t>
      </w:r>
    </w:p>
    <w:p w:rsidR="004F4227" w:rsidRPr="004F4227" w:rsidRDefault="004F4227" w:rsidP="004F4227">
      <w:pPr>
        <w:widowControl w:val="0"/>
        <w:autoSpaceDE w:val="0"/>
        <w:autoSpaceDN w:val="0"/>
        <w:spacing w:after="0" w:line="240" w:lineRule="auto"/>
        <w:jc w:val="right"/>
        <w:rPr>
          <w:rFonts w:ascii="Times New Roman" w:hAnsi="Times New Roman" w:cs="Times New Roman"/>
          <w:sz w:val="24"/>
          <w:szCs w:val="24"/>
        </w:rPr>
      </w:pPr>
      <w:r w:rsidRPr="004F4227">
        <w:rPr>
          <w:rFonts w:ascii="Times New Roman" w:hAnsi="Times New Roman" w:cs="Times New Roman"/>
          <w:sz w:val="28"/>
          <w:szCs w:val="28"/>
        </w:rPr>
        <w:t xml:space="preserve">         </w:t>
      </w:r>
      <w:r w:rsidRPr="004F4227">
        <w:rPr>
          <w:rFonts w:ascii="Times New Roman" w:hAnsi="Times New Roman" w:cs="Times New Roman"/>
          <w:sz w:val="24"/>
          <w:szCs w:val="24"/>
        </w:rPr>
        <w:t>Место нахождения юридического лица</w:t>
      </w:r>
    </w:p>
    <w:p w:rsidR="004F4227" w:rsidRPr="004F4227" w:rsidRDefault="004F4227" w:rsidP="004F4227">
      <w:pPr>
        <w:widowControl w:val="0"/>
        <w:autoSpaceDE w:val="0"/>
        <w:autoSpaceDN w:val="0"/>
        <w:spacing w:after="0" w:line="240" w:lineRule="auto"/>
        <w:jc w:val="right"/>
        <w:rPr>
          <w:rFonts w:ascii="Times New Roman" w:hAnsi="Times New Roman" w:cs="Times New Roman"/>
          <w:sz w:val="28"/>
          <w:szCs w:val="28"/>
        </w:rPr>
      </w:pPr>
      <w:r w:rsidRPr="004F4227">
        <w:rPr>
          <w:rFonts w:ascii="Times New Roman" w:hAnsi="Times New Roman" w:cs="Times New Roman"/>
          <w:sz w:val="28"/>
          <w:szCs w:val="28"/>
        </w:rPr>
        <w:t xml:space="preserve">_________________________________ </w:t>
      </w:r>
    </w:p>
    <w:p w:rsidR="004F4227" w:rsidRPr="004F4227" w:rsidRDefault="004F4227" w:rsidP="004F4227">
      <w:pPr>
        <w:widowControl w:val="0"/>
        <w:autoSpaceDE w:val="0"/>
        <w:autoSpaceDN w:val="0"/>
        <w:spacing w:after="0" w:line="240" w:lineRule="auto"/>
        <w:jc w:val="right"/>
        <w:rPr>
          <w:rFonts w:ascii="Times New Roman" w:hAnsi="Times New Roman" w:cs="Times New Roman"/>
          <w:sz w:val="20"/>
          <w:szCs w:val="20"/>
        </w:rPr>
      </w:pPr>
      <w:r w:rsidRPr="004F4227">
        <w:rPr>
          <w:rFonts w:ascii="Times New Roman" w:hAnsi="Times New Roman" w:cs="Times New Roman"/>
          <w:sz w:val="20"/>
          <w:szCs w:val="20"/>
        </w:rPr>
        <w:t>(юридический, почтовый адрес)</w:t>
      </w:r>
    </w:p>
    <w:p w:rsidR="004F4227" w:rsidRPr="004F4227" w:rsidRDefault="004F4227" w:rsidP="004F4227">
      <w:pPr>
        <w:widowControl w:val="0"/>
        <w:autoSpaceDE w:val="0"/>
        <w:autoSpaceDN w:val="0"/>
        <w:spacing w:after="0" w:line="240" w:lineRule="auto"/>
        <w:jc w:val="right"/>
        <w:rPr>
          <w:rFonts w:ascii="Times New Roman" w:hAnsi="Times New Roman" w:cs="Times New Roman"/>
          <w:sz w:val="20"/>
          <w:szCs w:val="20"/>
        </w:rPr>
      </w:pP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 xml:space="preserve">                          </w:t>
      </w:r>
    </w:p>
    <w:p w:rsidR="004F4227" w:rsidRPr="004F4227" w:rsidRDefault="004F4227" w:rsidP="004F4227">
      <w:pPr>
        <w:widowControl w:val="0"/>
        <w:autoSpaceDE w:val="0"/>
        <w:autoSpaceDN w:val="0"/>
        <w:spacing w:after="0" w:line="240" w:lineRule="auto"/>
        <w:jc w:val="center"/>
        <w:rPr>
          <w:rFonts w:ascii="Times New Roman" w:hAnsi="Times New Roman" w:cs="Times New Roman"/>
          <w:sz w:val="24"/>
          <w:szCs w:val="24"/>
        </w:rPr>
      </w:pPr>
      <w:r w:rsidRPr="004F4227">
        <w:rPr>
          <w:rFonts w:ascii="Times New Roman" w:hAnsi="Times New Roman" w:cs="Times New Roman"/>
          <w:b/>
          <w:sz w:val="24"/>
          <w:szCs w:val="24"/>
        </w:rPr>
        <w:t>Предложения (замечания)  по проекту</w:t>
      </w:r>
      <w:r w:rsidRPr="004F4227">
        <w:rPr>
          <w:rFonts w:ascii="Times New Roman" w:hAnsi="Times New Roman" w:cs="Times New Roman"/>
          <w:sz w:val="24"/>
          <w:szCs w:val="24"/>
        </w:rPr>
        <w:t xml:space="preserve"> </w:t>
      </w:r>
    </w:p>
    <w:p w:rsidR="004F4227" w:rsidRPr="004F4227" w:rsidRDefault="004F4227" w:rsidP="004F4227">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______________________________________________________________________________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0"/>
          <w:szCs w:val="20"/>
        </w:rPr>
      </w:pPr>
      <w:r w:rsidRPr="004F4227">
        <w:rPr>
          <w:rFonts w:ascii="Times New Roman" w:hAnsi="Times New Roman" w:cs="Times New Roman"/>
          <w:sz w:val="20"/>
          <w:szCs w:val="20"/>
        </w:rPr>
        <w:t xml:space="preserve">                     (название проекта, подлежащего рассмотрению на общественных обсуждениях)</w:t>
      </w: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 xml:space="preserve">    </w:t>
      </w: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proofErr w:type="gramStart"/>
      <w:r w:rsidRPr="004F4227">
        <w:rPr>
          <w:rFonts w:ascii="Times New Roman" w:hAnsi="Times New Roman" w:cs="Times New Roman"/>
          <w:sz w:val="20"/>
          <w:szCs w:val="20"/>
        </w:rPr>
        <w:t xml:space="preserve">(изложение сути предложений и замечаний по проекту, подлежащему рассмотрению на общественных </w:t>
      </w:r>
      <w:r w:rsidRPr="004F4227">
        <w:rPr>
          <w:rFonts w:ascii="Times New Roman" w:hAnsi="Times New Roman" w:cs="Times New Roman"/>
          <w:sz w:val="28"/>
          <w:szCs w:val="28"/>
        </w:rPr>
        <w:t>____________________________________________________________________</w:t>
      </w:r>
      <w:proofErr w:type="gramEnd"/>
    </w:p>
    <w:p w:rsidR="004F4227" w:rsidRPr="004F4227" w:rsidRDefault="004F4227" w:rsidP="004F4227">
      <w:pPr>
        <w:widowControl w:val="0"/>
        <w:autoSpaceDE w:val="0"/>
        <w:autoSpaceDN w:val="0"/>
        <w:spacing w:after="0" w:line="240" w:lineRule="auto"/>
        <w:rPr>
          <w:rFonts w:ascii="Times New Roman" w:hAnsi="Times New Roman" w:cs="Times New Roman"/>
          <w:sz w:val="20"/>
          <w:szCs w:val="20"/>
        </w:rPr>
      </w:pPr>
      <w:proofErr w:type="gramStart"/>
      <w:r w:rsidRPr="004F4227">
        <w:rPr>
          <w:rFonts w:ascii="Times New Roman" w:hAnsi="Times New Roman" w:cs="Times New Roman"/>
          <w:sz w:val="20"/>
          <w:szCs w:val="20"/>
        </w:rPr>
        <w:t>обсуждениях</w:t>
      </w:r>
      <w:proofErr w:type="gramEnd"/>
      <w:r w:rsidRPr="004F4227">
        <w:rPr>
          <w:rFonts w:ascii="Times New Roman" w:hAnsi="Times New Roman" w:cs="Times New Roman"/>
          <w:sz w:val="20"/>
          <w:szCs w:val="20"/>
        </w:rPr>
        <w:t>)</w:t>
      </w: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____________________________________________________________________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Представлены следующие документы:</w:t>
      </w:r>
    </w:p>
    <w:p w:rsidR="004F4227" w:rsidRPr="004F4227" w:rsidRDefault="004F4227" w:rsidP="004F4227">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1.___________________________________________________________________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2.___________________________________________________________________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3.___________________________________________________________________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4.___________________________________________________________________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4"/>
          <w:szCs w:val="24"/>
        </w:rPr>
      </w:pPr>
      <w:r w:rsidRPr="004F4227">
        <w:rPr>
          <w:rFonts w:ascii="Times New Roman" w:hAnsi="Times New Roman" w:cs="Times New Roman"/>
          <w:sz w:val="24"/>
          <w:szCs w:val="24"/>
        </w:rPr>
        <w:t>5.___________________________________________________________________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r w:rsidRPr="004F4227">
        <w:rPr>
          <w:rFonts w:ascii="Times New Roman" w:hAnsi="Times New Roman" w:cs="Times New Roman"/>
          <w:sz w:val="28"/>
          <w:szCs w:val="28"/>
        </w:rPr>
        <w:t xml:space="preserve">    _______________                                             ___________ /_________________</w:t>
      </w:r>
    </w:p>
    <w:p w:rsidR="004F4227" w:rsidRPr="004F4227" w:rsidRDefault="004F4227" w:rsidP="004F4227">
      <w:pPr>
        <w:widowControl w:val="0"/>
        <w:autoSpaceDE w:val="0"/>
        <w:autoSpaceDN w:val="0"/>
        <w:spacing w:after="0" w:line="240" w:lineRule="auto"/>
        <w:rPr>
          <w:rFonts w:ascii="Times New Roman" w:hAnsi="Times New Roman" w:cs="Times New Roman"/>
          <w:sz w:val="20"/>
          <w:szCs w:val="20"/>
        </w:rPr>
      </w:pPr>
      <w:r w:rsidRPr="004F4227">
        <w:rPr>
          <w:rFonts w:ascii="Times New Roman" w:hAnsi="Times New Roman" w:cs="Times New Roman"/>
          <w:sz w:val="20"/>
          <w:szCs w:val="20"/>
        </w:rPr>
        <w:t xml:space="preserve">                    (дата)                                                                                       (подпись)         </w:t>
      </w:r>
      <w:r w:rsidR="005E4AD4">
        <w:rPr>
          <w:rFonts w:ascii="Times New Roman" w:hAnsi="Times New Roman" w:cs="Times New Roman"/>
          <w:sz w:val="20"/>
          <w:szCs w:val="20"/>
        </w:rPr>
        <w:t xml:space="preserve">    </w:t>
      </w:r>
      <w:r w:rsidRPr="004F4227">
        <w:rPr>
          <w:rFonts w:ascii="Times New Roman" w:hAnsi="Times New Roman" w:cs="Times New Roman"/>
          <w:sz w:val="20"/>
          <w:szCs w:val="20"/>
        </w:rPr>
        <w:t xml:space="preserve">      Ф.И.О.</w:t>
      </w:r>
    </w:p>
    <w:p w:rsidR="004F4227" w:rsidRPr="004F4227" w:rsidRDefault="004F4227" w:rsidP="004F4227">
      <w:pPr>
        <w:spacing w:after="0" w:line="240" w:lineRule="auto"/>
        <w:rPr>
          <w:rFonts w:ascii="Times New Roman" w:eastAsia="Calibri" w:hAnsi="Times New Roman" w:cs="Arial"/>
          <w:sz w:val="20"/>
          <w:szCs w:val="20"/>
        </w:rPr>
      </w:pPr>
    </w:p>
    <w:p w:rsidR="004F4227" w:rsidRPr="004F4227" w:rsidRDefault="004F4227" w:rsidP="004F4227">
      <w:pPr>
        <w:widowControl w:val="0"/>
        <w:autoSpaceDE w:val="0"/>
        <w:autoSpaceDN w:val="0"/>
        <w:spacing w:after="0" w:line="240" w:lineRule="auto"/>
        <w:rPr>
          <w:rFonts w:ascii="Times New Roman" w:hAnsi="Times New Roman" w:cs="Times New Roman"/>
          <w:sz w:val="28"/>
          <w:szCs w:val="28"/>
        </w:rPr>
      </w:pPr>
    </w:p>
    <w:p w:rsidR="004F4227" w:rsidRPr="004F4227" w:rsidRDefault="004F4227" w:rsidP="004F4227">
      <w:pPr>
        <w:spacing w:after="0" w:line="240" w:lineRule="auto"/>
        <w:rPr>
          <w:rFonts w:ascii="Times New Roman" w:eastAsia="Calibri" w:hAnsi="Times New Roman" w:cs="Arial"/>
          <w:sz w:val="20"/>
          <w:szCs w:val="20"/>
        </w:rPr>
      </w:pPr>
    </w:p>
    <w:p w:rsidR="004F4227" w:rsidRDefault="004F4227" w:rsidP="004F4227">
      <w:pPr>
        <w:ind w:firstLine="708"/>
        <w:rPr>
          <w:rFonts w:ascii="Times New Roman" w:hAnsi="Times New Roman" w:cs="Times New Roman"/>
        </w:rPr>
      </w:pPr>
    </w:p>
    <w:p w:rsidR="004F4227" w:rsidRDefault="004F4227" w:rsidP="004F4227">
      <w:pPr>
        <w:ind w:firstLine="708"/>
        <w:rPr>
          <w:rFonts w:ascii="Times New Roman" w:hAnsi="Times New Roman" w:cs="Times New Roman"/>
        </w:rPr>
      </w:pPr>
    </w:p>
    <w:p w:rsidR="004F4227" w:rsidRPr="004F4227" w:rsidRDefault="004F4227" w:rsidP="004F4227">
      <w:pPr>
        <w:autoSpaceDE w:val="0"/>
        <w:autoSpaceDN w:val="0"/>
        <w:adjustRightInd w:val="0"/>
        <w:spacing w:after="0" w:line="300" w:lineRule="auto"/>
        <w:ind w:left="822"/>
        <w:jc w:val="right"/>
        <w:rPr>
          <w:rFonts w:ascii="Times New Roman" w:hAnsi="Times New Roman" w:cs="Times New Roman"/>
          <w:bCs/>
          <w:sz w:val="24"/>
          <w:szCs w:val="24"/>
        </w:rPr>
      </w:pPr>
      <w:r w:rsidRPr="004F4227">
        <w:rPr>
          <w:rFonts w:ascii="Times New Roman" w:hAnsi="Times New Roman" w:cs="Times New Roman"/>
          <w:bCs/>
          <w:sz w:val="24"/>
          <w:szCs w:val="24"/>
        </w:rPr>
        <w:t>Приложение 6</w:t>
      </w:r>
    </w:p>
    <w:p w:rsidR="004F4227" w:rsidRPr="004F4227" w:rsidRDefault="004F4227" w:rsidP="004F4227">
      <w:pPr>
        <w:autoSpaceDE w:val="0"/>
        <w:autoSpaceDN w:val="0"/>
        <w:adjustRightInd w:val="0"/>
        <w:spacing w:after="0" w:line="300" w:lineRule="auto"/>
        <w:ind w:left="822"/>
        <w:jc w:val="right"/>
        <w:rPr>
          <w:rFonts w:ascii="Times New Roman" w:hAnsi="Times New Roman" w:cs="Times New Roman"/>
          <w:bCs/>
          <w:sz w:val="24"/>
          <w:szCs w:val="24"/>
        </w:rPr>
      </w:pPr>
      <w:r w:rsidRPr="004F4227">
        <w:rPr>
          <w:rFonts w:ascii="Times New Roman" w:hAnsi="Times New Roman" w:cs="Times New Roman"/>
          <w:bCs/>
          <w:sz w:val="24"/>
          <w:szCs w:val="24"/>
        </w:rPr>
        <w:t xml:space="preserve">к решению Совета муниципального </w:t>
      </w:r>
    </w:p>
    <w:p w:rsidR="004F4227" w:rsidRPr="004F4227" w:rsidRDefault="004F4227" w:rsidP="004F4227">
      <w:pPr>
        <w:autoSpaceDE w:val="0"/>
        <w:autoSpaceDN w:val="0"/>
        <w:adjustRightInd w:val="0"/>
        <w:spacing w:after="0" w:line="300" w:lineRule="auto"/>
        <w:ind w:left="822"/>
        <w:jc w:val="right"/>
        <w:rPr>
          <w:rFonts w:ascii="Times New Roman" w:hAnsi="Times New Roman" w:cs="Times New Roman"/>
          <w:bCs/>
          <w:sz w:val="24"/>
          <w:szCs w:val="24"/>
        </w:rPr>
      </w:pPr>
      <w:r w:rsidRPr="004F4227">
        <w:rPr>
          <w:rFonts w:ascii="Times New Roman" w:hAnsi="Times New Roman" w:cs="Times New Roman"/>
          <w:bCs/>
          <w:sz w:val="24"/>
          <w:szCs w:val="24"/>
        </w:rPr>
        <w:t>района «Ижемский» № 5-15/13 от 22.11.2016</w:t>
      </w:r>
    </w:p>
    <w:p w:rsidR="004F4227" w:rsidRPr="004F4227" w:rsidRDefault="004F4227" w:rsidP="004F4227">
      <w:pPr>
        <w:spacing w:after="0" w:line="240" w:lineRule="auto"/>
        <w:ind w:firstLine="709"/>
        <w:jc w:val="right"/>
        <w:rPr>
          <w:rFonts w:ascii="Times New Roman" w:eastAsia="Calibri" w:hAnsi="Times New Roman" w:cs="Arial"/>
          <w:b/>
          <w:sz w:val="28"/>
          <w:szCs w:val="28"/>
        </w:rPr>
      </w:pPr>
    </w:p>
    <w:p w:rsidR="004F4227" w:rsidRPr="004F4227" w:rsidRDefault="004F4227" w:rsidP="004F4227">
      <w:pPr>
        <w:spacing w:after="0" w:line="240" w:lineRule="auto"/>
        <w:jc w:val="center"/>
        <w:rPr>
          <w:rFonts w:ascii="Times New Roman" w:eastAsia="Calibri" w:hAnsi="Times New Roman" w:cs="Arial"/>
          <w:b/>
          <w:sz w:val="28"/>
          <w:szCs w:val="28"/>
        </w:rPr>
      </w:pPr>
      <w:r w:rsidRPr="004F4227">
        <w:rPr>
          <w:rFonts w:ascii="Times New Roman" w:eastAsia="Calibri" w:hAnsi="Times New Roman" w:cs="Arial"/>
          <w:b/>
          <w:sz w:val="28"/>
          <w:szCs w:val="28"/>
        </w:rPr>
        <w:t>Форма протокола проведения публичных слушаний</w:t>
      </w:r>
    </w:p>
    <w:p w:rsidR="004F4227" w:rsidRPr="004F4227" w:rsidRDefault="004F4227" w:rsidP="004F4227">
      <w:pPr>
        <w:spacing w:after="0" w:line="240" w:lineRule="auto"/>
        <w:ind w:firstLine="709"/>
        <w:rPr>
          <w:rFonts w:ascii="Times New Roman" w:eastAsia="Calibri" w:hAnsi="Times New Roman" w:cs="Arial"/>
          <w:sz w:val="24"/>
          <w:szCs w:val="24"/>
        </w:rPr>
      </w:pPr>
    </w:p>
    <w:p w:rsidR="004F4227" w:rsidRPr="004F4227" w:rsidRDefault="004F4227" w:rsidP="004F4227">
      <w:pPr>
        <w:spacing w:after="0" w:line="240" w:lineRule="auto"/>
        <w:ind w:firstLine="709"/>
        <w:jc w:val="both"/>
        <w:rPr>
          <w:rFonts w:ascii="Times New Roman" w:eastAsia="Calibri" w:hAnsi="Times New Roman" w:cs="Arial"/>
          <w:b/>
          <w:sz w:val="24"/>
          <w:szCs w:val="24"/>
        </w:rPr>
      </w:pPr>
      <w:r w:rsidRPr="004F4227">
        <w:rPr>
          <w:rFonts w:ascii="Times New Roman" w:eastAsia="Calibri" w:hAnsi="Times New Roman" w:cs="Arial"/>
          <w:b/>
          <w:sz w:val="24"/>
          <w:szCs w:val="24"/>
        </w:rPr>
        <w:t>Протокол публичных слушаний № ____ от «____»</w:t>
      </w:r>
      <w:r w:rsidRPr="004F4227">
        <w:rPr>
          <w:rFonts w:ascii="Times New Roman" w:eastAsia="Calibri" w:hAnsi="Times New Roman" w:cs="Arial"/>
          <w:sz w:val="24"/>
          <w:szCs w:val="24"/>
        </w:rPr>
        <w:t>________ _____</w:t>
      </w:r>
      <w:r w:rsidRPr="004F4227">
        <w:rPr>
          <w:rFonts w:ascii="Times New Roman" w:eastAsia="Calibri" w:hAnsi="Times New Roman" w:cs="Arial"/>
          <w:b/>
          <w:sz w:val="24"/>
          <w:szCs w:val="24"/>
        </w:rPr>
        <w:t xml:space="preserve"> года</w:t>
      </w:r>
    </w:p>
    <w:p w:rsidR="004F4227" w:rsidRPr="004F4227" w:rsidRDefault="004F4227" w:rsidP="004F4227">
      <w:pPr>
        <w:spacing w:after="0" w:line="240" w:lineRule="auto"/>
        <w:ind w:firstLine="709"/>
        <w:jc w:val="both"/>
        <w:rPr>
          <w:rFonts w:ascii="Times New Roman" w:eastAsia="Calibri" w:hAnsi="Times New Roman" w:cs="Arial"/>
          <w:sz w:val="20"/>
          <w:szCs w:val="20"/>
        </w:rPr>
      </w:pPr>
      <w:r w:rsidRPr="004F4227">
        <w:rPr>
          <w:rFonts w:ascii="Times New Roman" w:eastAsia="Calibri" w:hAnsi="Times New Roman" w:cs="Arial"/>
          <w:b/>
          <w:sz w:val="28"/>
          <w:szCs w:val="28"/>
        </w:rPr>
        <w:t xml:space="preserve">                                                                          </w:t>
      </w:r>
      <w:r w:rsidRPr="004F4227">
        <w:rPr>
          <w:rFonts w:ascii="Times New Roman" w:eastAsia="Calibri" w:hAnsi="Times New Roman" w:cs="Arial"/>
          <w:sz w:val="20"/>
          <w:szCs w:val="20"/>
        </w:rPr>
        <w:t>(дата оформления)</w:t>
      </w:r>
    </w:p>
    <w:p w:rsidR="004F4227" w:rsidRPr="004F4227" w:rsidRDefault="004F4227" w:rsidP="004F4227">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8"/>
          <w:szCs w:val="28"/>
        </w:rPr>
        <w:t xml:space="preserve"> </w:t>
      </w:r>
      <w:r w:rsidRPr="004F4227">
        <w:rPr>
          <w:rFonts w:ascii="Times New Roman" w:eastAsia="Calibri" w:hAnsi="Times New Roman" w:cs="Arial"/>
          <w:sz w:val="24"/>
          <w:szCs w:val="24"/>
        </w:rPr>
        <w:t>По проекту_____________________________________________________</w:t>
      </w:r>
    </w:p>
    <w:p w:rsidR="004F4227" w:rsidRPr="004F4227" w:rsidRDefault="004F4227" w:rsidP="004F4227">
      <w:pPr>
        <w:spacing w:after="0" w:line="240" w:lineRule="auto"/>
        <w:ind w:firstLine="709"/>
        <w:jc w:val="both"/>
        <w:rPr>
          <w:rFonts w:ascii="Times New Roman" w:eastAsia="Calibri" w:hAnsi="Times New Roman" w:cs="Arial"/>
          <w:sz w:val="20"/>
          <w:szCs w:val="20"/>
        </w:rPr>
      </w:pPr>
      <w:r w:rsidRPr="004F4227">
        <w:rPr>
          <w:rFonts w:ascii="Times New Roman" w:eastAsia="Calibri" w:hAnsi="Times New Roman" w:cs="Arial"/>
          <w:sz w:val="28"/>
          <w:szCs w:val="28"/>
        </w:rPr>
        <w:t xml:space="preserve">            (</w:t>
      </w:r>
      <w:r w:rsidRPr="004F4227">
        <w:rPr>
          <w:rFonts w:ascii="Times New Roman" w:eastAsia="Calibri" w:hAnsi="Times New Roman" w:cs="Arial"/>
          <w:sz w:val="20"/>
          <w:szCs w:val="20"/>
        </w:rPr>
        <w:t>название проекта, подлежащего рассмотрению на публичных слушаниях)</w:t>
      </w:r>
    </w:p>
    <w:p w:rsidR="004F4227" w:rsidRPr="004F4227" w:rsidRDefault="004F4227" w:rsidP="004F4227">
      <w:pPr>
        <w:spacing w:after="0" w:line="240" w:lineRule="auto"/>
        <w:ind w:firstLine="709"/>
        <w:jc w:val="both"/>
        <w:rPr>
          <w:rFonts w:ascii="Times New Roman" w:eastAsia="Calibri" w:hAnsi="Times New Roman" w:cs="Arial"/>
          <w:sz w:val="28"/>
          <w:szCs w:val="28"/>
        </w:rPr>
      </w:pPr>
    </w:p>
    <w:p w:rsidR="004F4227" w:rsidRPr="004F4227" w:rsidRDefault="004F4227" w:rsidP="004F4227">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Организатором публичных слушаний является комиссия по подготовке проекта</w:t>
      </w:r>
      <w:r w:rsidRPr="004F4227">
        <w:rPr>
          <w:rFonts w:ascii="Times New Roman" w:eastAsia="Calibri" w:hAnsi="Times New Roman" w:cs="Arial"/>
          <w:sz w:val="24"/>
          <w:szCs w:val="24"/>
        </w:rPr>
        <w:br/>
        <w:t xml:space="preserve">правил землепользования и застройки администрации МО МР «Ижемский». </w:t>
      </w:r>
    </w:p>
    <w:p w:rsidR="004F4227" w:rsidRPr="004F4227" w:rsidRDefault="004F4227" w:rsidP="004F4227">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Информация, содержащаяся в опубликованном оповещении о начале публичных слушаний, ________________________________________________________.</w:t>
      </w:r>
    </w:p>
    <w:p w:rsidR="004F4227" w:rsidRPr="004F4227" w:rsidRDefault="004F4227" w:rsidP="004F4227">
      <w:pPr>
        <w:spacing w:after="0" w:line="240" w:lineRule="auto"/>
        <w:ind w:firstLine="709"/>
        <w:jc w:val="both"/>
        <w:rPr>
          <w:rFonts w:ascii="Times New Roman" w:eastAsia="Calibri" w:hAnsi="Times New Roman" w:cs="Arial"/>
          <w:sz w:val="24"/>
          <w:szCs w:val="24"/>
        </w:rPr>
      </w:pPr>
    </w:p>
    <w:p w:rsidR="004F4227" w:rsidRPr="004F4227" w:rsidRDefault="004F4227" w:rsidP="004F4227">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Оповещение о начале публичных слушаний опубликовано в информационном Вестнике Совета и администрации МР «Ижемский» № ___ от «____»__________ ______ г., размещено на сайте администрации МО МР «Ижемский» (admizhma.ru) в информационно-телекоммуникационной сети «Интернет» «____»_________ ______ г.</w:t>
      </w:r>
    </w:p>
    <w:p w:rsidR="004F4227" w:rsidRPr="004F4227" w:rsidRDefault="004F4227" w:rsidP="004F4227">
      <w:pPr>
        <w:spacing w:after="0" w:line="240" w:lineRule="auto"/>
        <w:ind w:firstLine="709"/>
        <w:jc w:val="both"/>
        <w:rPr>
          <w:rFonts w:ascii="Times New Roman" w:eastAsia="Calibri" w:hAnsi="Times New Roman" w:cs="Arial"/>
          <w:sz w:val="24"/>
          <w:szCs w:val="24"/>
        </w:rPr>
      </w:pPr>
    </w:p>
    <w:p w:rsidR="004F4227" w:rsidRPr="004F4227" w:rsidRDefault="004F4227" w:rsidP="004F4227">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 xml:space="preserve">Предложения и замечания участников публичных слушаний принимались в срок с «____»_______ ______ г. по «____»________ _____ </w:t>
      </w:r>
      <w:proofErr w:type="gramStart"/>
      <w:r w:rsidRPr="004F4227">
        <w:rPr>
          <w:rFonts w:ascii="Times New Roman" w:eastAsia="Calibri" w:hAnsi="Times New Roman" w:cs="Arial"/>
          <w:sz w:val="24"/>
          <w:szCs w:val="24"/>
        </w:rPr>
        <w:t>г</w:t>
      </w:r>
      <w:proofErr w:type="gramEnd"/>
      <w:r w:rsidRPr="004F4227">
        <w:rPr>
          <w:rFonts w:ascii="Times New Roman" w:eastAsia="Calibri" w:hAnsi="Times New Roman" w:cs="Arial"/>
          <w:sz w:val="24"/>
          <w:szCs w:val="24"/>
        </w:rPr>
        <w:t>.</w:t>
      </w:r>
    </w:p>
    <w:p w:rsidR="004F4227" w:rsidRPr="004F4227" w:rsidRDefault="004F4227" w:rsidP="004F4227">
      <w:pPr>
        <w:spacing w:after="0" w:line="240" w:lineRule="auto"/>
        <w:ind w:firstLine="709"/>
        <w:jc w:val="both"/>
        <w:rPr>
          <w:rFonts w:ascii="Times New Roman" w:eastAsia="Calibri" w:hAnsi="Times New Roman" w:cs="Arial"/>
          <w:sz w:val="24"/>
          <w:szCs w:val="24"/>
        </w:rPr>
      </w:pPr>
    </w:p>
    <w:p w:rsidR="004F4227" w:rsidRPr="004F4227" w:rsidRDefault="004F4227" w:rsidP="004F4227">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Территория, в пределах которой проводятся публичные слушания: ____________________________________________________________________</w:t>
      </w:r>
    </w:p>
    <w:p w:rsidR="004F4227" w:rsidRPr="004F4227" w:rsidRDefault="004F4227" w:rsidP="004F4227">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 xml:space="preserve">Собрание (собрания) участников публичных слушаний проведено (проведены) «_____»__________ _____ </w:t>
      </w:r>
      <w:proofErr w:type="gramStart"/>
      <w:r w:rsidRPr="004F4227">
        <w:rPr>
          <w:rFonts w:ascii="Times New Roman" w:eastAsia="Calibri" w:hAnsi="Times New Roman" w:cs="Arial"/>
          <w:sz w:val="24"/>
          <w:szCs w:val="24"/>
        </w:rPr>
        <w:t>г</w:t>
      </w:r>
      <w:proofErr w:type="gramEnd"/>
      <w:r w:rsidRPr="004F4227">
        <w:rPr>
          <w:rFonts w:ascii="Times New Roman" w:eastAsia="Calibri" w:hAnsi="Times New Roman" w:cs="Arial"/>
          <w:sz w:val="24"/>
          <w:szCs w:val="24"/>
        </w:rPr>
        <w:t>.</w:t>
      </w:r>
    </w:p>
    <w:p w:rsidR="004F4227" w:rsidRPr="004F4227" w:rsidRDefault="004F4227" w:rsidP="004F4227">
      <w:pPr>
        <w:spacing w:after="0" w:line="240" w:lineRule="auto"/>
        <w:ind w:firstLine="709"/>
        <w:jc w:val="both"/>
        <w:rPr>
          <w:rFonts w:ascii="Times New Roman" w:eastAsia="Calibri" w:hAnsi="Times New Roman" w:cs="Arial"/>
          <w:sz w:val="24"/>
          <w:szCs w:val="24"/>
        </w:rPr>
      </w:pPr>
    </w:p>
    <w:p w:rsidR="004F4227" w:rsidRPr="004F4227" w:rsidRDefault="004F4227" w:rsidP="004F4227">
      <w:pPr>
        <w:spacing w:after="0" w:line="264"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Предложения и замечания участников публичных слушаний:</w:t>
      </w:r>
    </w:p>
    <w:p w:rsidR="004F4227" w:rsidRPr="004F4227" w:rsidRDefault="004F4227" w:rsidP="004F4227">
      <w:pPr>
        <w:spacing w:after="0" w:line="264"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Предложения и замечания граждан, являющихся участниками публичных слушаний и постоянно проживающих на территории, в пределах которой проводятся  публичные слушания_________________________________________________________.</w:t>
      </w:r>
    </w:p>
    <w:p w:rsidR="004F4227" w:rsidRPr="004F4227" w:rsidRDefault="004F4227" w:rsidP="004F4227">
      <w:pPr>
        <w:spacing w:after="0" w:line="240" w:lineRule="auto"/>
        <w:ind w:firstLine="709"/>
        <w:jc w:val="both"/>
        <w:rPr>
          <w:rFonts w:ascii="Times New Roman" w:eastAsia="Calibri" w:hAnsi="Times New Roman" w:cs="Arial"/>
          <w:sz w:val="24"/>
          <w:szCs w:val="24"/>
        </w:rPr>
      </w:pPr>
    </w:p>
    <w:p w:rsidR="004F4227" w:rsidRPr="004F4227" w:rsidRDefault="004F4227" w:rsidP="004F4227">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 xml:space="preserve">Предложения и замечания иных участников публичных слушаний ____________________________________________________________________. </w:t>
      </w:r>
    </w:p>
    <w:p w:rsidR="004F4227" w:rsidRPr="004F4227" w:rsidRDefault="004F4227" w:rsidP="004F4227">
      <w:pPr>
        <w:spacing w:after="0" w:line="240" w:lineRule="auto"/>
        <w:jc w:val="both"/>
        <w:rPr>
          <w:rFonts w:ascii="Times New Roman" w:eastAsia="Calibri" w:hAnsi="Times New Roman" w:cs="Arial"/>
          <w:sz w:val="24"/>
          <w:szCs w:val="24"/>
        </w:rPr>
      </w:pPr>
    </w:p>
    <w:p w:rsidR="004F4227" w:rsidRPr="004F4227" w:rsidRDefault="004F4227" w:rsidP="004F4227">
      <w:pPr>
        <w:spacing w:after="0" w:line="240" w:lineRule="auto"/>
        <w:jc w:val="both"/>
        <w:rPr>
          <w:rFonts w:ascii="Times New Roman" w:eastAsia="Calibri" w:hAnsi="Times New Roman" w:cs="Arial"/>
          <w:sz w:val="24"/>
          <w:szCs w:val="24"/>
        </w:rPr>
      </w:pPr>
      <w:r w:rsidRPr="004F4227">
        <w:rPr>
          <w:rFonts w:ascii="Times New Roman" w:eastAsia="Calibri" w:hAnsi="Times New Roman" w:cs="Arial"/>
          <w:sz w:val="24"/>
          <w:szCs w:val="24"/>
        </w:rPr>
        <w:t>Председатель комиссии по подготовке</w:t>
      </w:r>
    </w:p>
    <w:p w:rsidR="004F4227" w:rsidRPr="004F4227" w:rsidRDefault="004F4227" w:rsidP="004F4227">
      <w:pPr>
        <w:spacing w:after="0" w:line="240" w:lineRule="auto"/>
        <w:jc w:val="both"/>
        <w:rPr>
          <w:rFonts w:ascii="Times New Roman" w:eastAsia="Calibri" w:hAnsi="Times New Roman" w:cs="Arial"/>
          <w:sz w:val="24"/>
          <w:szCs w:val="24"/>
        </w:rPr>
      </w:pPr>
      <w:r w:rsidRPr="004F4227">
        <w:rPr>
          <w:rFonts w:ascii="Times New Roman" w:eastAsia="Calibri" w:hAnsi="Times New Roman" w:cs="Arial"/>
          <w:sz w:val="24"/>
          <w:szCs w:val="24"/>
        </w:rPr>
        <w:t>проекта правил землепользования и застройки</w:t>
      </w:r>
    </w:p>
    <w:p w:rsidR="004F4227" w:rsidRPr="004F4227" w:rsidRDefault="004F4227" w:rsidP="004F4227">
      <w:pPr>
        <w:spacing w:after="0" w:line="240" w:lineRule="auto"/>
        <w:jc w:val="both"/>
        <w:rPr>
          <w:rFonts w:ascii="Times New Roman" w:eastAsia="Calibri" w:hAnsi="Times New Roman" w:cs="Arial"/>
          <w:sz w:val="28"/>
          <w:szCs w:val="28"/>
        </w:rPr>
      </w:pPr>
      <w:r w:rsidRPr="004F4227">
        <w:rPr>
          <w:rFonts w:ascii="Times New Roman" w:eastAsia="Calibri" w:hAnsi="Times New Roman" w:cs="Arial"/>
          <w:sz w:val="24"/>
          <w:szCs w:val="24"/>
        </w:rPr>
        <w:t xml:space="preserve">администрации МО МР «Ижемский»                                  </w:t>
      </w:r>
      <w:r w:rsidR="005E4AD4">
        <w:rPr>
          <w:rFonts w:ascii="Times New Roman" w:eastAsia="Calibri" w:hAnsi="Times New Roman" w:cs="Arial"/>
          <w:sz w:val="24"/>
          <w:szCs w:val="24"/>
        </w:rPr>
        <w:t xml:space="preserve">                    </w:t>
      </w:r>
      <w:r w:rsidRPr="004F4227">
        <w:rPr>
          <w:rFonts w:ascii="Times New Roman" w:eastAsia="Calibri" w:hAnsi="Times New Roman" w:cs="Arial"/>
          <w:sz w:val="24"/>
          <w:szCs w:val="24"/>
        </w:rPr>
        <w:t xml:space="preserve">   ________________</w:t>
      </w:r>
    </w:p>
    <w:p w:rsidR="004F4227" w:rsidRPr="004F4227" w:rsidRDefault="004F4227" w:rsidP="004F4227">
      <w:pPr>
        <w:spacing w:after="0" w:line="240" w:lineRule="auto"/>
        <w:jc w:val="both"/>
        <w:rPr>
          <w:rFonts w:eastAsia="Calibri" w:cs="Arial"/>
          <w:sz w:val="20"/>
          <w:szCs w:val="20"/>
        </w:rPr>
      </w:pPr>
      <w:r w:rsidRPr="004F4227">
        <w:rPr>
          <w:rFonts w:ascii="Times New Roman" w:eastAsia="Calibri" w:hAnsi="Times New Roman" w:cs="Arial"/>
          <w:sz w:val="20"/>
          <w:szCs w:val="20"/>
        </w:rPr>
        <w:t xml:space="preserve">                                                                                                                               (фамилия, инициалы)</w:t>
      </w:r>
    </w:p>
    <w:p w:rsidR="005E4AD4" w:rsidRDefault="005E4AD4" w:rsidP="004F4227">
      <w:pPr>
        <w:spacing w:after="0" w:line="240" w:lineRule="auto"/>
        <w:jc w:val="both"/>
        <w:rPr>
          <w:rFonts w:ascii="Times New Roman" w:eastAsia="Calibri" w:hAnsi="Times New Roman" w:cs="Arial"/>
          <w:sz w:val="24"/>
          <w:szCs w:val="24"/>
        </w:rPr>
      </w:pPr>
    </w:p>
    <w:p w:rsidR="004F4227" w:rsidRPr="004F4227" w:rsidRDefault="004F4227" w:rsidP="004F4227">
      <w:pPr>
        <w:spacing w:after="0" w:line="240" w:lineRule="auto"/>
        <w:jc w:val="both"/>
        <w:rPr>
          <w:rFonts w:ascii="Times New Roman" w:eastAsia="Calibri" w:hAnsi="Times New Roman" w:cs="Arial"/>
          <w:sz w:val="24"/>
          <w:szCs w:val="24"/>
        </w:rPr>
      </w:pPr>
      <w:r w:rsidRPr="004F4227">
        <w:rPr>
          <w:rFonts w:ascii="Times New Roman" w:eastAsia="Calibri" w:hAnsi="Times New Roman" w:cs="Arial"/>
          <w:sz w:val="24"/>
          <w:szCs w:val="24"/>
        </w:rPr>
        <w:t>Секретарь комиссии по подготовке</w:t>
      </w:r>
    </w:p>
    <w:p w:rsidR="004F4227" w:rsidRPr="004F4227" w:rsidRDefault="004F4227" w:rsidP="004F4227">
      <w:pPr>
        <w:spacing w:after="0" w:line="240" w:lineRule="auto"/>
        <w:jc w:val="both"/>
        <w:rPr>
          <w:rFonts w:ascii="Times New Roman" w:eastAsia="Calibri" w:hAnsi="Times New Roman" w:cs="Arial"/>
          <w:sz w:val="24"/>
          <w:szCs w:val="24"/>
        </w:rPr>
      </w:pPr>
      <w:r w:rsidRPr="004F4227">
        <w:rPr>
          <w:rFonts w:ascii="Times New Roman" w:eastAsia="Calibri" w:hAnsi="Times New Roman" w:cs="Arial"/>
          <w:sz w:val="24"/>
          <w:szCs w:val="24"/>
        </w:rPr>
        <w:t>проекта правил землепользования и застройки</w:t>
      </w:r>
    </w:p>
    <w:p w:rsidR="004F4227" w:rsidRPr="004F4227" w:rsidRDefault="004F4227" w:rsidP="004F4227">
      <w:pPr>
        <w:spacing w:after="0" w:line="240" w:lineRule="auto"/>
        <w:rPr>
          <w:rFonts w:ascii="Times New Roman" w:eastAsia="Calibri" w:hAnsi="Times New Roman" w:cs="Arial"/>
          <w:sz w:val="24"/>
          <w:szCs w:val="24"/>
        </w:rPr>
      </w:pPr>
      <w:r w:rsidRPr="004F4227">
        <w:rPr>
          <w:rFonts w:ascii="Times New Roman" w:eastAsia="Calibri" w:hAnsi="Times New Roman" w:cs="Arial"/>
          <w:sz w:val="24"/>
          <w:szCs w:val="24"/>
        </w:rPr>
        <w:t xml:space="preserve">администрации МО МР «Ижемский»                                           </w:t>
      </w:r>
      <w:r w:rsidR="005E4AD4">
        <w:rPr>
          <w:rFonts w:ascii="Times New Roman" w:eastAsia="Calibri" w:hAnsi="Times New Roman" w:cs="Arial"/>
          <w:sz w:val="24"/>
          <w:szCs w:val="24"/>
        </w:rPr>
        <w:t xml:space="preserve">                  </w:t>
      </w:r>
      <w:r w:rsidRPr="004F4227">
        <w:rPr>
          <w:rFonts w:ascii="Times New Roman" w:eastAsia="Calibri" w:hAnsi="Times New Roman" w:cs="Arial"/>
          <w:sz w:val="24"/>
          <w:szCs w:val="24"/>
        </w:rPr>
        <w:t xml:space="preserve"> ________________</w:t>
      </w:r>
    </w:p>
    <w:p w:rsidR="004F4227" w:rsidRPr="004F4227" w:rsidRDefault="004F4227" w:rsidP="004F4227">
      <w:pPr>
        <w:spacing w:after="0" w:line="240" w:lineRule="auto"/>
        <w:jc w:val="both"/>
        <w:rPr>
          <w:rFonts w:eastAsia="Calibri" w:cs="Arial"/>
          <w:sz w:val="20"/>
          <w:szCs w:val="20"/>
        </w:rPr>
      </w:pPr>
      <w:r w:rsidRPr="004F4227">
        <w:rPr>
          <w:rFonts w:ascii="Times New Roman" w:eastAsia="Calibri" w:hAnsi="Times New Roman" w:cs="Arial"/>
          <w:sz w:val="20"/>
          <w:szCs w:val="20"/>
        </w:rPr>
        <w:t xml:space="preserve">                                                                                                                               (фамилия, инициалы)</w:t>
      </w:r>
    </w:p>
    <w:p w:rsidR="004F4227" w:rsidRDefault="004F4227" w:rsidP="004F4227">
      <w:pPr>
        <w:ind w:firstLine="708"/>
        <w:rPr>
          <w:rFonts w:ascii="Times New Roman" w:hAnsi="Times New Roman" w:cs="Times New Roman"/>
        </w:rPr>
      </w:pPr>
    </w:p>
    <w:p w:rsidR="004F4227" w:rsidRDefault="004F4227" w:rsidP="004F4227">
      <w:pPr>
        <w:ind w:firstLine="708"/>
        <w:rPr>
          <w:rFonts w:ascii="Times New Roman" w:hAnsi="Times New Roman" w:cs="Times New Roman"/>
        </w:rPr>
      </w:pPr>
    </w:p>
    <w:p w:rsidR="004F4227" w:rsidRDefault="004F4227" w:rsidP="004F4227">
      <w:pPr>
        <w:ind w:firstLine="708"/>
        <w:rPr>
          <w:rFonts w:ascii="Times New Roman" w:hAnsi="Times New Roman" w:cs="Times New Roman"/>
        </w:rPr>
      </w:pPr>
    </w:p>
    <w:p w:rsidR="004F4227" w:rsidRPr="004F4227" w:rsidRDefault="004F4227" w:rsidP="004F4227">
      <w:pPr>
        <w:autoSpaceDE w:val="0"/>
        <w:autoSpaceDN w:val="0"/>
        <w:adjustRightInd w:val="0"/>
        <w:spacing w:after="0" w:line="300" w:lineRule="auto"/>
        <w:ind w:left="822"/>
        <w:jc w:val="right"/>
        <w:rPr>
          <w:rFonts w:ascii="Times New Roman" w:hAnsi="Times New Roman" w:cs="Times New Roman"/>
          <w:bCs/>
          <w:sz w:val="24"/>
          <w:szCs w:val="24"/>
        </w:rPr>
      </w:pPr>
      <w:r w:rsidRPr="004F4227">
        <w:rPr>
          <w:rFonts w:ascii="Times New Roman" w:hAnsi="Times New Roman" w:cs="Times New Roman"/>
          <w:bCs/>
          <w:sz w:val="24"/>
          <w:szCs w:val="24"/>
        </w:rPr>
        <w:t>Приложение 7</w:t>
      </w:r>
    </w:p>
    <w:p w:rsidR="004F4227" w:rsidRPr="004F4227" w:rsidRDefault="004F4227" w:rsidP="004F4227">
      <w:pPr>
        <w:autoSpaceDE w:val="0"/>
        <w:autoSpaceDN w:val="0"/>
        <w:adjustRightInd w:val="0"/>
        <w:spacing w:after="0" w:line="300" w:lineRule="auto"/>
        <w:ind w:left="822"/>
        <w:jc w:val="right"/>
        <w:rPr>
          <w:rFonts w:ascii="Times New Roman" w:hAnsi="Times New Roman" w:cs="Times New Roman"/>
          <w:bCs/>
          <w:sz w:val="24"/>
          <w:szCs w:val="24"/>
        </w:rPr>
      </w:pPr>
      <w:r w:rsidRPr="004F4227">
        <w:rPr>
          <w:rFonts w:ascii="Times New Roman" w:hAnsi="Times New Roman" w:cs="Times New Roman"/>
          <w:bCs/>
          <w:sz w:val="24"/>
          <w:szCs w:val="24"/>
        </w:rPr>
        <w:t xml:space="preserve">к решению Совета муниципального </w:t>
      </w:r>
    </w:p>
    <w:p w:rsidR="004F4227" w:rsidRPr="004F4227" w:rsidRDefault="004F4227" w:rsidP="004F4227">
      <w:pPr>
        <w:autoSpaceDE w:val="0"/>
        <w:autoSpaceDN w:val="0"/>
        <w:adjustRightInd w:val="0"/>
        <w:spacing w:after="0" w:line="300" w:lineRule="auto"/>
        <w:ind w:left="822"/>
        <w:jc w:val="right"/>
        <w:rPr>
          <w:rFonts w:ascii="Times New Roman" w:hAnsi="Times New Roman" w:cs="Times New Roman"/>
          <w:bCs/>
          <w:sz w:val="24"/>
          <w:szCs w:val="24"/>
        </w:rPr>
      </w:pPr>
      <w:r w:rsidRPr="004F4227">
        <w:rPr>
          <w:rFonts w:ascii="Times New Roman" w:hAnsi="Times New Roman" w:cs="Times New Roman"/>
          <w:bCs/>
          <w:sz w:val="24"/>
          <w:szCs w:val="24"/>
        </w:rPr>
        <w:t>района «Ижемский» № 5-15/13 от 22.11.2016</w:t>
      </w:r>
    </w:p>
    <w:p w:rsidR="004F4227" w:rsidRPr="004F4227" w:rsidRDefault="004F4227" w:rsidP="004F4227">
      <w:pPr>
        <w:spacing w:after="0" w:line="240" w:lineRule="auto"/>
        <w:ind w:firstLine="709"/>
        <w:rPr>
          <w:rFonts w:ascii="Times New Roman" w:eastAsia="Calibri" w:hAnsi="Times New Roman" w:cs="Arial"/>
          <w:b/>
          <w:sz w:val="28"/>
          <w:szCs w:val="28"/>
        </w:rPr>
      </w:pPr>
    </w:p>
    <w:p w:rsidR="004F4227" w:rsidRPr="004F4227" w:rsidRDefault="004F4227" w:rsidP="004F4227">
      <w:pPr>
        <w:spacing w:after="0" w:line="240" w:lineRule="auto"/>
        <w:ind w:firstLine="709"/>
        <w:rPr>
          <w:rFonts w:ascii="Times New Roman" w:eastAsia="Calibri" w:hAnsi="Times New Roman" w:cs="Arial"/>
          <w:b/>
          <w:sz w:val="28"/>
          <w:szCs w:val="28"/>
        </w:rPr>
      </w:pPr>
      <w:r w:rsidRPr="004F4227">
        <w:rPr>
          <w:rFonts w:ascii="Times New Roman" w:eastAsia="Calibri" w:hAnsi="Times New Roman" w:cs="Arial"/>
          <w:b/>
          <w:sz w:val="28"/>
          <w:szCs w:val="28"/>
        </w:rPr>
        <w:t xml:space="preserve">        Форма протокола проведения общественных обсуждений</w:t>
      </w:r>
    </w:p>
    <w:p w:rsidR="004F4227" w:rsidRPr="004F4227" w:rsidRDefault="004F4227" w:rsidP="004F4227">
      <w:pPr>
        <w:spacing w:after="0" w:line="240" w:lineRule="auto"/>
        <w:ind w:firstLine="709"/>
        <w:rPr>
          <w:rFonts w:ascii="Times New Roman" w:eastAsia="Calibri" w:hAnsi="Times New Roman" w:cs="Arial"/>
          <w:sz w:val="24"/>
          <w:szCs w:val="24"/>
        </w:rPr>
      </w:pPr>
    </w:p>
    <w:p w:rsidR="004F4227" w:rsidRPr="004F4227" w:rsidRDefault="004F4227" w:rsidP="004F4227">
      <w:pPr>
        <w:spacing w:after="0" w:line="240" w:lineRule="auto"/>
        <w:ind w:firstLine="709"/>
        <w:jc w:val="both"/>
        <w:rPr>
          <w:rFonts w:ascii="Times New Roman" w:eastAsia="Calibri" w:hAnsi="Times New Roman" w:cs="Arial"/>
          <w:b/>
          <w:sz w:val="24"/>
          <w:szCs w:val="24"/>
        </w:rPr>
      </w:pPr>
      <w:r w:rsidRPr="004F4227">
        <w:rPr>
          <w:rFonts w:ascii="Times New Roman" w:eastAsia="Calibri" w:hAnsi="Times New Roman" w:cs="Arial"/>
          <w:b/>
          <w:sz w:val="24"/>
          <w:szCs w:val="24"/>
        </w:rPr>
        <w:t>Протокол общественных обсуждений № ____ от «____»</w:t>
      </w:r>
      <w:r w:rsidRPr="004F4227">
        <w:rPr>
          <w:rFonts w:ascii="Times New Roman" w:eastAsia="Calibri" w:hAnsi="Times New Roman" w:cs="Arial"/>
          <w:sz w:val="24"/>
          <w:szCs w:val="24"/>
        </w:rPr>
        <w:t xml:space="preserve">________ _____ </w:t>
      </w:r>
      <w:proofErr w:type="gramStart"/>
      <w:r w:rsidRPr="004F4227">
        <w:rPr>
          <w:rFonts w:ascii="Times New Roman" w:eastAsia="Calibri" w:hAnsi="Times New Roman" w:cs="Arial"/>
          <w:b/>
          <w:sz w:val="24"/>
          <w:szCs w:val="24"/>
        </w:rPr>
        <w:t>г</w:t>
      </w:r>
      <w:proofErr w:type="gramEnd"/>
      <w:r w:rsidRPr="004F4227">
        <w:rPr>
          <w:rFonts w:ascii="Times New Roman" w:eastAsia="Calibri" w:hAnsi="Times New Roman" w:cs="Arial"/>
          <w:b/>
          <w:sz w:val="24"/>
          <w:szCs w:val="24"/>
        </w:rPr>
        <w:t xml:space="preserve">. </w:t>
      </w:r>
    </w:p>
    <w:p w:rsidR="004F4227" w:rsidRPr="004F4227" w:rsidRDefault="004F4227" w:rsidP="004F4227">
      <w:pPr>
        <w:spacing w:after="0" w:line="240" w:lineRule="auto"/>
        <w:ind w:firstLine="709"/>
        <w:jc w:val="both"/>
        <w:rPr>
          <w:rFonts w:ascii="Times New Roman" w:eastAsia="Calibri" w:hAnsi="Times New Roman" w:cs="Arial"/>
          <w:sz w:val="20"/>
          <w:szCs w:val="20"/>
        </w:rPr>
      </w:pPr>
      <w:r w:rsidRPr="004F4227">
        <w:rPr>
          <w:rFonts w:ascii="Times New Roman" w:eastAsia="Calibri" w:hAnsi="Times New Roman" w:cs="Arial"/>
          <w:b/>
          <w:sz w:val="28"/>
          <w:szCs w:val="28"/>
        </w:rPr>
        <w:t xml:space="preserve">                                                                                 </w:t>
      </w:r>
      <w:r w:rsidRPr="004F4227">
        <w:rPr>
          <w:rFonts w:ascii="Times New Roman" w:eastAsia="Calibri" w:hAnsi="Times New Roman" w:cs="Arial"/>
          <w:sz w:val="20"/>
          <w:szCs w:val="20"/>
        </w:rPr>
        <w:t>(дата оформления)</w:t>
      </w:r>
    </w:p>
    <w:p w:rsidR="004F4227" w:rsidRPr="004F4227" w:rsidRDefault="004F4227" w:rsidP="004F4227">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8"/>
          <w:szCs w:val="28"/>
        </w:rPr>
        <w:t xml:space="preserve"> </w:t>
      </w:r>
      <w:r w:rsidRPr="004F4227">
        <w:rPr>
          <w:rFonts w:ascii="Times New Roman" w:eastAsia="Calibri" w:hAnsi="Times New Roman" w:cs="Arial"/>
          <w:sz w:val="24"/>
          <w:szCs w:val="24"/>
        </w:rPr>
        <w:t>По проекту_____________________________________________________</w:t>
      </w:r>
    </w:p>
    <w:p w:rsidR="004F4227" w:rsidRPr="004F4227" w:rsidRDefault="004F4227" w:rsidP="004F4227">
      <w:pPr>
        <w:spacing w:after="0" w:line="240" w:lineRule="auto"/>
        <w:ind w:firstLine="709"/>
        <w:jc w:val="both"/>
        <w:rPr>
          <w:rFonts w:ascii="Times New Roman" w:eastAsia="Calibri" w:hAnsi="Times New Roman" w:cs="Arial"/>
          <w:sz w:val="20"/>
          <w:szCs w:val="20"/>
        </w:rPr>
      </w:pPr>
      <w:r w:rsidRPr="004F4227">
        <w:rPr>
          <w:rFonts w:ascii="Times New Roman" w:eastAsia="Calibri" w:hAnsi="Times New Roman" w:cs="Arial"/>
          <w:sz w:val="28"/>
          <w:szCs w:val="28"/>
        </w:rPr>
        <w:t xml:space="preserve">            (</w:t>
      </w:r>
      <w:r w:rsidRPr="004F4227">
        <w:rPr>
          <w:rFonts w:ascii="Times New Roman" w:eastAsia="Calibri" w:hAnsi="Times New Roman" w:cs="Arial"/>
          <w:sz w:val="20"/>
          <w:szCs w:val="20"/>
        </w:rPr>
        <w:t>название проекта, подлежащего рассмотрению на общественных обсуждениях)</w:t>
      </w:r>
    </w:p>
    <w:p w:rsidR="004F4227" w:rsidRPr="004F4227" w:rsidRDefault="004F4227" w:rsidP="004F4227">
      <w:pPr>
        <w:spacing w:after="0" w:line="240" w:lineRule="auto"/>
        <w:ind w:firstLine="709"/>
        <w:jc w:val="both"/>
        <w:rPr>
          <w:rFonts w:ascii="Times New Roman" w:eastAsia="Calibri" w:hAnsi="Times New Roman" w:cs="Arial"/>
          <w:sz w:val="28"/>
          <w:szCs w:val="28"/>
        </w:rPr>
      </w:pPr>
    </w:p>
    <w:p w:rsidR="004F4227" w:rsidRPr="004F4227" w:rsidRDefault="004F4227" w:rsidP="004F4227">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Организатором общественных слушаний является комиссия по подготовке проекта правил землепользования и застройки администрации МО МР «Ижемский».</w:t>
      </w:r>
    </w:p>
    <w:p w:rsidR="004F4227" w:rsidRPr="004F4227" w:rsidRDefault="004F4227" w:rsidP="004F4227">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Информация, содержащаяся в опубликованном оповещении о начале общественных обсуждений ____________________________________________.</w:t>
      </w:r>
    </w:p>
    <w:p w:rsidR="004F4227" w:rsidRPr="004F4227" w:rsidRDefault="004F4227" w:rsidP="004F4227">
      <w:pPr>
        <w:spacing w:after="0" w:line="240" w:lineRule="auto"/>
        <w:ind w:firstLine="709"/>
        <w:jc w:val="both"/>
        <w:rPr>
          <w:rFonts w:ascii="Times New Roman" w:eastAsia="Calibri" w:hAnsi="Times New Roman" w:cs="Arial"/>
          <w:sz w:val="24"/>
          <w:szCs w:val="24"/>
        </w:rPr>
      </w:pPr>
    </w:p>
    <w:p w:rsidR="004F4227" w:rsidRPr="004F4227" w:rsidRDefault="004F4227" w:rsidP="004F4227">
      <w:pPr>
        <w:spacing w:after="0" w:line="264"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Оповещение о начале общественных обсуждений опубликовано в информационном Вестнике Совета и администрации МР «Ижемский» № ___ от «____»__________ ______ г., размещено на сайте администрации МО МР «Ижемский» (admizhma.ru) в информационно-телекоммуникационной сети «Интернет» «____»_________ ______ г.</w:t>
      </w:r>
    </w:p>
    <w:p w:rsidR="004F4227" w:rsidRPr="004F4227" w:rsidRDefault="004F4227" w:rsidP="004F4227">
      <w:pPr>
        <w:spacing w:after="0" w:line="264"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 xml:space="preserve">Предложения и замечания участников общественных обсуждений принимались в срок с «____»_______ ______ г. по «____»________ _____ </w:t>
      </w:r>
      <w:proofErr w:type="gramStart"/>
      <w:r w:rsidRPr="004F4227">
        <w:rPr>
          <w:rFonts w:ascii="Times New Roman" w:eastAsia="Calibri" w:hAnsi="Times New Roman" w:cs="Arial"/>
          <w:sz w:val="24"/>
          <w:szCs w:val="24"/>
        </w:rPr>
        <w:t>г</w:t>
      </w:r>
      <w:proofErr w:type="gramEnd"/>
      <w:r w:rsidRPr="004F4227">
        <w:rPr>
          <w:rFonts w:ascii="Times New Roman" w:eastAsia="Calibri" w:hAnsi="Times New Roman" w:cs="Arial"/>
          <w:sz w:val="24"/>
          <w:szCs w:val="24"/>
        </w:rPr>
        <w:t>.</w:t>
      </w:r>
    </w:p>
    <w:p w:rsidR="004F4227" w:rsidRPr="004F4227" w:rsidRDefault="004F4227" w:rsidP="004F4227">
      <w:pPr>
        <w:spacing w:after="0" w:line="240" w:lineRule="auto"/>
        <w:ind w:firstLine="709"/>
        <w:jc w:val="both"/>
        <w:rPr>
          <w:rFonts w:ascii="Times New Roman" w:eastAsia="Calibri" w:hAnsi="Times New Roman" w:cs="Arial"/>
          <w:sz w:val="24"/>
          <w:szCs w:val="24"/>
        </w:rPr>
      </w:pPr>
    </w:p>
    <w:p w:rsidR="004F4227" w:rsidRPr="004F4227" w:rsidRDefault="004F4227" w:rsidP="004F4227">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Территория, в пределах которой проводятся общественные обсуждения: ____________________________________________________________________</w:t>
      </w:r>
    </w:p>
    <w:p w:rsidR="004F4227" w:rsidRPr="004F4227" w:rsidRDefault="004F4227" w:rsidP="004F4227">
      <w:pPr>
        <w:spacing w:after="0" w:line="240" w:lineRule="auto"/>
        <w:ind w:firstLine="709"/>
        <w:jc w:val="both"/>
        <w:rPr>
          <w:rFonts w:ascii="Times New Roman" w:eastAsia="Calibri" w:hAnsi="Times New Roman" w:cs="Arial"/>
          <w:sz w:val="24"/>
          <w:szCs w:val="24"/>
        </w:rPr>
      </w:pPr>
    </w:p>
    <w:p w:rsidR="004F4227" w:rsidRPr="004F4227" w:rsidRDefault="004F4227" w:rsidP="004F4227">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Предложения и замечания участников общественных обсуждений:</w:t>
      </w:r>
    </w:p>
    <w:p w:rsidR="004F4227" w:rsidRPr="004F4227" w:rsidRDefault="004F4227" w:rsidP="004F4227">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Предложения и замечания граждан, являющихся участниками общественных обсуждений и постоянно проживающих на территории, в пределах которой проводятся общественные обсуждения_______________________________________________________.</w:t>
      </w:r>
    </w:p>
    <w:p w:rsidR="004F4227" w:rsidRPr="004F4227" w:rsidRDefault="004F4227" w:rsidP="004F4227">
      <w:pPr>
        <w:spacing w:after="0" w:line="240" w:lineRule="auto"/>
        <w:ind w:firstLine="709"/>
        <w:jc w:val="both"/>
        <w:rPr>
          <w:rFonts w:ascii="Times New Roman" w:eastAsia="Calibri" w:hAnsi="Times New Roman" w:cs="Arial"/>
          <w:sz w:val="24"/>
          <w:szCs w:val="24"/>
        </w:rPr>
      </w:pPr>
    </w:p>
    <w:p w:rsidR="004F4227" w:rsidRPr="004F4227" w:rsidRDefault="004F4227" w:rsidP="004F4227">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 xml:space="preserve">Предложения и замечания иных участников общественных обсуждений ____________________________________________________________________. </w:t>
      </w:r>
    </w:p>
    <w:p w:rsidR="004F4227" w:rsidRPr="004F4227" w:rsidRDefault="004F4227" w:rsidP="004F4227">
      <w:pPr>
        <w:spacing w:after="0" w:line="240" w:lineRule="auto"/>
        <w:ind w:firstLine="709"/>
        <w:jc w:val="both"/>
        <w:rPr>
          <w:rFonts w:ascii="Times New Roman" w:eastAsia="Calibri" w:hAnsi="Times New Roman" w:cs="Arial"/>
          <w:sz w:val="24"/>
          <w:szCs w:val="24"/>
        </w:rPr>
      </w:pPr>
    </w:p>
    <w:p w:rsidR="004F4227" w:rsidRPr="004F4227" w:rsidRDefault="004F4227" w:rsidP="004F4227">
      <w:pPr>
        <w:spacing w:after="0" w:line="240" w:lineRule="auto"/>
        <w:ind w:firstLine="709"/>
        <w:jc w:val="both"/>
        <w:rPr>
          <w:rFonts w:ascii="Times New Roman" w:eastAsia="Calibri" w:hAnsi="Times New Roman" w:cs="Arial"/>
          <w:sz w:val="24"/>
          <w:szCs w:val="24"/>
        </w:rPr>
      </w:pPr>
    </w:p>
    <w:p w:rsidR="004F4227" w:rsidRPr="004F4227" w:rsidRDefault="004F4227" w:rsidP="004F4227">
      <w:pPr>
        <w:spacing w:after="0" w:line="240" w:lineRule="auto"/>
        <w:jc w:val="both"/>
        <w:rPr>
          <w:rFonts w:ascii="Times New Roman" w:eastAsia="Calibri" w:hAnsi="Times New Roman" w:cs="Arial"/>
          <w:sz w:val="24"/>
          <w:szCs w:val="24"/>
        </w:rPr>
      </w:pPr>
      <w:r w:rsidRPr="004F4227">
        <w:rPr>
          <w:rFonts w:ascii="Times New Roman" w:eastAsia="Calibri" w:hAnsi="Times New Roman" w:cs="Arial"/>
          <w:sz w:val="24"/>
          <w:szCs w:val="24"/>
        </w:rPr>
        <w:t>Председатель комиссии по подготовке</w:t>
      </w:r>
    </w:p>
    <w:p w:rsidR="004F4227" w:rsidRPr="004F4227" w:rsidRDefault="004F4227" w:rsidP="004F4227">
      <w:pPr>
        <w:spacing w:after="0" w:line="240" w:lineRule="auto"/>
        <w:jc w:val="both"/>
        <w:rPr>
          <w:rFonts w:ascii="Times New Roman" w:eastAsia="Calibri" w:hAnsi="Times New Roman" w:cs="Arial"/>
          <w:sz w:val="24"/>
          <w:szCs w:val="24"/>
        </w:rPr>
      </w:pPr>
      <w:r w:rsidRPr="004F4227">
        <w:rPr>
          <w:rFonts w:ascii="Times New Roman" w:eastAsia="Calibri" w:hAnsi="Times New Roman" w:cs="Arial"/>
          <w:sz w:val="24"/>
          <w:szCs w:val="24"/>
        </w:rPr>
        <w:t>проекта правил землепользования и застройки</w:t>
      </w:r>
    </w:p>
    <w:p w:rsidR="004F4227" w:rsidRPr="004F4227" w:rsidRDefault="004F4227" w:rsidP="004F4227">
      <w:pPr>
        <w:spacing w:after="0" w:line="240" w:lineRule="auto"/>
        <w:jc w:val="both"/>
        <w:rPr>
          <w:rFonts w:ascii="Times New Roman" w:eastAsia="Calibri" w:hAnsi="Times New Roman" w:cs="Arial"/>
          <w:sz w:val="24"/>
          <w:szCs w:val="24"/>
        </w:rPr>
      </w:pPr>
      <w:r w:rsidRPr="004F4227">
        <w:rPr>
          <w:rFonts w:ascii="Times New Roman" w:eastAsia="Calibri" w:hAnsi="Times New Roman" w:cs="Arial"/>
          <w:sz w:val="24"/>
          <w:szCs w:val="24"/>
        </w:rPr>
        <w:t xml:space="preserve">администрации МО МР «Ижемский»                                    </w:t>
      </w:r>
      <w:r w:rsidR="005E4AD4">
        <w:rPr>
          <w:rFonts w:ascii="Times New Roman" w:eastAsia="Calibri" w:hAnsi="Times New Roman" w:cs="Arial"/>
          <w:sz w:val="24"/>
          <w:szCs w:val="24"/>
        </w:rPr>
        <w:t xml:space="preserve">                      </w:t>
      </w:r>
      <w:r w:rsidRPr="004F4227">
        <w:rPr>
          <w:rFonts w:ascii="Times New Roman" w:eastAsia="Calibri" w:hAnsi="Times New Roman" w:cs="Arial"/>
          <w:sz w:val="24"/>
          <w:szCs w:val="24"/>
        </w:rPr>
        <w:t xml:space="preserve">     _________________</w:t>
      </w:r>
    </w:p>
    <w:p w:rsidR="004F4227" w:rsidRPr="004F4227" w:rsidRDefault="004F4227" w:rsidP="004F4227">
      <w:pPr>
        <w:spacing w:after="0" w:line="240" w:lineRule="auto"/>
        <w:jc w:val="both"/>
        <w:rPr>
          <w:rFonts w:ascii="Times New Roman" w:eastAsia="Calibri" w:hAnsi="Times New Roman" w:cs="Arial"/>
          <w:sz w:val="20"/>
          <w:szCs w:val="20"/>
        </w:rPr>
      </w:pPr>
      <w:r w:rsidRPr="004F4227">
        <w:rPr>
          <w:rFonts w:ascii="Times New Roman" w:eastAsia="Calibri" w:hAnsi="Times New Roman" w:cs="Arial"/>
          <w:sz w:val="20"/>
          <w:szCs w:val="20"/>
        </w:rPr>
        <w:t xml:space="preserve">                                                                                                                                    (фамилия, инициалы)</w:t>
      </w:r>
    </w:p>
    <w:p w:rsidR="004F4227" w:rsidRPr="004F4227" w:rsidRDefault="004F4227" w:rsidP="004F4227">
      <w:pPr>
        <w:spacing w:after="0" w:line="240" w:lineRule="auto"/>
        <w:jc w:val="both"/>
        <w:rPr>
          <w:rFonts w:eastAsia="Calibri" w:cs="Arial"/>
          <w:sz w:val="20"/>
          <w:szCs w:val="20"/>
        </w:rPr>
      </w:pPr>
    </w:p>
    <w:p w:rsidR="004F4227" w:rsidRPr="004F4227" w:rsidRDefault="004F4227" w:rsidP="004F4227">
      <w:pPr>
        <w:spacing w:after="0" w:line="240" w:lineRule="auto"/>
        <w:jc w:val="both"/>
        <w:rPr>
          <w:rFonts w:ascii="Times New Roman" w:eastAsia="Calibri" w:hAnsi="Times New Roman" w:cs="Arial"/>
          <w:sz w:val="24"/>
          <w:szCs w:val="24"/>
        </w:rPr>
      </w:pPr>
      <w:r w:rsidRPr="004F4227">
        <w:rPr>
          <w:rFonts w:ascii="Times New Roman" w:eastAsia="Calibri" w:hAnsi="Times New Roman" w:cs="Arial"/>
          <w:sz w:val="24"/>
          <w:szCs w:val="24"/>
        </w:rPr>
        <w:t>Секретарь комиссии по подготовке</w:t>
      </w:r>
    </w:p>
    <w:p w:rsidR="004F4227" w:rsidRPr="004F4227" w:rsidRDefault="004F4227" w:rsidP="004F4227">
      <w:pPr>
        <w:spacing w:after="0" w:line="240" w:lineRule="auto"/>
        <w:jc w:val="both"/>
        <w:rPr>
          <w:rFonts w:ascii="Times New Roman" w:eastAsia="Calibri" w:hAnsi="Times New Roman" w:cs="Arial"/>
          <w:sz w:val="24"/>
          <w:szCs w:val="24"/>
        </w:rPr>
      </w:pPr>
      <w:r w:rsidRPr="004F4227">
        <w:rPr>
          <w:rFonts w:ascii="Times New Roman" w:eastAsia="Calibri" w:hAnsi="Times New Roman" w:cs="Arial"/>
          <w:sz w:val="24"/>
          <w:szCs w:val="24"/>
        </w:rPr>
        <w:t>проекта правил землепользования и застройки</w:t>
      </w:r>
    </w:p>
    <w:p w:rsidR="004F4227" w:rsidRPr="004F4227" w:rsidRDefault="004F4227" w:rsidP="004F4227">
      <w:pPr>
        <w:spacing w:after="0" w:line="240" w:lineRule="auto"/>
        <w:rPr>
          <w:rFonts w:ascii="Times New Roman" w:eastAsia="Calibri" w:hAnsi="Times New Roman" w:cs="Arial"/>
          <w:sz w:val="28"/>
          <w:szCs w:val="28"/>
        </w:rPr>
      </w:pPr>
      <w:r w:rsidRPr="004F4227">
        <w:rPr>
          <w:rFonts w:ascii="Times New Roman" w:eastAsia="Calibri" w:hAnsi="Times New Roman" w:cs="Arial"/>
          <w:sz w:val="24"/>
          <w:szCs w:val="24"/>
        </w:rPr>
        <w:t xml:space="preserve">администрации МО МР «Ижемский»                                         </w:t>
      </w:r>
      <w:r w:rsidR="005E4AD4">
        <w:rPr>
          <w:rFonts w:ascii="Times New Roman" w:eastAsia="Calibri" w:hAnsi="Times New Roman" w:cs="Arial"/>
          <w:sz w:val="24"/>
          <w:szCs w:val="24"/>
        </w:rPr>
        <w:t xml:space="preserve">               </w:t>
      </w:r>
      <w:r w:rsidRPr="004F4227">
        <w:rPr>
          <w:rFonts w:ascii="Times New Roman" w:eastAsia="Calibri" w:hAnsi="Times New Roman" w:cs="Arial"/>
          <w:sz w:val="24"/>
          <w:szCs w:val="24"/>
        </w:rPr>
        <w:t xml:space="preserve">      </w:t>
      </w:r>
      <w:r w:rsidRPr="004F4227">
        <w:rPr>
          <w:rFonts w:ascii="Times New Roman" w:eastAsia="Calibri" w:hAnsi="Times New Roman" w:cs="Arial"/>
          <w:sz w:val="28"/>
          <w:szCs w:val="28"/>
        </w:rPr>
        <w:t>_______________</w:t>
      </w:r>
    </w:p>
    <w:p w:rsidR="004F4227" w:rsidRPr="004F4227" w:rsidRDefault="004F4227" w:rsidP="004F4227">
      <w:pPr>
        <w:spacing w:after="0" w:line="240" w:lineRule="auto"/>
        <w:jc w:val="both"/>
        <w:rPr>
          <w:rFonts w:eastAsia="Calibri" w:cs="Arial"/>
          <w:sz w:val="20"/>
          <w:szCs w:val="20"/>
        </w:rPr>
      </w:pPr>
      <w:r w:rsidRPr="004F4227">
        <w:rPr>
          <w:rFonts w:ascii="Times New Roman" w:eastAsia="Calibri" w:hAnsi="Times New Roman" w:cs="Arial"/>
          <w:sz w:val="20"/>
          <w:szCs w:val="20"/>
        </w:rPr>
        <w:t xml:space="preserve">                                                                                                                                   (фамилия, инициалы)</w:t>
      </w:r>
    </w:p>
    <w:p w:rsidR="004F4227" w:rsidRDefault="004F4227" w:rsidP="004F4227">
      <w:pPr>
        <w:ind w:firstLine="708"/>
        <w:rPr>
          <w:rFonts w:ascii="Times New Roman" w:hAnsi="Times New Roman" w:cs="Times New Roman"/>
        </w:rPr>
      </w:pPr>
    </w:p>
    <w:p w:rsidR="004F4227" w:rsidRDefault="004F4227" w:rsidP="004F4227">
      <w:pPr>
        <w:ind w:firstLine="708"/>
        <w:rPr>
          <w:rFonts w:ascii="Times New Roman" w:hAnsi="Times New Roman" w:cs="Times New Roman"/>
        </w:rPr>
      </w:pPr>
    </w:p>
    <w:p w:rsidR="004F4227" w:rsidRDefault="004F4227" w:rsidP="004F4227">
      <w:pPr>
        <w:ind w:firstLine="708"/>
        <w:rPr>
          <w:rFonts w:ascii="Times New Roman" w:hAnsi="Times New Roman" w:cs="Times New Roman"/>
        </w:rPr>
      </w:pPr>
    </w:p>
    <w:p w:rsidR="004F4227" w:rsidRDefault="004F4227" w:rsidP="004F4227">
      <w:pPr>
        <w:ind w:firstLine="708"/>
        <w:rPr>
          <w:rFonts w:ascii="Times New Roman" w:hAnsi="Times New Roman" w:cs="Times New Roman"/>
        </w:rPr>
      </w:pPr>
    </w:p>
    <w:p w:rsidR="004F4227" w:rsidRPr="004F4227" w:rsidRDefault="004F4227" w:rsidP="004F4227">
      <w:pPr>
        <w:autoSpaceDE w:val="0"/>
        <w:autoSpaceDN w:val="0"/>
        <w:adjustRightInd w:val="0"/>
        <w:spacing w:after="0" w:line="300" w:lineRule="auto"/>
        <w:ind w:left="822"/>
        <w:jc w:val="right"/>
        <w:rPr>
          <w:rFonts w:ascii="Times New Roman" w:hAnsi="Times New Roman" w:cs="Times New Roman"/>
          <w:bCs/>
          <w:sz w:val="24"/>
          <w:szCs w:val="24"/>
        </w:rPr>
      </w:pPr>
      <w:r w:rsidRPr="004F4227">
        <w:rPr>
          <w:rFonts w:ascii="Times New Roman" w:hAnsi="Times New Roman" w:cs="Times New Roman"/>
          <w:bCs/>
          <w:sz w:val="24"/>
          <w:szCs w:val="24"/>
        </w:rPr>
        <w:t>Приложение 8</w:t>
      </w:r>
    </w:p>
    <w:p w:rsidR="004F4227" w:rsidRPr="004F4227" w:rsidRDefault="004F4227" w:rsidP="004F4227">
      <w:pPr>
        <w:autoSpaceDE w:val="0"/>
        <w:autoSpaceDN w:val="0"/>
        <w:adjustRightInd w:val="0"/>
        <w:spacing w:after="0" w:line="300" w:lineRule="auto"/>
        <w:ind w:left="822"/>
        <w:jc w:val="right"/>
        <w:rPr>
          <w:rFonts w:ascii="Times New Roman" w:hAnsi="Times New Roman" w:cs="Times New Roman"/>
          <w:bCs/>
          <w:sz w:val="24"/>
          <w:szCs w:val="24"/>
        </w:rPr>
      </w:pPr>
      <w:r w:rsidRPr="004F4227">
        <w:rPr>
          <w:rFonts w:ascii="Times New Roman" w:hAnsi="Times New Roman" w:cs="Times New Roman"/>
          <w:bCs/>
          <w:sz w:val="24"/>
          <w:szCs w:val="24"/>
        </w:rPr>
        <w:t xml:space="preserve">к решению Совета муниципального </w:t>
      </w:r>
    </w:p>
    <w:p w:rsidR="004F4227" w:rsidRPr="004F4227" w:rsidRDefault="004F4227" w:rsidP="004F4227">
      <w:pPr>
        <w:autoSpaceDE w:val="0"/>
        <w:autoSpaceDN w:val="0"/>
        <w:adjustRightInd w:val="0"/>
        <w:spacing w:after="0" w:line="300" w:lineRule="auto"/>
        <w:ind w:left="822"/>
        <w:jc w:val="right"/>
        <w:rPr>
          <w:rFonts w:ascii="Times New Roman" w:hAnsi="Times New Roman" w:cs="Times New Roman"/>
          <w:bCs/>
          <w:sz w:val="24"/>
          <w:szCs w:val="24"/>
        </w:rPr>
      </w:pPr>
      <w:r w:rsidRPr="004F4227">
        <w:rPr>
          <w:rFonts w:ascii="Times New Roman" w:hAnsi="Times New Roman" w:cs="Times New Roman"/>
          <w:bCs/>
          <w:sz w:val="24"/>
          <w:szCs w:val="24"/>
        </w:rPr>
        <w:t>района «Ижемский» № 5-15/13 от 22.11.2016</w:t>
      </w:r>
    </w:p>
    <w:p w:rsidR="004F4227" w:rsidRPr="004F4227" w:rsidRDefault="004F4227" w:rsidP="004F4227">
      <w:pPr>
        <w:spacing w:after="0" w:line="240" w:lineRule="auto"/>
        <w:ind w:firstLine="709"/>
        <w:rPr>
          <w:rFonts w:ascii="Times New Roman" w:eastAsia="Calibri" w:hAnsi="Times New Roman" w:cs="Arial"/>
          <w:b/>
          <w:sz w:val="28"/>
          <w:szCs w:val="28"/>
        </w:rPr>
      </w:pPr>
    </w:p>
    <w:p w:rsidR="004F4227" w:rsidRPr="004F4227" w:rsidRDefault="004F4227" w:rsidP="004F4227">
      <w:pPr>
        <w:spacing w:after="0" w:line="240" w:lineRule="auto"/>
        <w:ind w:firstLine="709"/>
        <w:jc w:val="center"/>
        <w:rPr>
          <w:rFonts w:ascii="Times New Roman" w:eastAsia="Calibri" w:hAnsi="Times New Roman" w:cs="Arial"/>
          <w:b/>
          <w:sz w:val="28"/>
          <w:szCs w:val="28"/>
        </w:rPr>
      </w:pPr>
      <w:r w:rsidRPr="004F4227">
        <w:rPr>
          <w:rFonts w:ascii="Times New Roman" w:eastAsia="Calibri" w:hAnsi="Times New Roman" w:cs="Arial"/>
          <w:b/>
          <w:sz w:val="28"/>
          <w:szCs w:val="28"/>
        </w:rPr>
        <w:t>Форма заключения о результатах публичных слушаний</w:t>
      </w:r>
    </w:p>
    <w:p w:rsidR="004F4227" w:rsidRPr="004F4227" w:rsidRDefault="004F4227" w:rsidP="004F4227">
      <w:pPr>
        <w:spacing w:after="0" w:line="240" w:lineRule="auto"/>
        <w:ind w:firstLine="709"/>
        <w:rPr>
          <w:rFonts w:ascii="Times New Roman" w:eastAsia="Calibri" w:hAnsi="Times New Roman" w:cs="Arial"/>
          <w:sz w:val="24"/>
          <w:szCs w:val="24"/>
        </w:rPr>
      </w:pPr>
    </w:p>
    <w:p w:rsidR="004F4227" w:rsidRPr="004F4227" w:rsidRDefault="004F4227" w:rsidP="004F4227">
      <w:pPr>
        <w:spacing w:after="0" w:line="264" w:lineRule="auto"/>
        <w:ind w:firstLine="709"/>
        <w:jc w:val="center"/>
        <w:rPr>
          <w:rFonts w:ascii="Times New Roman" w:eastAsia="Calibri" w:hAnsi="Times New Roman" w:cs="Arial"/>
          <w:b/>
          <w:sz w:val="24"/>
          <w:szCs w:val="24"/>
        </w:rPr>
      </w:pPr>
      <w:r w:rsidRPr="004F4227">
        <w:rPr>
          <w:rFonts w:ascii="Times New Roman" w:eastAsia="Calibri" w:hAnsi="Times New Roman" w:cs="Arial"/>
          <w:b/>
          <w:sz w:val="24"/>
          <w:szCs w:val="24"/>
        </w:rPr>
        <w:t xml:space="preserve">Заключение комиссии по подготовке проекта правил землепользования </w:t>
      </w:r>
    </w:p>
    <w:p w:rsidR="004F4227" w:rsidRPr="004F4227" w:rsidRDefault="004F4227" w:rsidP="004F4227">
      <w:pPr>
        <w:spacing w:after="0" w:line="264" w:lineRule="auto"/>
        <w:ind w:firstLine="709"/>
        <w:jc w:val="center"/>
        <w:rPr>
          <w:rFonts w:ascii="Times New Roman" w:eastAsia="Calibri" w:hAnsi="Times New Roman" w:cs="Arial"/>
          <w:b/>
          <w:sz w:val="24"/>
          <w:szCs w:val="24"/>
        </w:rPr>
      </w:pPr>
      <w:r w:rsidRPr="004F4227">
        <w:rPr>
          <w:rFonts w:ascii="Times New Roman" w:eastAsia="Calibri" w:hAnsi="Times New Roman" w:cs="Arial"/>
          <w:b/>
          <w:sz w:val="24"/>
          <w:szCs w:val="24"/>
        </w:rPr>
        <w:t xml:space="preserve">и застройки администрации МО МР «Ижемский» о результатах </w:t>
      </w:r>
    </w:p>
    <w:p w:rsidR="004F4227" w:rsidRPr="004F4227" w:rsidRDefault="004F4227" w:rsidP="004F4227">
      <w:pPr>
        <w:spacing w:after="0" w:line="264" w:lineRule="auto"/>
        <w:ind w:firstLine="709"/>
        <w:jc w:val="center"/>
        <w:rPr>
          <w:rFonts w:ascii="Times New Roman" w:eastAsia="Calibri" w:hAnsi="Times New Roman" w:cs="Arial"/>
          <w:b/>
          <w:sz w:val="24"/>
          <w:szCs w:val="24"/>
        </w:rPr>
      </w:pPr>
      <w:r w:rsidRPr="004F4227">
        <w:rPr>
          <w:rFonts w:ascii="Times New Roman" w:eastAsia="Calibri" w:hAnsi="Times New Roman" w:cs="Arial"/>
          <w:b/>
          <w:sz w:val="24"/>
          <w:szCs w:val="24"/>
        </w:rPr>
        <w:t xml:space="preserve">публичных слушаний от «____»____________ ____ года. </w:t>
      </w:r>
    </w:p>
    <w:p w:rsidR="004F4227" w:rsidRPr="004F4227" w:rsidRDefault="004F4227" w:rsidP="004F4227">
      <w:pPr>
        <w:spacing w:after="0" w:line="240" w:lineRule="auto"/>
        <w:ind w:firstLine="709"/>
        <w:rPr>
          <w:rFonts w:ascii="Times New Roman" w:eastAsia="Calibri" w:hAnsi="Times New Roman" w:cs="Arial"/>
          <w:sz w:val="20"/>
          <w:szCs w:val="20"/>
        </w:rPr>
      </w:pPr>
      <w:r w:rsidRPr="004F4227">
        <w:rPr>
          <w:rFonts w:ascii="Times New Roman" w:eastAsia="Calibri" w:hAnsi="Times New Roman" w:cs="Arial"/>
          <w:b/>
          <w:sz w:val="28"/>
          <w:szCs w:val="28"/>
        </w:rPr>
        <w:t xml:space="preserve">                                                                       </w:t>
      </w:r>
      <w:r w:rsidRPr="004F4227">
        <w:rPr>
          <w:rFonts w:ascii="Times New Roman" w:eastAsia="Calibri" w:hAnsi="Times New Roman" w:cs="Arial"/>
          <w:sz w:val="20"/>
          <w:szCs w:val="20"/>
        </w:rPr>
        <w:t>(дата оформления)</w:t>
      </w:r>
    </w:p>
    <w:p w:rsidR="004F4227" w:rsidRPr="004F4227" w:rsidRDefault="004F4227" w:rsidP="004F4227">
      <w:pPr>
        <w:spacing w:before="280"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по проекту _____________________________________________________.</w:t>
      </w:r>
    </w:p>
    <w:p w:rsidR="004F4227" w:rsidRPr="004F4227" w:rsidRDefault="004F4227" w:rsidP="004F4227">
      <w:pPr>
        <w:spacing w:after="0" w:line="240" w:lineRule="auto"/>
        <w:ind w:firstLine="709"/>
        <w:jc w:val="both"/>
        <w:rPr>
          <w:rFonts w:ascii="Times New Roman" w:eastAsia="Calibri" w:hAnsi="Times New Roman" w:cs="Arial"/>
          <w:sz w:val="20"/>
          <w:szCs w:val="20"/>
        </w:rPr>
      </w:pPr>
      <w:r w:rsidRPr="004F4227">
        <w:rPr>
          <w:rFonts w:ascii="Times New Roman" w:eastAsia="Calibri" w:hAnsi="Times New Roman" w:cs="Arial"/>
          <w:sz w:val="28"/>
          <w:szCs w:val="28"/>
        </w:rPr>
        <w:t xml:space="preserve">                         (</w:t>
      </w:r>
      <w:r w:rsidRPr="004F4227">
        <w:rPr>
          <w:rFonts w:ascii="Times New Roman" w:eastAsia="Calibri" w:hAnsi="Times New Roman" w:cs="Arial"/>
          <w:sz w:val="20"/>
          <w:szCs w:val="20"/>
        </w:rPr>
        <w:t>название проекта, рассмотренного на публичных слушаниях)</w:t>
      </w:r>
    </w:p>
    <w:p w:rsidR="004F4227" w:rsidRPr="004F4227" w:rsidRDefault="004F4227" w:rsidP="004F4227">
      <w:pPr>
        <w:spacing w:before="280" w:after="0" w:line="240" w:lineRule="auto"/>
        <w:ind w:firstLine="709"/>
        <w:jc w:val="both"/>
        <w:rPr>
          <w:rFonts w:ascii="Times New Roman" w:eastAsia="Calibri" w:hAnsi="Times New Roman" w:cs="Arial"/>
          <w:sz w:val="28"/>
          <w:szCs w:val="28"/>
        </w:rPr>
      </w:pPr>
      <w:r w:rsidRPr="004F4227">
        <w:rPr>
          <w:rFonts w:ascii="Times New Roman" w:eastAsia="Calibri" w:hAnsi="Times New Roman" w:cs="Arial"/>
          <w:sz w:val="24"/>
          <w:szCs w:val="24"/>
        </w:rPr>
        <w:t xml:space="preserve">Количество участников публичных слушаний </w:t>
      </w:r>
      <w:r w:rsidRPr="004F4227">
        <w:rPr>
          <w:rFonts w:ascii="Times New Roman" w:eastAsia="Calibri" w:hAnsi="Times New Roman" w:cs="Arial"/>
          <w:sz w:val="28"/>
          <w:szCs w:val="28"/>
        </w:rPr>
        <w:t xml:space="preserve">____________________, </w:t>
      </w:r>
    </w:p>
    <w:p w:rsidR="004F4227" w:rsidRPr="004F4227" w:rsidRDefault="004F4227" w:rsidP="004F4227">
      <w:pPr>
        <w:spacing w:after="0" w:line="240" w:lineRule="auto"/>
        <w:ind w:firstLine="709"/>
        <w:jc w:val="both"/>
        <w:rPr>
          <w:rFonts w:ascii="Times New Roman" w:eastAsia="Calibri" w:hAnsi="Times New Roman" w:cs="Arial"/>
          <w:sz w:val="20"/>
          <w:szCs w:val="20"/>
        </w:rPr>
      </w:pPr>
      <w:r w:rsidRPr="004F4227">
        <w:rPr>
          <w:rFonts w:ascii="Times New Roman" w:eastAsia="Calibri" w:hAnsi="Times New Roman" w:cs="Arial"/>
          <w:sz w:val="20"/>
          <w:szCs w:val="20"/>
        </w:rPr>
        <w:t xml:space="preserve">                                                        </w:t>
      </w:r>
      <w:r w:rsidR="005E4AD4">
        <w:rPr>
          <w:rFonts w:ascii="Times New Roman" w:eastAsia="Calibri" w:hAnsi="Times New Roman" w:cs="Arial"/>
          <w:sz w:val="20"/>
          <w:szCs w:val="20"/>
        </w:rPr>
        <w:t xml:space="preserve">                            </w:t>
      </w:r>
      <w:r w:rsidRPr="004F4227">
        <w:rPr>
          <w:rFonts w:ascii="Times New Roman" w:eastAsia="Calibri" w:hAnsi="Times New Roman" w:cs="Arial"/>
          <w:sz w:val="20"/>
          <w:szCs w:val="20"/>
        </w:rPr>
        <w:t xml:space="preserve">    (количество участников)</w:t>
      </w:r>
    </w:p>
    <w:p w:rsidR="004F4227" w:rsidRPr="004F4227" w:rsidRDefault="004F4227" w:rsidP="004F4227">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Заключение подготовлено на основании протокола публичных слушаний  № _____ от «_____»_________ _____ года.</w:t>
      </w:r>
      <w:r w:rsidRPr="004F4227">
        <w:rPr>
          <w:rFonts w:ascii="Times New Roman" w:eastAsia="Calibri" w:hAnsi="Times New Roman" w:cs="Arial"/>
          <w:b/>
          <w:sz w:val="24"/>
          <w:szCs w:val="24"/>
        </w:rPr>
        <w:t xml:space="preserve"> </w:t>
      </w:r>
    </w:p>
    <w:p w:rsidR="004F4227" w:rsidRPr="004F4227" w:rsidRDefault="004F4227" w:rsidP="004F4227">
      <w:pPr>
        <w:spacing w:after="0" w:line="240" w:lineRule="auto"/>
        <w:jc w:val="both"/>
        <w:rPr>
          <w:rFonts w:ascii="Times New Roman" w:eastAsia="Calibri" w:hAnsi="Times New Roman" w:cs="Arial"/>
          <w:sz w:val="20"/>
          <w:szCs w:val="20"/>
        </w:rPr>
      </w:pPr>
      <w:r w:rsidRPr="004F4227">
        <w:rPr>
          <w:rFonts w:ascii="Times New Roman" w:eastAsia="Calibri" w:hAnsi="Times New Roman" w:cs="Arial"/>
          <w:sz w:val="20"/>
          <w:szCs w:val="20"/>
        </w:rPr>
        <w:t>(номер, дата оформления протокола)</w:t>
      </w:r>
    </w:p>
    <w:p w:rsidR="004F4227" w:rsidRPr="004F4227" w:rsidRDefault="004F4227" w:rsidP="004F4227">
      <w:pPr>
        <w:spacing w:after="0" w:line="240" w:lineRule="auto"/>
        <w:ind w:firstLine="709"/>
        <w:jc w:val="both"/>
        <w:rPr>
          <w:rFonts w:ascii="Times New Roman" w:eastAsia="Calibri" w:hAnsi="Times New Roman" w:cs="Arial"/>
          <w:sz w:val="20"/>
          <w:szCs w:val="20"/>
        </w:rPr>
      </w:pPr>
    </w:p>
    <w:p w:rsidR="004F4227" w:rsidRPr="004F4227" w:rsidRDefault="004F4227" w:rsidP="004F4227">
      <w:pPr>
        <w:spacing w:after="0" w:line="240" w:lineRule="auto"/>
        <w:ind w:firstLine="709"/>
        <w:jc w:val="both"/>
        <w:rPr>
          <w:rFonts w:ascii="Times New Roman" w:eastAsia="Calibri" w:hAnsi="Times New Roman" w:cs="Arial"/>
          <w:sz w:val="24"/>
          <w:szCs w:val="24"/>
        </w:rPr>
      </w:pPr>
      <w:r w:rsidRPr="004F4227">
        <w:rPr>
          <w:rFonts w:ascii="Times New Roman" w:eastAsia="Calibri" w:hAnsi="Times New Roman" w:cs="Arial"/>
          <w:sz w:val="24"/>
          <w:szCs w:val="24"/>
        </w:rPr>
        <w:t>Содержание внесенных предложений и замечаний участников публичных слушаний.</w:t>
      </w:r>
    </w:p>
    <w:p w:rsidR="004F4227" w:rsidRPr="004F4227" w:rsidRDefault="004F4227" w:rsidP="004F4227">
      <w:pPr>
        <w:spacing w:after="0" w:line="240" w:lineRule="auto"/>
        <w:ind w:firstLine="709"/>
        <w:jc w:val="both"/>
        <w:rPr>
          <w:rFonts w:ascii="Times New Roman" w:eastAsia="Calibri" w:hAnsi="Times New Roman" w:cs="Arial"/>
          <w:sz w:val="28"/>
          <w:szCs w:val="28"/>
        </w:rPr>
      </w:pPr>
      <w:r w:rsidRPr="004F4227">
        <w:rPr>
          <w:rFonts w:ascii="Times New Roman" w:eastAsia="Calibri" w:hAnsi="Times New Roman" w:cs="Arial"/>
          <w:sz w:val="24"/>
          <w:szCs w:val="24"/>
        </w:rPr>
        <w:t xml:space="preserve">Предложения и замечания граждан, являющихся участниками публичных слушаний  и постоянно проживающих на территории, в пределах которой проводятся публичные слушания:  </w:t>
      </w:r>
      <w:r w:rsidRPr="004F4227">
        <w:rPr>
          <w:rFonts w:ascii="Times New Roman" w:eastAsia="Calibri" w:hAnsi="Times New Roman" w:cs="Arial"/>
          <w:sz w:val="28"/>
          <w:szCs w:val="28"/>
        </w:rPr>
        <w:t>_________________________________________________________.</w:t>
      </w:r>
    </w:p>
    <w:p w:rsidR="004F4227" w:rsidRPr="004F4227" w:rsidRDefault="004F4227" w:rsidP="004F4227">
      <w:pPr>
        <w:spacing w:after="0" w:line="240" w:lineRule="auto"/>
        <w:ind w:firstLine="709"/>
        <w:jc w:val="both"/>
        <w:rPr>
          <w:rFonts w:ascii="Times New Roman" w:eastAsia="Calibri" w:hAnsi="Times New Roman" w:cs="Arial"/>
          <w:sz w:val="20"/>
          <w:szCs w:val="20"/>
        </w:rPr>
      </w:pPr>
      <w:r w:rsidRPr="004F4227">
        <w:rPr>
          <w:rFonts w:ascii="Times New Roman" w:eastAsia="Calibri" w:hAnsi="Times New Roman" w:cs="Arial"/>
          <w:sz w:val="20"/>
          <w:szCs w:val="20"/>
        </w:rPr>
        <w:t xml:space="preserve">                            (излагается суть поступивших предложений и замечаний)</w:t>
      </w:r>
    </w:p>
    <w:p w:rsidR="004F4227" w:rsidRPr="004F4227" w:rsidRDefault="004F4227" w:rsidP="004F4227">
      <w:pPr>
        <w:spacing w:after="0" w:line="240" w:lineRule="auto"/>
        <w:ind w:firstLine="709"/>
        <w:jc w:val="both"/>
        <w:rPr>
          <w:rFonts w:ascii="Times New Roman" w:eastAsia="Calibri" w:hAnsi="Times New Roman" w:cs="Arial"/>
          <w:sz w:val="28"/>
          <w:szCs w:val="28"/>
        </w:rPr>
      </w:pPr>
      <w:r w:rsidRPr="004F4227">
        <w:rPr>
          <w:rFonts w:ascii="Times New Roman" w:eastAsia="Calibri" w:hAnsi="Times New Roman" w:cs="Arial"/>
          <w:sz w:val="24"/>
          <w:szCs w:val="24"/>
        </w:rPr>
        <w:t>Предложения и замечания иных участников публичных слушаний:</w:t>
      </w:r>
      <w:r w:rsidRPr="004F4227">
        <w:rPr>
          <w:rFonts w:ascii="Times New Roman" w:eastAsia="Calibri" w:hAnsi="Times New Roman" w:cs="Arial"/>
          <w:sz w:val="28"/>
          <w:szCs w:val="28"/>
        </w:rPr>
        <w:t xml:space="preserve">  _________________________________________________________________. </w:t>
      </w:r>
    </w:p>
    <w:p w:rsidR="004F4227" w:rsidRPr="004F4227" w:rsidRDefault="004F4227" w:rsidP="004F4227">
      <w:pPr>
        <w:spacing w:after="0" w:line="240" w:lineRule="auto"/>
        <w:ind w:firstLine="709"/>
        <w:jc w:val="both"/>
        <w:rPr>
          <w:rFonts w:ascii="Times New Roman" w:eastAsia="Calibri" w:hAnsi="Times New Roman" w:cs="Arial"/>
          <w:sz w:val="20"/>
          <w:szCs w:val="20"/>
        </w:rPr>
      </w:pPr>
      <w:r w:rsidRPr="004F4227">
        <w:rPr>
          <w:rFonts w:ascii="Times New Roman" w:eastAsia="Calibri" w:hAnsi="Times New Roman" w:cs="Arial"/>
          <w:sz w:val="20"/>
          <w:szCs w:val="20"/>
        </w:rPr>
        <w:t>(излагается суть поступивших предложений и замечаний)</w:t>
      </w:r>
    </w:p>
    <w:p w:rsidR="004F4227" w:rsidRPr="004F4227" w:rsidRDefault="004F4227" w:rsidP="004F4227">
      <w:pPr>
        <w:spacing w:before="280" w:after="0" w:line="240" w:lineRule="auto"/>
        <w:ind w:firstLine="540"/>
        <w:jc w:val="both"/>
        <w:rPr>
          <w:rFonts w:ascii="Times New Roman" w:eastAsia="Calibri" w:hAnsi="Times New Roman" w:cs="Arial"/>
          <w:sz w:val="28"/>
          <w:szCs w:val="28"/>
        </w:rPr>
      </w:pPr>
      <w:r w:rsidRPr="004F4227">
        <w:rPr>
          <w:rFonts w:ascii="Times New Roman" w:eastAsia="Calibri" w:hAnsi="Times New Roman" w:cs="Arial"/>
          <w:sz w:val="24"/>
          <w:szCs w:val="24"/>
        </w:rPr>
        <w:t>Комиссия по подготовке проекта правил землепользования и застройки администрации МО МР «Ижемский» считает целесообразным (нецелесообразным) учесть внесенные участниками публичных слушаний  предложения и замечания по следующим</w:t>
      </w:r>
      <w:r w:rsidRPr="004F4227">
        <w:rPr>
          <w:rFonts w:ascii="Times New Roman" w:eastAsia="Calibri" w:hAnsi="Times New Roman" w:cs="Arial"/>
          <w:sz w:val="28"/>
          <w:szCs w:val="28"/>
        </w:rPr>
        <w:t xml:space="preserve"> </w:t>
      </w:r>
      <w:r w:rsidRPr="005E4AD4">
        <w:rPr>
          <w:rFonts w:ascii="Times New Roman" w:eastAsia="Calibri" w:hAnsi="Times New Roman" w:cs="Arial"/>
          <w:sz w:val="24"/>
          <w:szCs w:val="24"/>
        </w:rPr>
        <w:t>основаниям</w:t>
      </w:r>
      <w:r w:rsidRPr="004F4227">
        <w:rPr>
          <w:rFonts w:ascii="Times New Roman" w:eastAsia="Calibri" w:hAnsi="Times New Roman" w:cs="Arial"/>
          <w:sz w:val="28"/>
          <w:szCs w:val="28"/>
        </w:rPr>
        <w:t>: _____________________________________________.</w:t>
      </w:r>
    </w:p>
    <w:p w:rsidR="004F4227" w:rsidRPr="004F4227" w:rsidRDefault="004F4227" w:rsidP="004F4227">
      <w:pPr>
        <w:spacing w:after="0" w:line="240" w:lineRule="auto"/>
        <w:ind w:firstLine="539"/>
        <w:jc w:val="both"/>
        <w:rPr>
          <w:rFonts w:ascii="Times New Roman" w:eastAsia="Calibri" w:hAnsi="Times New Roman" w:cs="Arial"/>
          <w:sz w:val="20"/>
          <w:szCs w:val="20"/>
        </w:rPr>
      </w:pPr>
      <w:r w:rsidRPr="004F4227">
        <w:rPr>
          <w:rFonts w:ascii="Times New Roman" w:eastAsia="Calibri" w:hAnsi="Times New Roman" w:cs="Arial"/>
          <w:sz w:val="20"/>
          <w:szCs w:val="20"/>
        </w:rPr>
        <w:t xml:space="preserve">                                             (аргументы)</w:t>
      </w:r>
    </w:p>
    <w:p w:rsidR="004F4227" w:rsidRPr="004F4227" w:rsidRDefault="004F4227" w:rsidP="004F4227">
      <w:pPr>
        <w:spacing w:after="0" w:line="240" w:lineRule="auto"/>
        <w:ind w:firstLine="540"/>
        <w:jc w:val="both"/>
        <w:rPr>
          <w:rFonts w:ascii="Times New Roman" w:eastAsia="Calibri" w:hAnsi="Times New Roman" w:cs="Arial"/>
          <w:sz w:val="24"/>
          <w:szCs w:val="24"/>
        </w:rPr>
      </w:pPr>
      <w:r w:rsidRPr="004F4227">
        <w:rPr>
          <w:rFonts w:ascii="Times New Roman" w:eastAsia="Calibri" w:hAnsi="Times New Roman" w:cs="Arial"/>
          <w:sz w:val="24"/>
          <w:szCs w:val="24"/>
        </w:rPr>
        <w:t>Рекомендация комиссии по подготовке проекта правил землепользования и застройки администрации МО МР «Ижемский» по результатам публичных слушаний:</w:t>
      </w:r>
    </w:p>
    <w:p w:rsidR="004F4227" w:rsidRPr="004F4227" w:rsidRDefault="004F4227" w:rsidP="004F4227">
      <w:pPr>
        <w:spacing w:after="0" w:line="240" w:lineRule="auto"/>
        <w:jc w:val="both"/>
        <w:rPr>
          <w:rFonts w:ascii="Times New Roman" w:eastAsia="Calibri" w:hAnsi="Times New Roman" w:cs="Arial"/>
          <w:sz w:val="28"/>
          <w:szCs w:val="28"/>
        </w:rPr>
      </w:pPr>
      <w:r w:rsidRPr="004F4227">
        <w:rPr>
          <w:rFonts w:ascii="Times New Roman" w:eastAsia="Calibri" w:hAnsi="Times New Roman" w:cs="Arial"/>
          <w:sz w:val="28"/>
          <w:szCs w:val="28"/>
        </w:rPr>
        <w:t>_________________________________________________________________.</w:t>
      </w:r>
    </w:p>
    <w:p w:rsidR="004F4227" w:rsidRPr="004F4227" w:rsidRDefault="004F4227" w:rsidP="004F4227">
      <w:pPr>
        <w:spacing w:after="0" w:line="240" w:lineRule="auto"/>
        <w:jc w:val="both"/>
        <w:rPr>
          <w:rFonts w:ascii="Times New Roman" w:eastAsia="Calibri" w:hAnsi="Times New Roman" w:cs="Arial"/>
          <w:sz w:val="24"/>
          <w:szCs w:val="24"/>
        </w:rPr>
      </w:pPr>
      <w:r w:rsidRPr="004F4227">
        <w:rPr>
          <w:rFonts w:ascii="Times New Roman" w:eastAsia="Calibri" w:hAnsi="Times New Roman" w:cs="Arial"/>
          <w:sz w:val="24"/>
          <w:szCs w:val="24"/>
        </w:rPr>
        <w:t>Председатель комиссии по подготовке</w:t>
      </w:r>
    </w:p>
    <w:p w:rsidR="004F4227" w:rsidRPr="004F4227" w:rsidRDefault="004F4227" w:rsidP="004F4227">
      <w:pPr>
        <w:spacing w:after="0" w:line="240" w:lineRule="auto"/>
        <w:jc w:val="both"/>
        <w:rPr>
          <w:rFonts w:ascii="Times New Roman" w:eastAsia="Calibri" w:hAnsi="Times New Roman" w:cs="Arial"/>
          <w:sz w:val="24"/>
          <w:szCs w:val="24"/>
        </w:rPr>
      </w:pPr>
      <w:r w:rsidRPr="004F4227">
        <w:rPr>
          <w:rFonts w:ascii="Times New Roman" w:eastAsia="Calibri" w:hAnsi="Times New Roman" w:cs="Arial"/>
          <w:sz w:val="24"/>
          <w:szCs w:val="24"/>
        </w:rPr>
        <w:t>проекта правил землепользования и застройки</w:t>
      </w:r>
    </w:p>
    <w:p w:rsidR="004F4227" w:rsidRPr="004F4227" w:rsidRDefault="004F4227" w:rsidP="004F4227">
      <w:pPr>
        <w:spacing w:after="0" w:line="240" w:lineRule="auto"/>
        <w:jc w:val="both"/>
        <w:rPr>
          <w:rFonts w:ascii="Times New Roman" w:eastAsia="Calibri" w:hAnsi="Times New Roman" w:cs="Arial"/>
          <w:sz w:val="28"/>
          <w:szCs w:val="28"/>
        </w:rPr>
      </w:pPr>
      <w:r w:rsidRPr="004F4227">
        <w:rPr>
          <w:rFonts w:ascii="Times New Roman" w:eastAsia="Calibri" w:hAnsi="Times New Roman" w:cs="Arial"/>
          <w:sz w:val="24"/>
          <w:szCs w:val="24"/>
        </w:rPr>
        <w:t xml:space="preserve">администрации МО МР «Ижемский»                                         </w:t>
      </w:r>
      <w:r w:rsidR="005E4AD4">
        <w:rPr>
          <w:rFonts w:ascii="Times New Roman" w:eastAsia="Calibri" w:hAnsi="Times New Roman" w:cs="Arial"/>
          <w:sz w:val="24"/>
          <w:szCs w:val="24"/>
        </w:rPr>
        <w:t xml:space="preserve">                     </w:t>
      </w:r>
      <w:r w:rsidRPr="004F4227">
        <w:rPr>
          <w:rFonts w:ascii="Times New Roman" w:eastAsia="Calibri" w:hAnsi="Times New Roman" w:cs="Arial"/>
          <w:sz w:val="28"/>
          <w:szCs w:val="28"/>
        </w:rPr>
        <w:t>_______________</w:t>
      </w:r>
    </w:p>
    <w:p w:rsidR="004F4227" w:rsidRPr="004F4227" w:rsidRDefault="004F4227" w:rsidP="004F4227">
      <w:pPr>
        <w:spacing w:after="0" w:line="240" w:lineRule="auto"/>
        <w:ind w:firstLine="709"/>
        <w:jc w:val="both"/>
        <w:rPr>
          <w:rFonts w:ascii="Times New Roman" w:eastAsia="Calibri" w:hAnsi="Times New Roman" w:cs="Arial"/>
          <w:sz w:val="20"/>
          <w:szCs w:val="20"/>
        </w:rPr>
      </w:pPr>
      <w:r w:rsidRPr="004F4227">
        <w:rPr>
          <w:rFonts w:ascii="Times New Roman" w:eastAsia="Calibri" w:hAnsi="Times New Roman" w:cs="Arial"/>
          <w:sz w:val="20"/>
          <w:szCs w:val="20"/>
        </w:rPr>
        <w:t xml:space="preserve">                                                                                                                       (фамилия, инициалы)</w:t>
      </w:r>
    </w:p>
    <w:p w:rsidR="004F4227" w:rsidRPr="004F4227" w:rsidRDefault="004F4227" w:rsidP="004F4227">
      <w:pPr>
        <w:spacing w:after="0" w:line="240" w:lineRule="auto"/>
        <w:jc w:val="both"/>
        <w:rPr>
          <w:rFonts w:ascii="Times New Roman" w:eastAsia="Calibri" w:hAnsi="Times New Roman" w:cs="Arial"/>
          <w:sz w:val="24"/>
          <w:szCs w:val="24"/>
        </w:rPr>
      </w:pPr>
      <w:r w:rsidRPr="004F4227">
        <w:rPr>
          <w:rFonts w:ascii="Times New Roman" w:eastAsia="Calibri" w:hAnsi="Times New Roman" w:cs="Arial"/>
          <w:sz w:val="24"/>
          <w:szCs w:val="24"/>
        </w:rPr>
        <w:t>Секретарь комиссии по подготовке</w:t>
      </w:r>
    </w:p>
    <w:p w:rsidR="004F4227" w:rsidRPr="004F4227" w:rsidRDefault="004F4227" w:rsidP="004F4227">
      <w:pPr>
        <w:spacing w:after="0" w:line="240" w:lineRule="auto"/>
        <w:jc w:val="both"/>
        <w:rPr>
          <w:rFonts w:ascii="Times New Roman" w:eastAsia="Calibri" w:hAnsi="Times New Roman" w:cs="Arial"/>
          <w:sz w:val="24"/>
          <w:szCs w:val="24"/>
        </w:rPr>
      </w:pPr>
      <w:r w:rsidRPr="004F4227">
        <w:rPr>
          <w:rFonts w:ascii="Times New Roman" w:eastAsia="Calibri" w:hAnsi="Times New Roman" w:cs="Arial"/>
          <w:sz w:val="24"/>
          <w:szCs w:val="24"/>
        </w:rPr>
        <w:t>проекта правил землепользования и застройки</w:t>
      </w:r>
    </w:p>
    <w:p w:rsidR="004F4227" w:rsidRPr="004F4227" w:rsidRDefault="004F4227" w:rsidP="004F4227">
      <w:pPr>
        <w:spacing w:after="0" w:line="240" w:lineRule="auto"/>
        <w:jc w:val="both"/>
        <w:rPr>
          <w:rFonts w:ascii="Times New Roman" w:eastAsia="Calibri" w:hAnsi="Times New Roman" w:cs="Arial"/>
          <w:sz w:val="28"/>
          <w:szCs w:val="28"/>
        </w:rPr>
      </w:pPr>
      <w:r w:rsidRPr="004F4227">
        <w:rPr>
          <w:rFonts w:ascii="Times New Roman" w:eastAsia="Calibri" w:hAnsi="Times New Roman" w:cs="Arial"/>
          <w:sz w:val="24"/>
          <w:szCs w:val="24"/>
        </w:rPr>
        <w:t xml:space="preserve">администрации МО МР «Ижемский»                                    </w:t>
      </w:r>
      <w:r w:rsidR="005E4AD4">
        <w:rPr>
          <w:rFonts w:ascii="Times New Roman" w:eastAsia="Calibri" w:hAnsi="Times New Roman" w:cs="Arial"/>
          <w:sz w:val="24"/>
          <w:szCs w:val="24"/>
        </w:rPr>
        <w:t xml:space="preserve">                     </w:t>
      </w:r>
      <w:r w:rsidRPr="004F4227">
        <w:rPr>
          <w:rFonts w:ascii="Times New Roman" w:eastAsia="Calibri" w:hAnsi="Times New Roman" w:cs="Arial"/>
          <w:sz w:val="24"/>
          <w:szCs w:val="24"/>
        </w:rPr>
        <w:t xml:space="preserve">     </w:t>
      </w:r>
      <w:r w:rsidRPr="004F4227">
        <w:rPr>
          <w:rFonts w:ascii="Times New Roman" w:eastAsia="Calibri" w:hAnsi="Times New Roman" w:cs="Arial"/>
          <w:sz w:val="28"/>
          <w:szCs w:val="28"/>
        </w:rPr>
        <w:t>_______________</w:t>
      </w:r>
    </w:p>
    <w:p w:rsidR="004F4227" w:rsidRPr="004F4227" w:rsidRDefault="004F4227" w:rsidP="004F4227">
      <w:pPr>
        <w:spacing w:after="0" w:line="240" w:lineRule="auto"/>
        <w:jc w:val="both"/>
        <w:rPr>
          <w:rFonts w:ascii="Times New Roman" w:eastAsia="Calibri" w:hAnsi="Times New Roman" w:cs="Arial"/>
          <w:sz w:val="20"/>
          <w:szCs w:val="20"/>
        </w:rPr>
      </w:pPr>
      <w:r w:rsidRPr="004F4227">
        <w:rPr>
          <w:rFonts w:ascii="Times New Roman" w:eastAsia="Calibri" w:hAnsi="Times New Roman" w:cs="Arial"/>
          <w:sz w:val="20"/>
          <w:szCs w:val="20"/>
        </w:rPr>
        <w:t xml:space="preserve">                                                                                                                                   (фамилия, инициалы)</w:t>
      </w:r>
    </w:p>
    <w:p w:rsidR="004F4227" w:rsidRDefault="004F4227" w:rsidP="004F4227">
      <w:pPr>
        <w:ind w:firstLine="708"/>
        <w:rPr>
          <w:rFonts w:ascii="Times New Roman" w:hAnsi="Times New Roman" w:cs="Times New Roman"/>
        </w:rPr>
      </w:pPr>
    </w:p>
    <w:p w:rsidR="004F4227" w:rsidRDefault="004F4227" w:rsidP="004F4227">
      <w:pPr>
        <w:ind w:firstLine="708"/>
        <w:rPr>
          <w:rFonts w:ascii="Times New Roman" w:hAnsi="Times New Roman" w:cs="Times New Roman"/>
        </w:rPr>
      </w:pPr>
    </w:p>
    <w:p w:rsidR="004F4227" w:rsidRDefault="004F4227" w:rsidP="004F4227">
      <w:pPr>
        <w:ind w:firstLine="708"/>
        <w:rPr>
          <w:rFonts w:ascii="Times New Roman" w:hAnsi="Times New Roman" w:cs="Times New Roman"/>
        </w:rPr>
      </w:pPr>
    </w:p>
    <w:p w:rsidR="00A01F31" w:rsidRPr="00A01F31" w:rsidRDefault="00A01F31" w:rsidP="00A01F31">
      <w:pPr>
        <w:autoSpaceDE w:val="0"/>
        <w:autoSpaceDN w:val="0"/>
        <w:adjustRightInd w:val="0"/>
        <w:spacing w:after="0" w:line="300" w:lineRule="auto"/>
        <w:ind w:left="822"/>
        <w:jc w:val="right"/>
        <w:rPr>
          <w:rFonts w:ascii="Times New Roman" w:hAnsi="Times New Roman" w:cs="Times New Roman"/>
          <w:bCs/>
          <w:sz w:val="24"/>
          <w:szCs w:val="24"/>
        </w:rPr>
      </w:pPr>
      <w:r w:rsidRPr="00A01F31">
        <w:rPr>
          <w:rFonts w:ascii="Times New Roman" w:hAnsi="Times New Roman" w:cs="Times New Roman"/>
          <w:bCs/>
          <w:sz w:val="24"/>
          <w:szCs w:val="24"/>
        </w:rPr>
        <w:t>Приложение 9</w:t>
      </w:r>
    </w:p>
    <w:p w:rsidR="00A01F31" w:rsidRPr="00A01F31" w:rsidRDefault="00A01F31" w:rsidP="00A01F31">
      <w:pPr>
        <w:autoSpaceDE w:val="0"/>
        <w:autoSpaceDN w:val="0"/>
        <w:adjustRightInd w:val="0"/>
        <w:spacing w:after="0" w:line="300" w:lineRule="auto"/>
        <w:ind w:left="822"/>
        <w:jc w:val="right"/>
        <w:rPr>
          <w:rFonts w:ascii="Times New Roman" w:hAnsi="Times New Roman" w:cs="Times New Roman"/>
          <w:bCs/>
          <w:sz w:val="24"/>
          <w:szCs w:val="24"/>
        </w:rPr>
      </w:pPr>
      <w:r w:rsidRPr="00A01F31">
        <w:rPr>
          <w:rFonts w:ascii="Times New Roman" w:hAnsi="Times New Roman" w:cs="Times New Roman"/>
          <w:bCs/>
          <w:sz w:val="24"/>
          <w:szCs w:val="24"/>
        </w:rPr>
        <w:t xml:space="preserve">к решению Совета муниципального </w:t>
      </w:r>
    </w:p>
    <w:p w:rsidR="00A01F31" w:rsidRPr="00A01F31" w:rsidRDefault="00A01F31" w:rsidP="00A01F31">
      <w:pPr>
        <w:autoSpaceDE w:val="0"/>
        <w:autoSpaceDN w:val="0"/>
        <w:adjustRightInd w:val="0"/>
        <w:spacing w:after="0" w:line="300" w:lineRule="auto"/>
        <w:ind w:left="822"/>
        <w:jc w:val="right"/>
        <w:rPr>
          <w:rFonts w:ascii="Times New Roman" w:hAnsi="Times New Roman" w:cs="Times New Roman"/>
          <w:bCs/>
          <w:sz w:val="24"/>
          <w:szCs w:val="24"/>
        </w:rPr>
      </w:pPr>
      <w:r w:rsidRPr="00A01F31">
        <w:rPr>
          <w:rFonts w:ascii="Times New Roman" w:hAnsi="Times New Roman" w:cs="Times New Roman"/>
          <w:bCs/>
          <w:sz w:val="24"/>
          <w:szCs w:val="24"/>
        </w:rPr>
        <w:t>района «Ижемский» № 5-15/13 от 22.11.2016</w:t>
      </w:r>
    </w:p>
    <w:p w:rsidR="00A01F31" w:rsidRPr="00A01F31" w:rsidRDefault="00A01F31" w:rsidP="00A01F31">
      <w:pPr>
        <w:spacing w:after="0" w:line="240" w:lineRule="auto"/>
        <w:ind w:firstLine="709"/>
        <w:rPr>
          <w:rFonts w:ascii="Times New Roman" w:eastAsia="Calibri" w:hAnsi="Times New Roman" w:cs="Arial"/>
          <w:b/>
          <w:sz w:val="28"/>
          <w:szCs w:val="28"/>
        </w:rPr>
      </w:pPr>
    </w:p>
    <w:p w:rsidR="00A01F31" w:rsidRPr="00A01F31" w:rsidRDefault="00A01F31" w:rsidP="00A01F31">
      <w:pPr>
        <w:spacing w:after="0" w:line="240" w:lineRule="auto"/>
        <w:ind w:firstLine="709"/>
        <w:rPr>
          <w:rFonts w:ascii="Times New Roman" w:eastAsia="Calibri" w:hAnsi="Times New Roman" w:cs="Arial"/>
          <w:b/>
          <w:sz w:val="28"/>
          <w:szCs w:val="28"/>
        </w:rPr>
      </w:pPr>
      <w:r w:rsidRPr="00A01F31">
        <w:rPr>
          <w:rFonts w:ascii="Times New Roman" w:eastAsia="Calibri" w:hAnsi="Times New Roman" w:cs="Arial"/>
          <w:b/>
          <w:sz w:val="28"/>
          <w:szCs w:val="28"/>
        </w:rPr>
        <w:t xml:space="preserve">      Форма заключения о результатах общественных обсуждений</w:t>
      </w:r>
    </w:p>
    <w:p w:rsidR="00A01F31" w:rsidRPr="00A01F31" w:rsidRDefault="00A01F31" w:rsidP="00A01F31">
      <w:pPr>
        <w:spacing w:after="0" w:line="240" w:lineRule="auto"/>
        <w:ind w:firstLine="709"/>
        <w:rPr>
          <w:rFonts w:ascii="Times New Roman" w:eastAsia="Calibri" w:hAnsi="Times New Roman" w:cs="Arial"/>
          <w:sz w:val="24"/>
          <w:szCs w:val="24"/>
        </w:rPr>
      </w:pPr>
    </w:p>
    <w:p w:rsidR="00A01F31" w:rsidRPr="00A01F31" w:rsidRDefault="00A01F31" w:rsidP="00A01F31">
      <w:pPr>
        <w:spacing w:after="0" w:line="264" w:lineRule="auto"/>
        <w:ind w:firstLine="709"/>
        <w:jc w:val="center"/>
        <w:rPr>
          <w:rFonts w:ascii="Times New Roman" w:eastAsia="Calibri" w:hAnsi="Times New Roman" w:cs="Arial"/>
          <w:b/>
          <w:sz w:val="24"/>
          <w:szCs w:val="24"/>
        </w:rPr>
      </w:pPr>
      <w:r w:rsidRPr="00A01F31">
        <w:rPr>
          <w:rFonts w:ascii="Times New Roman" w:eastAsia="Calibri" w:hAnsi="Times New Roman" w:cs="Arial"/>
          <w:b/>
          <w:sz w:val="24"/>
          <w:szCs w:val="24"/>
        </w:rPr>
        <w:t xml:space="preserve">Заключение комиссии по подготовке проекта правил землепользования </w:t>
      </w:r>
    </w:p>
    <w:p w:rsidR="00A01F31" w:rsidRPr="00A01F31" w:rsidRDefault="00A01F31" w:rsidP="00A01F31">
      <w:pPr>
        <w:spacing w:after="0" w:line="264" w:lineRule="auto"/>
        <w:ind w:firstLine="709"/>
        <w:jc w:val="center"/>
        <w:rPr>
          <w:rFonts w:ascii="Times New Roman" w:eastAsia="Calibri" w:hAnsi="Times New Roman" w:cs="Arial"/>
          <w:b/>
          <w:sz w:val="24"/>
          <w:szCs w:val="24"/>
        </w:rPr>
      </w:pPr>
      <w:r w:rsidRPr="00A01F31">
        <w:rPr>
          <w:rFonts w:ascii="Times New Roman" w:eastAsia="Calibri" w:hAnsi="Times New Roman" w:cs="Arial"/>
          <w:b/>
          <w:sz w:val="24"/>
          <w:szCs w:val="24"/>
        </w:rPr>
        <w:t xml:space="preserve">и застройки администрации МО МР «Ижемский» о результатах </w:t>
      </w:r>
    </w:p>
    <w:p w:rsidR="00A01F31" w:rsidRPr="00A01F31" w:rsidRDefault="00A01F31" w:rsidP="00A01F31">
      <w:pPr>
        <w:spacing w:after="0" w:line="264" w:lineRule="auto"/>
        <w:ind w:firstLine="709"/>
        <w:jc w:val="center"/>
        <w:rPr>
          <w:rFonts w:ascii="Times New Roman" w:eastAsia="Calibri" w:hAnsi="Times New Roman" w:cs="Arial"/>
          <w:b/>
          <w:sz w:val="24"/>
          <w:szCs w:val="24"/>
        </w:rPr>
      </w:pPr>
      <w:r w:rsidRPr="00A01F31">
        <w:rPr>
          <w:rFonts w:ascii="Times New Roman" w:eastAsia="Calibri" w:hAnsi="Times New Roman" w:cs="Arial"/>
          <w:b/>
          <w:sz w:val="24"/>
          <w:szCs w:val="24"/>
        </w:rPr>
        <w:t xml:space="preserve">общественных обсуждений  от «____»_________ ____ </w:t>
      </w:r>
      <w:proofErr w:type="gramStart"/>
      <w:r w:rsidRPr="00A01F31">
        <w:rPr>
          <w:rFonts w:ascii="Times New Roman" w:eastAsia="Calibri" w:hAnsi="Times New Roman" w:cs="Arial"/>
          <w:b/>
          <w:sz w:val="24"/>
          <w:szCs w:val="24"/>
        </w:rPr>
        <w:t>г</w:t>
      </w:r>
      <w:proofErr w:type="gramEnd"/>
      <w:r w:rsidRPr="00A01F31">
        <w:rPr>
          <w:rFonts w:ascii="Times New Roman" w:eastAsia="Calibri" w:hAnsi="Times New Roman" w:cs="Arial"/>
          <w:b/>
          <w:sz w:val="24"/>
          <w:szCs w:val="24"/>
        </w:rPr>
        <w:t xml:space="preserve">. </w:t>
      </w:r>
    </w:p>
    <w:p w:rsidR="00A01F31" w:rsidRPr="00A01F31" w:rsidRDefault="00A01F31" w:rsidP="00A01F31">
      <w:pPr>
        <w:spacing w:after="0" w:line="240" w:lineRule="auto"/>
        <w:ind w:firstLine="709"/>
        <w:rPr>
          <w:rFonts w:ascii="Times New Roman" w:eastAsia="Calibri" w:hAnsi="Times New Roman" w:cs="Arial"/>
          <w:sz w:val="20"/>
          <w:szCs w:val="20"/>
        </w:rPr>
      </w:pPr>
      <w:r w:rsidRPr="00A01F31">
        <w:rPr>
          <w:rFonts w:ascii="Times New Roman" w:eastAsia="Calibri" w:hAnsi="Times New Roman" w:cs="Arial"/>
          <w:b/>
          <w:sz w:val="28"/>
          <w:szCs w:val="28"/>
        </w:rPr>
        <w:t xml:space="preserve">                                                                                    </w:t>
      </w:r>
      <w:r w:rsidRPr="00A01F31">
        <w:rPr>
          <w:rFonts w:ascii="Times New Roman" w:eastAsia="Calibri" w:hAnsi="Times New Roman" w:cs="Arial"/>
          <w:sz w:val="20"/>
          <w:szCs w:val="20"/>
        </w:rPr>
        <w:t>(дата оформления)</w:t>
      </w:r>
    </w:p>
    <w:p w:rsidR="00A01F31" w:rsidRPr="00A01F31" w:rsidRDefault="00A01F31" w:rsidP="00A01F31">
      <w:pPr>
        <w:spacing w:before="280" w:after="0" w:line="240" w:lineRule="auto"/>
        <w:ind w:firstLine="539"/>
        <w:jc w:val="both"/>
        <w:rPr>
          <w:rFonts w:ascii="Times New Roman" w:eastAsia="Calibri" w:hAnsi="Times New Roman" w:cs="Arial"/>
          <w:sz w:val="28"/>
          <w:szCs w:val="28"/>
        </w:rPr>
      </w:pPr>
      <w:r w:rsidRPr="00A01F31">
        <w:rPr>
          <w:rFonts w:ascii="Times New Roman" w:eastAsia="Calibri" w:hAnsi="Times New Roman" w:cs="Arial"/>
          <w:sz w:val="24"/>
          <w:szCs w:val="24"/>
        </w:rPr>
        <w:t xml:space="preserve">по проекту </w:t>
      </w:r>
      <w:r w:rsidRPr="00A01F31">
        <w:rPr>
          <w:rFonts w:ascii="Times New Roman" w:eastAsia="Calibri" w:hAnsi="Times New Roman" w:cs="Arial"/>
          <w:sz w:val="28"/>
          <w:szCs w:val="28"/>
        </w:rPr>
        <w:t>_____________________________________________________.</w:t>
      </w:r>
    </w:p>
    <w:p w:rsidR="00A01F31" w:rsidRPr="00A01F31" w:rsidRDefault="00A01F31" w:rsidP="00A01F31">
      <w:pPr>
        <w:spacing w:after="0" w:line="240" w:lineRule="auto"/>
        <w:ind w:firstLine="709"/>
        <w:jc w:val="both"/>
        <w:rPr>
          <w:rFonts w:ascii="Times New Roman" w:eastAsia="Calibri" w:hAnsi="Times New Roman" w:cs="Arial"/>
          <w:sz w:val="20"/>
          <w:szCs w:val="20"/>
        </w:rPr>
      </w:pPr>
      <w:r w:rsidRPr="00A01F31">
        <w:rPr>
          <w:rFonts w:ascii="Times New Roman" w:eastAsia="Calibri" w:hAnsi="Times New Roman" w:cs="Arial"/>
          <w:sz w:val="28"/>
          <w:szCs w:val="28"/>
        </w:rPr>
        <w:t xml:space="preserve">                        (</w:t>
      </w:r>
      <w:r w:rsidRPr="00A01F31">
        <w:rPr>
          <w:rFonts w:ascii="Times New Roman" w:eastAsia="Calibri" w:hAnsi="Times New Roman" w:cs="Arial"/>
          <w:sz w:val="20"/>
          <w:szCs w:val="20"/>
        </w:rPr>
        <w:t>название проекта, рассмотренного на общественных обсуждениях)</w:t>
      </w:r>
    </w:p>
    <w:p w:rsidR="00A01F31" w:rsidRPr="00A01F31" w:rsidRDefault="00A01F31" w:rsidP="00A01F31">
      <w:pPr>
        <w:spacing w:after="0" w:line="240" w:lineRule="auto"/>
        <w:ind w:firstLine="709"/>
        <w:jc w:val="both"/>
        <w:rPr>
          <w:rFonts w:ascii="Times New Roman" w:eastAsia="Calibri" w:hAnsi="Times New Roman" w:cs="Arial"/>
          <w:sz w:val="20"/>
          <w:szCs w:val="20"/>
        </w:rPr>
      </w:pPr>
    </w:p>
    <w:p w:rsidR="00A01F31" w:rsidRPr="00A01F31" w:rsidRDefault="00A01F31" w:rsidP="00A01F31">
      <w:pPr>
        <w:spacing w:after="0" w:line="240" w:lineRule="auto"/>
        <w:ind w:firstLine="540"/>
        <w:jc w:val="both"/>
        <w:rPr>
          <w:rFonts w:ascii="Times New Roman" w:eastAsia="Calibri" w:hAnsi="Times New Roman" w:cs="Arial"/>
          <w:sz w:val="24"/>
          <w:szCs w:val="24"/>
        </w:rPr>
      </w:pPr>
      <w:r w:rsidRPr="00A01F31">
        <w:rPr>
          <w:rFonts w:ascii="Times New Roman" w:eastAsia="Calibri" w:hAnsi="Times New Roman" w:cs="Arial"/>
          <w:sz w:val="24"/>
          <w:szCs w:val="24"/>
        </w:rPr>
        <w:t xml:space="preserve">Количество участников общественных обсуждений ____________________, </w:t>
      </w:r>
    </w:p>
    <w:p w:rsidR="00A01F31" w:rsidRPr="00A01F31" w:rsidRDefault="00A01F31" w:rsidP="00A01F31">
      <w:pPr>
        <w:spacing w:after="0" w:line="240" w:lineRule="auto"/>
        <w:ind w:firstLine="539"/>
        <w:jc w:val="both"/>
        <w:rPr>
          <w:rFonts w:ascii="Times New Roman" w:eastAsia="Calibri" w:hAnsi="Times New Roman" w:cs="Arial"/>
          <w:sz w:val="24"/>
          <w:szCs w:val="24"/>
        </w:rPr>
      </w:pPr>
      <w:r w:rsidRPr="00A01F31">
        <w:rPr>
          <w:rFonts w:ascii="Times New Roman" w:eastAsia="Calibri" w:hAnsi="Times New Roman" w:cs="Arial"/>
          <w:sz w:val="24"/>
          <w:szCs w:val="24"/>
        </w:rPr>
        <w:t xml:space="preserve">                                                                              (количество участников)</w:t>
      </w:r>
    </w:p>
    <w:p w:rsidR="00A01F31" w:rsidRPr="00A01F31" w:rsidRDefault="00A01F31" w:rsidP="00A01F31">
      <w:pPr>
        <w:spacing w:after="0" w:line="240" w:lineRule="auto"/>
        <w:ind w:firstLine="540"/>
        <w:jc w:val="both"/>
        <w:rPr>
          <w:rFonts w:ascii="Times New Roman" w:eastAsia="Calibri" w:hAnsi="Times New Roman" w:cs="Arial"/>
          <w:sz w:val="24"/>
          <w:szCs w:val="24"/>
        </w:rPr>
      </w:pPr>
      <w:r w:rsidRPr="00A01F31">
        <w:rPr>
          <w:rFonts w:ascii="Times New Roman" w:eastAsia="Calibri" w:hAnsi="Times New Roman" w:cs="Arial"/>
          <w:sz w:val="24"/>
          <w:szCs w:val="24"/>
        </w:rPr>
        <w:t xml:space="preserve">Заключение подготовлено на основании протокола общественных заключений № _____ от «_____»_________ _____ </w:t>
      </w:r>
      <w:proofErr w:type="gramStart"/>
      <w:r w:rsidRPr="00A01F31">
        <w:rPr>
          <w:rFonts w:ascii="Times New Roman" w:eastAsia="Calibri" w:hAnsi="Times New Roman" w:cs="Arial"/>
          <w:sz w:val="24"/>
          <w:szCs w:val="24"/>
        </w:rPr>
        <w:t>г</w:t>
      </w:r>
      <w:proofErr w:type="gramEnd"/>
      <w:r w:rsidRPr="00A01F31">
        <w:rPr>
          <w:rFonts w:ascii="Times New Roman" w:eastAsia="Calibri" w:hAnsi="Times New Roman" w:cs="Arial"/>
          <w:sz w:val="24"/>
          <w:szCs w:val="24"/>
        </w:rPr>
        <w:t>.</w:t>
      </w:r>
    </w:p>
    <w:p w:rsidR="00A01F31" w:rsidRPr="00A01F31" w:rsidRDefault="00A01F31" w:rsidP="00A01F31">
      <w:pPr>
        <w:spacing w:after="0" w:line="240" w:lineRule="auto"/>
        <w:jc w:val="both"/>
        <w:rPr>
          <w:rFonts w:ascii="Times New Roman" w:eastAsia="Calibri" w:hAnsi="Times New Roman" w:cs="Arial"/>
          <w:sz w:val="20"/>
          <w:szCs w:val="20"/>
        </w:rPr>
      </w:pPr>
      <w:r w:rsidRPr="00A01F31">
        <w:rPr>
          <w:rFonts w:ascii="Times New Roman" w:eastAsia="Calibri" w:hAnsi="Times New Roman" w:cs="Arial"/>
          <w:sz w:val="28"/>
          <w:szCs w:val="28"/>
        </w:rPr>
        <w:t xml:space="preserve"> </w:t>
      </w:r>
      <w:r w:rsidRPr="00A01F31">
        <w:rPr>
          <w:rFonts w:ascii="Times New Roman" w:eastAsia="Calibri" w:hAnsi="Times New Roman" w:cs="Arial"/>
          <w:sz w:val="20"/>
          <w:szCs w:val="20"/>
        </w:rPr>
        <w:t>(номер, дата оформления протокола)</w:t>
      </w:r>
    </w:p>
    <w:p w:rsidR="00A01F31" w:rsidRPr="00A01F31" w:rsidRDefault="00A01F31" w:rsidP="00A01F31">
      <w:pPr>
        <w:spacing w:after="0" w:line="240" w:lineRule="auto"/>
        <w:ind w:firstLine="539"/>
        <w:jc w:val="both"/>
        <w:rPr>
          <w:rFonts w:ascii="Times New Roman" w:eastAsia="Calibri" w:hAnsi="Times New Roman" w:cs="Arial"/>
          <w:sz w:val="20"/>
          <w:szCs w:val="20"/>
        </w:rPr>
      </w:pPr>
    </w:p>
    <w:p w:rsidR="00A01F31" w:rsidRPr="00A01F31" w:rsidRDefault="00A01F31" w:rsidP="00A01F31">
      <w:pPr>
        <w:spacing w:after="0" w:line="240" w:lineRule="auto"/>
        <w:ind w:firstLine="539"/>
        <w:jc w:val="both"/>
        <w:rPr>
          <w:rFonts w:ascii="Times New Roman" w:eastAsia="Calibri" w:hAnsi="Times New Roman" w:cs="Arial"/>
          <w:sz w:val="24"/>
          <w:szCs w:val="24"/>
        </w:rPr>
      </w:pPr>
      <w:r w:rsidRPr="00A01F31">
        <w:rPr>
          <w:rFonts w:ascii="Times New Roman" w:eastAsia="Calibri" w:hAnsi="Times New Roman" w:cs="Arial"/>
          <w:sz w:val="24"/>
          <w:szCs w:val="24"/>
        </w:rPr>
        <w:t>Содержание внесенных предложений и замечаний участников общественных обсуждений.</w:t>
      </w:r>
    </w:p>
    <w:p w:rsidR="00A01F31" w:rsidRPr="00A01F31" w:rsidRDefault="00A01F31" w:rsidP="00A01F31">
      <w:pPr>
        <w:spacing w:after="0" w:line="240" w:lineRule="auto"/>
        <w:ind w:firstLine="709"/>
        <w:jc w:val="both"/>
        <w:rPr>
          <w:rFonts w:ascii="Times New Roman" w:eastAsia="Calibri" w:hAnsi="Times New Roman" w:cs="Arial"/>
          <w:sz w:val="28"/>
          <w:szCs w:val="28"/>
        </w:rPr>
      </w:pPr>
      <w:r w:rsidRPr="00A01F31">
        <w:rPr>
          <w:rFonts w:ascii="Times New Roman" w:eastAsia="Calibri" w:hAnsi="Times New Roman" w:cs="Arial"/>
          <w:sz w:val="24"/>
          <w:szCs w:val="24"/>
        </w:rPr>
        <w:t>Предложения и замечания граждан, являющихся участниками общественных обсуждений и постоянно проживающих на территории, в пределах которой проводятся общественные обсуждения:________________</w:t>
      </w:r>
      <w:r w:rsidRPr="00A01F31">
        <w:rPr>
          <w:rFonts w:ascii="Times New Roman" w:eastAsia="Calibri" w:hAnsi="Times New Roman" w:cs="Arial"/>
          <w:sz w:val="28"/>
          <w:szCs w:val="28"/>
        </w:rPr>
        <w:t>_____________________________.</w:t>
      </w:r>
    </w:p>
    <w:p w:rsidR="00A01F31" w:rsidRPr="00A01F31" w:rsidRDefault="00A01F31" w:rsidP="00A01F31">
      <w:pPr>
        <w:spacing w:after="0" w:line="240" w:lineRule="auto"/>
        <w:ind w:firstLine="709"/>
        <w:jc w:val="both"/>
        <w:rPr>
          <w:rFonts w:ascii="Times New Roman" w:eastAsia="Calibri" w:hAnsi="Times New Roman" w:cs="Arial"/>
          <w:sz w:val="20"/>
          <w:szCs w:val="20"/>
        </w:rPr>
      </w:pPr>
      <w:r w:rsidRPr="00A01F31">
        <w:rPr>
          <w:rFonts w:ascii="Times New Roman" w:eastAsia="Calibri" w:hAnsi="Times New Roman" w:cs="Arial"/>
          <w:sz w:val="20"/>
          <w:szCs w:val="20"/>
        </w:rPr>
        <w:t xml:space="preserve">                                                (излагается суть поступивших предложений и замечаний)</w:t>
      </w:r>
    </w:p>
    <w:p w:rsidR="00A01F31" w:rsidRPr="00A01F31" w:rsidRDefault="00A01F31" w:rsidP="00A01F31">
      <w:pPr>
        <w:spacing w:after="0" w:line="240" w:lineRule="auto"/>
        <w:ind w:firstLine="709"/>
        <w:jc w:val="both"/>
        <w:rPr>
          <w:rFonts w:ascii="Times New Roman" w:eastAsia="Calibri" w:hAnsi="Times New Roman" w:cs="Arial"/>
          <w:sz w:val="28"/>
          <w:szCs w:val="28"/>
        </w:rPr>
      </w:pPr>
      <w:r w:rsidRPr="00A01F31">
        <w:rPr>
          <w:rFonts w:ascii="Times New Roman" w:eastAsia="Calibri" w:hAnsi="Times New Roman" w:cs="Arial"/>
          <w:sz w:val="24"/>
          <w:szCs w:val="24"/>
        </w:rPr>
        <w:t>Предложения и замечания иных участников общественных обсуждений</w:t>
      </w:r>
      <w:r w:rsidRPr="00A01F31">
        <w:rPr>
          <w:rFonts w:ascii="Times New Roman" w:eastAsia="Calibri" w:hAnsi="Times New Roman" w:cs="Arial"/>
          <w:sz w:val="28"/>
          <w:szCs w:val="28"/>
        </w:rPr>
        <w:t xml:space="preserve"> _________________________________________________________________. </w:t>
      </w:r>
    </w:p>
    <w:p w:rsidR="00A01F31" w:rsidRPr="00A01F31" w:rsidRDefault="00A01F31" w:rsidP="00A01F31">
      <w:pPr>
        <w:spacing w:before="60" w:after="0" w:line="240" w:lineRule="auto"/>
        <w:ind w:firstLine="709"/>
        <w:jc w:val="both"/>
        <w:rPr>
          <w:rFonts w:ascii="Times New Roman" w:eastAsia="Calibri" w:hAnsi="Times New Roman" w:cs="Arial"/>
          <w:sz w:val="20"/>
          <w:szCs w:val="20"/>
        </w:rPr>
      </w:pPr>
      <w:r w:rsidRPr="00A01F31">
        <w:rPr>
          <w:rFonts w:ascii="Times New Roman" w:eastAsia="Calibri" w:hAnsi="Times New Roman" w:cs="Arial"/>
          <w:sz w:val="20"/>
          <w:szCs w:val="20"/>
        </w:rPr>
        <w:t xml:space="preserve">                           (излагается суть поступивших предложений и замечаний)</w:t>
      </w:r>
    </w:p>
    <w:p w:rsidR="00A01F31" w:rsidRPr="00A01F31" w:rsidRDefault="00A01F31" w:rsidP="00A01F31">
      <w:pPr>
        <w:spacing w:before="60" w:after="0" w:line="240" w:lineRule="auto"/>
        <w:ind w:firstLine="540"/>
        <w:jc w:val="both"/>
        <w:rPr>
          <w:rFonts w:ascii="Times New Roman" w:eastAsia="Calibri" w:hAnsi="Times New Roman" w:cs="Arial"/>
          <w:sz w:val="28"/>
          <w:szCs w:val="28"/>
        </w:rPr>
      </w:pPr>
      <w:r w:rsidRPr="00A01F31">
        <w:rPr>
          <w:rFonts w:ascii="Times New Roman" w:eastAsia="Calibri" w:hAnsi="Times New Roman" w:cs="Arial"/>
          <w:sz w:val="24"/>
          <w:szCs w:val="24"/>
        </w:rPr>
        <w:t>Комиссия по подготовке проекта правил землепользования и застройки администрации МО МР «Ижемский» считает целесообразным (нецелесообразным) учесть внесенные участниками общественных обсуждений предложения и замечания по следующим основаниям</w:t>
      </w:r>
      <w:r w:rsidRPr="00A01F31">
        <w:rPr>
          <w:rFonts w:ascii="Times New Roman" w:eastAsia="Calibri" w:hAnsi="Times New Roman" w:cs="Arial"/>
          <w:sz w:val="28"/>
          <w:szCs w:val="28"/>
        </w:rPr>
        <w:t>: _______________________________________________________.</w:t>
      </w:r>
    </w:p>
    <w:p w:rsidR="00A01F31" w:rsidRPr="00A01F31" w:rsidRDefault="00A01F31" w:rsidP="00A01F31">
      <w:pPr>
        <w:spacing w:after="0" w:line="240" w:lineRule="auto"/>
        <w:ind w:firstLine="539"/>
        <w:jc w:val="both"/>
        <w:rPr>
          <w:rFonts w:ascii="Times New Roman" w:eastAsia="Calibri" w:hAnsi="Times New Roman" w:cs="Arial"/>
          <w:sz w:val="20"/>
          <w:szCs w:val="20"/>
        </w:rPr>
      </w:pPr>
      <w:r w:rsidRPr="00A01F31">
        <w:rPr>
          <w:rFonts w:ascii="Times New Roman" w:eastAsia="Calibri" w:hAnsi="Times New Roman" w:cs="Arial"/>
          <w:sz w:val="20"/>
          <w:szCs w:val="20"/>
        </w:rPr>
        <w:t xml:space="preserve">                                           (аргументы)</w:t>
      </w:r>
    </w:p>
    <w:p w:rsidR="00A01F31" w:rsidRPr="00A01F31" w:rsidRDefault="00A01F31" w:rsidP="00A01F31">
      <w:pPr>
        <w:spacing w:after="0" w:line="240" w:lineRule="auto"/>
        <w:ind w:firstLine="539"/>
        <w:jc w:val="both"/>
        <w:rPr>
          <w:rFonts w:ascii="Times New Roman" w:eastAsia="Calibri" w:hAnsi="Times New Roman" w:cs="Arial"/>
          <w:sz w:val="20"/>
          <w:szCs w:val="20"/>
        </w:rPr>
      </w:pPr>
    </w:p>
    <w:p w:rsidR="00A01F31" w:rsidRPr="00A01F31" w:rsidRDefault="00A01F31" w:rsidP="00A01F31">
      <w:pPr>
        <w:spacing w:after="0" w:line="240" w:lineRule="auto"/>
        <w:ind w:firstLine="540"/>
        <w:jc w:val="both"/>
        <w:rPr>
          <w:rFonts w:ascii="Times New Roman" w:eastAsia="Calibri" w:hAnsi="Times New Roman" w:cs="Arial"/>
          <w:sz w:val="24"/>
          <w:szCs w:val="24"/>
        </w:rPr>
      </w:pPr>
      <w:r w:rsidRPr="00A01F31">
        <w:rPr>
          <w:rFonts w:ascii="Times New Roman" w:eastAsia="Calibri" w:hAnsi="Times New Roman" w:cs="Arial"/>
          <w:sz w:val="24"/>
          <w:szCs w:val="24"/>
        </w:rPr>
        <w:t>Рекомендация комиссии по подготовке проекта правил землепользования и застройки администрации МО МР «Ижемский» по результатам общественных обсуждений:</w:t>
      </w:r>
    </w:p>
    <w:p w:rsidR="00A01F31" w:rsidRPr="00A01F31" w:rsidRDefault="00A01F31" w:rsidP="00A01F31">
      <w:pPr>
        <w:spacing w:after="0" w:line="240" w:lineRule="auto"/>
        <w:jc w:val="both"/>
        <w:rPr>
          <w:rFonts w:ascii="Times New Roman" w:eastAsia="Calibri" w:hAnsi="Times New Roman" w:cs="Arial"/>
          <w:sz w:val="28"/>
          <w:szCs w:val="28"/>
        </w:rPr>
      </w:pPr>
      <w:r w:rsidRPr="00A01F31">
        <w:rPr>
          <w:rFonts w:ascii="Times New Roman" w:eastAsia="Calibri" w:hAnsi="Times New Roman" w:cs="Arial"/>
          <w:sz w:val="28"/>
          <w:szCs w:val="28"/>
        </w:rPr>
        <w:t>_________________________________________________________________.</w:t>
      </w:r>
    </w:p>
    <w:p w:rsidR="005E4AD4" w:rsidRDefault="005E4AD4" w:rsidP="00A01F31">
      <w:pPr>
        <w:spacing w:after="0" w:line="240" w:lineRule="auto"/>
        <w:jc w:val="both"/>
        <w:rPr>
          <w:rFonts w:ascii="Times New Roman" w:eastAsia="Calibri" w:hAnsi="Times New Roman" w:cs="Arial"/>
          <w:sz w:val="24"/>
          <w:szCs w:val="24"/>
        </w:rPr>
      </w:pPr>
    </w:p>
    <w:p w:rsidR="00A01F31" w:rsidRPr="00A01F31" w:rsidRDefault="00A01F31" w:rsidP="00A01F31">
      <w:pPr>
        <w:spacing w:after="0" w:line="240" w:lineRule="auto"/>
        <w:jc w:val="both"/>
        <w:rPr>
          <w:rFonts w:ascii="Times New Roman" w:eastAsia="Calibri" w:hAnsi="Times New Roman" w:cs="Arial"/>
          <w:sz w:val="24"/>
          <w:szCs w:val="24"/>
        </w:rPr>
      </w:pPr>
      <w:r w:rsidRPr="00A01F31">
        <w:rPr>
          <w:rFonts w:ascii="Times New Roman" w:eastAsia="Calibri" w:hAnsi="Times New Roman" w:cs="Arial"/>
          <w:sz w:val="24"/>
          <w:szCs w:val="24"/>
        </w:rPr>
        <w:t>Председатель комиссии по подготовке</w:t>
      </w:r>
    </w:p>
    <w:p w:rsidR="00A01F31" w:rsidRPr="00A01F31" w:rsidRDefault="00A01F31" w:rsidP="00A01F31">
      <w:pPr>
        <w:spacing w:after="0" w:line="240" w:lineRule="auto"/>
        <w:jc w:val="both"/>
        <w:rPr>
          <w:rFonts w:ascii="Times New Roman" w:eastAsia="Calibri" w:hAnsi="Times New Roman" w:cs="Arial"/>
          <w:sz w:val="24"/>
          <w:szCs w:val="24"/>
        </w:rPr>
      </w:pPr>
      <w:r w:rsidRPr="00A01F31">
        <w:rPr>
          <w:rFonts w:ascii="Times New Roman" w:eastAsia="Calibri" w:hAnsi="Times New Roman" w:cs="Arial"/>
          <w:sz w:val="24"/>
          <w:szCs w:val="24"/>
        </w:rPr>
        <w:t>проекта правил землепользования и застройки</w:t>
      </w:r>
    </w:p>
    <w:p w:rsidR="00A01F31" w:rsidRPr="00A01F31" w:rsidRDefault="00A01F31" w:rsidP="00A01F31">
      <w:pPr>
        <w:spacing w:after="0" w:line="240" w:lineRule="auto"/>
        <w:jc w:val="both"/>
        <w:rPr>
          <w:rFonts w:ascii="Times New Roman" w:eastAsia="Calibri" w:hAnsi="Times New Roman" w:cs="Arial"/>
          <w:sz w:val="28"/>
          <w:szCs w:val="28"/>
        </w:rPr>
      </w:pPr>
      <w:r w:rsidRPr="00A01F31">
        <w:rPr>
          <w:rFonts w:ascii="Times New Roman" w:eastAsia="Calibri" w:hAnsi="Times New Roman" w:cs="Arial"/>
          <w:sz w:val="24"/>
          <w:szCs w:val="24"/>
        </w:rPr>
        <w:t xml:space="preserve">администрации МО МР «Ижемский»                                   </w:t>
      </w:r>
      <w:r w:rsidR="005E4AD4">
        <w:rPr>
          <w:rFonts w:ascii="Times New Roman" w:eastAsia="Calibri" w:hAnsi="Times New Roman" w:cs="Arial"/>
          <w:sz w:val="24"/>
          <w:szCs w:val="24"/>
        </w:rPr>
        <w:t xml:space="preserve">                      </w:t>
      </w:r>
      <w:r w:rsidRPr="00A01F31">
        <w:rPr>
          <w:rFonts w:ascii="Times New Roman" w:eastAsia="Calibri" w:hAnsi="Times New Roman" w:cs="Arial"/>
          <w:sz w:val="24"/>
          <w:szCs w:val="24"/>
        </w:rPr>
        <w:t xml:space="preserve">  </w:t>
      </w:r>
      <w:r w:rsidRPr="00A01F31">
        <w:rPr>
          <w:rFonts w:ascii="Times New Roman" w:eastAsia="Calibri" w:hAnsi="Times New Roman" w:cs="Arial"/>
          <w:sz w:val="28"/>
          <w:szCs w:val="28"/>
        </w:rPr>
        <w:t>_______________</w:t>
      </w:r>
    </w:p>
    <w:p w:rsidR="00A01F31" w:rsidRPr="00A01F31" w:rsidRDefault="00A01F31" w:rsidP="00A01F31">
      <w:pPr>
        <w:spacing w:after="0" w:line="240" w:lineRule="auto"/>
        <w:ind w:firstLine="709"/>
        <w:jc w:val="both"/>
        <w:rPr>
          <w:rFonts w:ascii="Times New Roman" w:eastAsia="Calibri" w:hAnsi="Times New Roman" w:cs="Arial"/>
          <w:sz w:val="20"/>
          <w:szCs w:val="20"/>
        </w:rPr>
      </w:pPr>
      <w:r w:rsidRPr="00A01F31">
        <w:rPr>
          <w:rFonts w:ascii="Times New Roman" w:eastAsia="Calibri" w:hAnsi="Times New Roman" w:cs="Arial"/>
          <w:sz w:val="20"/>
          <w:szCs w:val="20"/>
        </w:rPr>
        <w:t xml:space="preserve">                                                                                                                  (фамилия, инициалы)</w:t>
      </w:r>
    </w:p>
    <w:p w:rsidR="00A01F31" w:rsidRPr="00A01F31" w:rsidRDefault="00A01F31" w:rsidP="00A01F31">
      <w:pPr>
        <w:spacing w:after="0" w:line="240" w:lineRule="auto"/>
        <w:jc w:val="both"/>
        <w:rPr>
          <w:rFonts w:ascii="Times New Roman" w:eastAsia="Calibri" w:hAnsi="Times New Roman" w:cs="Arial"/>
          <w:sz w:val="24"/>
          <w:szCs w:val="24"/>
        </w:rPr>
      </w:pPr>
      <w:r w:rsidRPr="00A01F31">
        <w:rPr>
          <w:rFonts w:ascii="Times New Roman" w:eastAsia="Calibri" w:hAnsi="Times New Roman" w:cs="Arial"/>
          <w:sz w:val="24"/>
          <w:szCs w:val="24"/>
        </w:rPr>
        <w:t>Секретарь комиссии по подготовке</w:t>
      </w:r>
    </w:p>
    <w:p w:rsidR="00A01F31" w:rsidRPr="00A01F31" w:rsidRDefault="00A01F31" w:rsidP="00A01F31">
      <w:pPr>
        <w:spacing w:after="0" w:line="240" w:lineRule="auto"/>
        <w:jc w:val="both"/>
        <w:rPr>
          <w:rFonts w:ascii="Times New Roman" w:eastAsia="Calibri" w:hAnsi="Times New Roman" w:cs="Arial"/>
          <w:sz w:val="24"/>
          <w:szCs w:val="24"/>
        </w:rPr>
      </w:pPr>
      <w:r w:rsidRPr="00A01F31">
        <w:rPr>
          <w:rFonts w:ascii="Times New Roman" w:eastAsia="Calibri" w:hAnsi="Times New Roman" w:cs="Arial"/>
          <w:sz w:val="24"/>
          <w:szCs w:val="24"/>
        </w:rPr>
        <w:t>проекта правил землепользования и застройки</w:t>
      </w:r>
    </w:p>
    <w:p w:rsidR="00A01F31" w:rsidRPr="00A01F31" w:rsidRDefault="00A01F31" w:rsidP="00A01F31">
      <w:pPr>
        <w:spacing w:after="0" w:line="240" w:lineRule="auto"/>
        <w:jc w:val="both"/>
        <w:rPr>
          <w:rFonts w:ascii="Times New Roman" w:eastAsia="Calibri" w:hAnsi="Times New Roman" w:cs="Arial"/>
          <w:sz w:val="28"/>
          <w:szCs w:val="28"/>
        </w:rPr>
      </w:pPr>
      <w:r w:rsidRPr="00A01F31">
        <w:rPr>
          <w:rFonts w:ascii="Times New Roman" w:eastAsia="Calibri" w:hAnsi="Times New Roman" w:cs="Arial"/>
          <w:sz w:val="24"/>
          <w:szCs w:val="24"/>
        </w:rPr>
        <w:t xml:space="preserve">администрации МО МР «Ижемский»                             </w:t>
      </w:r>
      <w:r w:rsidR="005E4AD4">
        <w:rPr>
          <w:rFonts w:ascii="Times New Roman" w:eastAsia="Calibri" w:hAnsi="Times New Roman" w:cs="Arial"/>
          <w:sz w:val="24"/>
          <w:szCs w:val="24"/>
        </w:rPr>
        <w:t xml:space="preserve">                      </w:t>
      </w:r>
      <w:r w:rsidRPr="00A01F31">
        <w:rPr>
          <w:rFonts w:ascii="Times New Roman" w:eastAsia="Calibri" w:hAnsi="Times New Roman" w:cs="Arial"/>
          <w:sz w:val="24"/>
          <w:szCs w:val="24"/>
        </w:rPr>
        <w:t xml:space="preserve">        </w:t>
      </w:r>
      <w:r w:rsidRPr="00A01F31">
        <w:rPr>
          <w:rFonts w:ascii="Times New Roman" w:eastAsia="Calibri" w:hAnsi="Times New Roman" w:cs="Arial"/>
          <w:sz w:val="28"/>
          <w:szCs w:val="28"/>
        </w:rPr>
        <w:t>_______________</w:t>
      </w:r>
    </w:p>
    <w:p w:rsidR="00A01F31" w:rsidRPr="00A01F31" w:rsidRDefault="00A01F31" w:rsidP="00A01F31">
      <w:pPr>
        <w:spacing w:after="0" w:line="240" w:lineRule="auto"/>
        <w:jc w:val="both"/>
        <w:rPr>
          <w:rFonts w:eastAsia="Calibri" w:cs="Arial"/>
          <w:sz w:val="20"/>
          <w:szCs w:val="20"/>
        </w:rPr>
      </w:pPr>
      <w:r w:rsidRPr="00A01F31">
        <w:rPr>
          <w:rFonts w:ascii="Times New Roman" w:eastAsia="Calibri" w:hAnsi="Times New Roman" w:cs="Arial"/>
          <w:sz w:val="20"/>
          <w:szCs w:val="20"/>
        </w:rPr>
        <w:t xml:space="preserve">                                                                                                                                (фамилия, инициалы)</w:t>
      </w:r>
    </w:p>
    <w:p w:rsidR="004F4227" w:rsidRPr="004F4227" w:rsidRDefault="004F4227" w:rsidP="004F4227">
      <w:pPr>
        <w:ind w:firstLine="708"/>
        <w:rPr>
          <w:rFonts w:ascii="Times New Roman" w:hAnsi="Times New Roman" w:cs="Times New Roman"/>
        </w:rPr>
      </w:pPr>
    </w:p>
    <w:sectPr w:rsidR="004F4227" w:rsidRPr="004F4227" w:rsidSect="00CA7ACE">
      <w:headerReference w:type="even" r:id="rId45"/>
      <w:headerReference w:type="default" r:id="rId46"/>
      <w:footerReference w:type="default" r:id="rId47"/>
      <w:headerReference w:type="first" r:id="rId48"/>
      <w:footerReference w:type="first" r:id="rId49"/>
      <w:pgSz w:w="12240" w:h="15840"/>
      <w:pgMar w:top="709" w:right="1276" w:bottom="709" w:left="1276" w:header="284" w:footer="147"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0503" w:rsidRDefault="00540503">
      <w:r>
        <w:separator/>
      </w:r>
    </w:p>
  </w:endnote>
  <w:endnote w:type="continuationSeparator" w:id="0">
    <w:p w:rsidR="00540503" w:rsidRDefault="00540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default"/>
    <w:sig w:usb0="00000003" w:usb1="00000000" w:usb2="00000000" w:usb3="00000000" w:csb0="00000001" w:csb1="00000000"/>
  </w:font>
  <w:font w:name="FuturisXCondC">
    <w:altName w:val="Courier New"/>
    <w:panose1 w:val="00000000000000000000"/>
    <w:charset w:val="00"/>
    <w:family w:val="decorative"/>
    <w:notTrueType/>
    <w:pitch w:val="variable"/>
    <w:sig w:usb0="00000203" w:usb1="00000000" w:usb2="00000000" w:usb3="00000000" w:csb0="00000005" w:csb1="00000000"/>
  </w:font>
  <w:font w:name="Peterburg">
    <w:altName w:val="Times New Roman"/>
    <w:charset w:val="00"/>
    <w:family w:val="auto"/>
    <w:pitch w:val="variable"/>
  </w:font>
  <w:font w:name="Verdana">
    <w:panose1 w:val="020B0604030504040204"/>
    <w:charset w:val="CC"/>
    <w:family w:val="swiss"/>
    <w:pitch w:val="variable"/>
    <w:sig w:usb0="A10006FF" w:usb1="4000205B" w:usb2="00000010" w:usb3="00000000" w:csb0="0000019F" w:csb1="00000000"/>
  </w:font>
  <w:font w:name="Times">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F70" w:rsidRPr="001E5C4C" w:rsidRDefault="000F3F70" w:rsidP="000908EE">
    <w:pPr>
      <w:pStyle w:val="a4"/>
      <w:pBdr>
        <w:top w:val="single" w:sz="4" w:space="1" w:color="auto"/>
      </w:pBdr>
      <w:jc w:val="center"/>
      <w:rPr>
        <w:rFonts w:ascii="Arial" w:hAnsi="Arial" w:cs="Arial"/>
        <w:i/>
      </w:rPr>
    </w:pPr>
    <w:r>
      <w:rPr>
        <w:rFonts w:ascii="Arial" w:hAnsi="Arial" w:cs="Arial"/>
        <w:i/>
      </w:rPr>
      <w:t>ОАО</w:t>
    </w:r>
    <w:r w:rsidRPr="001E5C4C">
      <w:rPr>
        <w:rFonts w:ascii="Arial" w:hAnsi="Arial" w:cs="Arial"/>
        <w:i/>
      </w:rPr>
      <w:t xml:space="preserve"> ПИ «КОМИГРАЖДАНПРОЕКТ»</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F70" w:rsidRPr="001E5C4C" w:rsidRDefault="000F3F70" w:rsidP="00430C2D">
    <w:pPr>
      <w:pStyle w:val="a4"/>
      <w:pBdr>
        <w:top w:val="single" w:sz="4" w:space="1" w:color="auto"/>
      </w:pBdr>
      <w:jc w:val="center"/>
      <w:rPr>
        <w:rFonts w:ascii="Arial" w:hAnsi="Arial" w:cs="Arial"/>
        <w:i/>
      </w:rPr>
    </w:pPr>
    <w:r>
      <w:rPr>
        <w:rFonts w:ascii="Arial" w:hAnsi="Arial" w:cs="Arial"/>
        <w:i/>
      </w:rPr>
      <w:t>ОАО</w:t>
    </w:r>
    <w:r w:rsidRPr="001E5C4C">
      <w:rPr>
        <w:rFonts w:ascii="Arial" w:hAnsi="Arial" w:cs="Arial"/>
        <w:i/>
      </w:rPr>
      <w:t xml:space="preserve"> ПИ «КОМИГРАЖДАНПРОЕКТ»</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F70" w:rsidRPr="001E5C4C" w:rsidRDefault="000F3F70" w:rsidP="000908EE">
    <w:pPr>
      <w:pStyle w:val="a4"/>
      <w:pBdr>
        <w:top w:val="single" w:sz="4" w:space="1" w:color="auto"/>
      </w:pBdr>
      <w:jc w:val="center"/>
      <w:rPr>
        <w:rFonts w:ascii="Arial" w:hAnsi="Arial" w:cs="Arial"/>
        <w:i/>
      </w:rPr>
    </w:pPr>
    <w:r>
      <w:rPr>
        <w:rFonts w:ascii="Arial" w:hAnsi="Arial" w:cs="Arial"/>
        <w:i/>
      </w:rPr>
      <w:t>ОАО</w:t>
    </w:r>
    <w:r w:rsidRPr="001E5C4C">
      <w:rPr>
        <w:rFonts w:ascii="Arial" w:hAnsi="Arial" w:cs="Arial"/>
        <w:i/>
      </w:rPr>
      <w:t xml:space="preserve"> ПИ «КОМИГРАЖДАНПРОЕКТ»</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F70" w:rsidRPr="001E5C4C" w:rsidRDefault="000F3F70" w:rsidP="00430C2D">
    <w:pPr>
      <w:pStyle w:val="a4"/>
      <w:pBdr>
        <w:top w:val="single" w:sz="4" w:space="1" w:color="auto"/>
      </w:pBdr>
      <w:jc w:val="center"/>
      <w:rPr>
        <w:rFonts w:ascii="Arial" w:hAnsi="Arial" w:cs="Arial"/>
        <w:i/>
      </w:rPr>
    </w:pPr>
    <w:r>
      <w:rPr>
        <w:rFonts w:ascii="Arial" w:hAnsi="Arial" w:cs="Arial"/>
        <w:i/>
      </w:rPr>
      <w:t>ОАО</w:t>
    </w:r>
    <w:r w:rsidRPr="001E5C4C">
      <w:rPr>
        <w:rFonts w:ascii="Arial" w:hAnsi="Arial" w:cs="Arial"/>
        <w:i/>
      </w:rPr>
      <w:t xml:space="preserve"> ПИ «КОМИГРАЖДАНПРОЕКТ»</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0503" w:rsidRDefault="00540503">
      <w:r>
        <w:separator/>
      </w:r>
    </w:p>
  </w:footnote>
  <w:footnote w:type="continuationSeparator" w:id="0">
    <w:p w:rsidR="00540503" w:rsidRDefault="005405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F70" w:rsidRDefault="000F3F70" w:rsidP="00104880">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0F3F70" w:rsidRDefault="000F3F70" w:rsidP="000908EE">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F70" w:rsidRPr="001E5C4C" w:rsidRDefault="000F3F70" w:rsidP="00104880">
    <w:pPr>
      <w:pStyle w:val="a6"/>
      <w:framePr w:wrap="around" w:vAnchor="text" w:hAnchor="margin" w:xAlign="right" w:y="1"/>
      <w:rPr>
        <w:rStyle w:val="a5"/>
        <w:rFonts w:ascii="Arial" w:hAnsi="Arial" w:cs="Arial"/>
      </w:rPr>
    </w:pPr>
    <w:r w:rsidRPr="001E5C4C">
      <w:rPr>
        <w:rStyle w:val="a5"/>
        <w:rFonts w:ascii="Arial" w:hAnsi="Arial" w:cs="Arial"/>
      </w:rPr>
      <w:fldChar w:fldCharType="begin"/>
    </w:r>
    <w:r w:rsidRPr="001E5C4C">
      <w:rPr>
        <w:rStyle w:val="a5"/>
        <w:rFonts w:ascii="Arial" w:hAnsi="Arial" w:cs="Arial"/>
      </w:rPr>
      <w:instrText xml:space="preserve">PAGE  </w:instrText>
    </w:r>
    <w:r w:rsidRPr="001E5C4C">
      <w:rPr>
        <w:rStyle w:val="a5"/>
        <w:rFonts w:ascii="Arial" w:hAnsi="Arial" w:cs="Arial"/>
      </w:rPr>
      <w:fldChar w:fldCharType="separate"/>
    </w:r>
    <w:r w:rsidR="001E7E58">
      <w:rPr>
        <w:rStyle w:val="a5"/>
        <w:rFonts w:ascii="Arial" w:hAnsi="Arial" w:cs="Arial"/>
        <w:noProof/>
      </w:rPr>
      <w:t>79</w:t>
    </w:r>
    <w:r w:rsidRPr="001E5C4C">
      <w:rPr>
        <w:rStyle w:val="a5"/>
        <w:rFonts w:ascii="Arial" w:hAnsi="Arial" w:cs="Arial"/>
      </w:rPr>
      <w:fldChar w:fldCharType="end"/>
    </w:r>
  </w:p>
  <w:p w:rsidR="000F3F70" w:rsidRPr="001E5C4C" w:rsidRDefault="000F3F70" w:rsidP="000908EE">
    <w:pPr>
      <w:pStyle w:val="a4"/>
      <w:pBdr>
        <w:bottom w:val="single" w:sz="4" w:space="1" w:color="auto"/>
      </w:pBdr>
      <w:spacing w:after="0" w:line="240" w:lineRule="auto"/>
      <w:jc w:val="center"/>
      <w:rPr>
        <w:rFonts w:ascii="Arial" w:hAnsi="Arial" w:cs="Arial"/>
        <w:i/>
      </w:rPr>
    </w:pPr>
    <w:r w:rsidRPr="001E5C4C">
      <w:rPr>
        <w:rFonts w:ascii="Arial" w:hAnsi="Arial" w:cs="Arial"/>
        <w:i/>
      </w:rPr>
      <w:t>Правила землепользования и застройки сельского поселения «</w:t>
    </w:r>
    <w:proofErr w:type="spellStart"/>
    <w:r>
      <w:rPr>
        <w:rFonts w:ascii="Arial" w:hAnsi="Arial" w:cs="Arial"/>
        <w:i/>
      </w:rPr>
      <w:t>Сизябск</w:t>
    </w:r>
    <w:proofErr w:type="spellEnd"/>
    <w:r w:rsidRPr="001E5C4C">
      <w:rPr>
        <w:rFonts w:ascii="Arial" w:hAnsi="Arial" w:cs="Arial"/>
        <w:i/>
      </w:rPr>
      <w:t>»</w:t>
    </w:r>
  </w:p>
  <w:p w:rsidR="000F3F70" w:rsidRPr="001E5C4C" w:rsidRDefault="000F3F70" w:rsidP="000908EE">
    <w:pPr>
      <w:widowControl w:val="0"/>
      <w:autoSpaceDE w:val="0"/>
      <w:autoSpaceDN w:val="0"/>
      <w:adjustRightInd w:val="0"/>
      <w:spacing w:after="0" w:line="240" w:lineRule="auto"/>
      <w:ind w:right="360"/>
      <w:jc w:val="center"/>
      <w:rPr>
        <w:rFonts w:ascii="Arial" w:hAnsi="Arial" w:cs="Arial"/>
        <w:kern w:val="28"/>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F70" w:rsidRPr="001E5C4C" w:rsidRDefault="000F3F70" w:rsidP="00430C2D">
    <w:pPr>
      <w:pStyle w:val="a6"/>
      <w:framePr w:wrap="around" w:vAnchor="text" w:hAnchor="margin" w:xAlign="right" w:y="1"/>
      <w:rPr>
        <w:rStyle w:val="a5"/>
        <w:rFonts w:ascii="Arial" w:hAnsi="Arial" w:cs="Arial"/>
      </w:rPr>
    </w:pPr>
    <w:r w:rsidRPr="001E5C4C">
      <w:rPr>
        <w:rStyle w:val="a5"/>
        <w:rFonts w:ascii="Arial" w:hAnsi="Arial" w:cs="Arial"/>
      </w:rPr>
      <w:fldChar w:fldCharType="begin"/>
    </w:r>
    <w:r w:rsidRPr="001E5C4C">
      <w:rPr>
        <w:rStyle w:val="a5"/>
        <w:rFonts w:ascii="Arial" w:hAnsi="Arial" w:cs="Arial"/>
      </w:rPr>
      <w:instrText xml:space="preserve">PAGE  </w:instrText>
    </w:r>
    <w:r w:rsidRPr="001E5C4C">
      <w:rPr>
        <w:rStyle w:val="a5"/>
        <w:rFonts w:ascii="Arial" w:hAnsi="Arial" w:cs="Arial"/>
      </w:rPr>
      <w:fldChar w:fldCharType="separate"/>
    </w:r>
    <w:r w:rsidR="001E7E58">
      <w:rPr>
        <w:rStyle w:val="a5"/>
        <w:rFonts w:ascii="Arial" w:hAnsi="Arial" w:cs="Arial"/>
        <w:noProof/>
      </w:rPr>
      <w:t>1</w:t>
    </w:r>
    <w:r w:rsidRPr="001E5C4C">
      <w:rPr>
        <w:rStyle w:val="a5"/>
        <w:rFonts w:ascii="Arial" w:hAnsi="Arial" w:cs="Arial"/>
      </w:rPr>
      <w:fldChar w:fldCharType="end"/>
    </w:r>
  </w:p>
  <w:p w:rsidR="000F3F70" w:rsidRPr="001E5C4C" w:rsidRDefault="000F3F70" w:rsidP="00430C2D">
    <w:pPr>
      <w:pStyle w:val="a4"/>
      <w:pBdr>
        <w:bottom w:val="single" w:sz="4" w:space="1" w:color="auto"/>
      </w:pBdr>
      <w:spacing w:after="0" w:line="240" w:lineRule="auto"/>
      <w:jc w:val="center"/>
      <w:rPr>
        <w:rFonts w:ascii="Arial" w:hAnsi="Arial" w:cs="Arial"/>
        <w:i/>
      </w:rPr>
    </w:pPr>
    <w:r w:rsidRPr="001E5C4C">
      <w:rPr>
        <w:rFonts w:ascii="Arial" w:hAnsi="Arial" w:cs="Arial"/>
        <w:i/>
      </w:rPr>
      <w:t xml:space="preserve">Правила землепользования и застройки сельского </w:t>
    </w:r>
    <w:r>
      <w:rPr>
        <w:rFonts w:ascii="Arial" w:hAnsi="Arial" w:cs="Arial"/>
        <w:i/>
      </w:rPr>
      <w:t>поселения «</w:t>
    </w:r>
    <w:proofErr w:type="spellStart"/>
    <w:r>
      <w:rPr>
        <w:rFonts w:ascii="Arial" w:hAnsi="Arial" w:cs="Arial"/>
        <w:i/>
      </w:rPr>
      <w:t>Сизябск</w:t>
    </w:r>
    <w:proofErr w:type="spellEnd"/>
    <w:r w:rsidRPr="001E5C4C">
      <w:rPr>
        <w:rFonts w:ascii="Arial" w:hAnsi="Arial" w:cs="Arial"/>
        <w:i/>
      </w:rPr>
      <w:t>»</w:t>
    </w:r>
  </w:p>
  <w:p w:rsidR="000F3F70" w:rsidRPr="001E5C4C" w:rsidRDefault="000F3F70" w:rsidP="00430C2D">
    <w:pPr>
      <w:widowControl w:val="0"/>
      <w:autoSpaceDE w:val="0"/>
      <w:autoSpaceDN w:val="0"/>
      <w:adjustRightInd w:val="0"/>
      <w:spacing w:after="0" w:line="240" w:lineRule="auto"/>
      <w:ind w:right="360"/>
      <w:jc w:val="center"/>
      <w:rPr>
        <w:rFonts w:ascii="Arial" w:hAnsi="Arial" w:cs="Arial"/>
        <w:kern w:val="28"/>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F70" w:rsidRDefault="000F3F70" w:rsidP="00104880">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0F3F70" w:rsidRDefault="000F3F70" w:rsidP="000908EE">
    <w:pPr>
      <w:pStyle w:val="a6"/>
      <w:ind w:right="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F70" w:rsidRPr="001E5C4C" w:rsidRDefault="000F3F70" w:rsidP="00104880">
    <w:pPr>
      <w:pStyle w:val="a6"/>
      <w:framePr w:wrap="around" w:vAnchor="text" w:hAnchor="margin" w:xAlign="right" w:y="1"/>
      <w:rPr>
        <w:rStyle w:val="a5"/>
        <w:rFonts w:ascii="Arial" w:hAnsi="Arial" w:cs="Arial"/>
      </w:rPr>
    </w:pPr>
    <w:r w:rsidRPr="001E5C4C">
      <w:rPr>
        <w:rStyle w:val="a5"/>
        <w:rFonts w:ascii="Arial" w:hAnsi="Arial" w:cs="Arial"/>
      </w:rPr>
      <w:fldChar w:fldCharType="begin"/>
    </w:r>
    <w:r w:rsidRPr="001E5C4C">
      <w:rPr>
        <w:rStyle w:val="a5"/>
        <w:rFonts w:ascii="Arial" w:hAnsi="Arial" w:cs="Arial"/>
      </w:rPr>
      <w:instrText xml:space="preserve">PAGE  </w:instrText>
    </w:r>
    <w:r w:rsidRPr="001E5C4C">
      <w:rPr>
        <w:rStyle w:val="a5"/>
        <w:rFonts w:ascii="Arial" w:hAnsi="Arial" w:cs="Arial"/>
      </w:rPr>
      <w:fldChar w:fldCharType="separate"/>
    </w:r>
    <w:r w:rsidR="001E7E58">
      <w:rPr>
        <w:rStyle w:val="a5"/>
        <w:rFonts w:ascii="Arial" w:hAnsi="Arial" w:cs="Arial"/>
        <w:noProof/>
      </w:rPr>
      <w:t>98</w:t>
    </w:r>
    <w:r w:rsidRPr="001E5C4C">
      <w:rPr>
        <w:rStyle w:val="a5"/>
        <w:rFonts w:ascii="Arial" w:hAnsi="Arial" w:cs="Arial"/>
      </w:rPr>
      <w:fldChar w:fldCharType="end"/>
    </w:r>
  </w:p>
  <w:p w:rsidR="000F3F70" w:rsidRPr="001E5C4C" w:rsidRDefault="000F3F70" w:rsidP="000908EE">
    <w:pPr>
      <w:pStyle w:val="a4"/>
      <w:pBdr>
        <w:bottom w:val="single" w:sz="4" w:space="1" w:color="auto"/>
      </w:pBdr>
      <w:spacing w:after="0" w:line="240" w:lineRule="auto"/>
      <w:jc w:val="center"/>
      <w:rPr>
        <w:rFonts w:ascii="Arial" w:hAnsi="Arial" w:cs="Arial"/>
        <w:i/>
      </w:rPr>
    </w:pPr>
    <w:r w:rsidRPr="001E5C4C">
      <w:rPr>
        <w:rFonts w:ascii="Arial" w:hAnsi="Arial" w:cs="Arial"/>
        <w:i/>
      </w:rPr>
      <w:t>Правила землепользования и застройки сельского поселения «</w:t>
    </w:r>
    <w:proofErr w:type="spellStart"/>
    <w:r>
      <w:rPr>
        <w:rFonts w:ascii="Arial" w:hAnsi="Arial" w:cs="Arial"/>
        <w:i/>
      </w:rPr>
      <w:t>Сизябск</w:t>
    </w:r>
    <w:proofErr w:type="spellEnd"/>
    <w:r w:rsidRPr="001E5C4C">
      <w:rPr>
        <w:rFonts w:ascii="Arial" w:hAnsi="Arial" w:cs="Arial"/>
        <w:i/>
      </w:rPr>
      <w:t>»</w:t>
    </w:r>
  </w:p>
  <w:p w:rsidR="000F3F70" w:rsidRPr="001E5C4C" w:rsidRDefault="000F3F70" w:rsidP="000908EE">
    <w:pPr>
      <w:widowControl w:val="0"/>
      <w:autoSpaceDE w:val="0"/>
      <w:autoSpaceDN w:val="0"/>
      <w:adjustRightInd w:val="0"/>
      <w:spacing w:after="0" w:line="240" w:lineRule="auto"/>
      <w:ind w:right="360"/>
      <w:jc w:val="center"/>
      <w:rPr>
        <w:rFonts w:ascii="Arial" w:hAnsi="Arial" w:cs="Arial"/>
        <w:kern w:val="28"/>
        <w:sz w:val="16"/>
        <w:szCs w:val="16"/>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F70" w:rsidRPr="001E5C4C" w:rsidRDefault="000F3F70" w:rsidP="00430C2D">
    <w:pPr>
      <w:pStyle w:val="a6"/>
      <w:framePr w:wrap="around" w:vAnchor="text" w:hAnchor="margin" w:xAlign="right" w:y="1"/>
      <w:rPr>
        <w:rStyle w:val="a5"/>
        <w:rFonts w:ascii="Arial" w:hAnsi="Arial" w:cs="Arial"/>
      </w:rPr>
    </w:pPr>
    <w:r w:rsidRPr="001E5C4C">
      <w:rPr>
        <w:rStyle w:val="a5"/>
        <w:rFonts w:ascii="Arial" w:hAnsi="Arial" w:cs="Arial"/>
      </w:rPr>
      <w:fldChar w:fldCharType="begin"/>
    </w:r>
    <w:r w:rsidRPr="001E5C4C">
      <w:rPr>
        <w:rStyle w:val="a5"/>
        <w:rFonts w:ascii="Arial" w:hAnsi="Arial" w:cs="Arial"/>
      </w:rPr>
      <w:instrText xml:space="preserve">PAGE  </w:instrText>
    </w:r>
    <w:r w:rsidRPr="001E5C4C">
      <w:rPr>
        <w:rStyle w:val="a5"/>
        <w:rFonts w:ascii="Arial" w:hAnsi="Arial" w:cs="Arial"/>
      </w:rPr>
      <w:fldChar w:fldCharType="separate"/>
    </w:r>
    <w:r w:rsidR="001E7E58">
      <w:rPr>
        <w:rStyle w:val="a5"/>
        <w:rFonts w:ascii="Arial" w:hAnsi="Arial" w:cs="Arial"/>
        <w:noProof/>
      </w:rPr>
      <w:t>80</w:t>
    </w:r>
    <w:r w:rsidRPr="001E5C4C">
      <w:rPr>
        <w:rStyle w:val="a5"/>
        <w:rFonts w:ascii="Arial" w:hAnsi="Arial" w:cs="Arial"/>
      </w:rPr>
      <w:fldChar w:fldCharType="end"/>
    </w:r>
  </w:p>
  <w:p w:rsidR="000F3F70" w:rsidRPr="001E5C4C" w:rsidRDefault="000F3F70" w:rsidP="00430C2D">
    <w:pPr>
      <w:pStyle w:val="a4"/>
      <w:pBdr>
        <w:bottom w:val="single" w:sz="4" w:space="1" w:color="auto"/>
      </w:pBdr>
      <w:spacing w:after="0" w:line="240" w:lineRule="auto"/>
      <w:jc w:val="center"/>
      <w:rPr>
        <w:rFonts w:ascii="Arial" w:hAnsi="Arial" w:cs="Arial"/>
        <w:i/>
      </w:rPr>
    </w:pPr>
    <w:r w:rsidRPr="001E5C4C">
      <w:rPr>
        <w:rFonts w:ascii="Arial" w:hAnsi="Arial" w:cs="Arial"/>
        <w:i/>
      </w:rPr>
      <w:t xml:space="preserve">Правила землепользования и застройки сельского </w:t>
    </w:r>
    <w:r>
      <w:rPr>
        <w:rFonts w:ascii="Arial" w:hAnsi="Arial" w:cs="Arial"/>
        <w:i/>
      </w:rPr>
      <w:t>поселения «</w:t>
    </w:r>
    <w:proofErr w:type="spellStart"/>
    <w:r>
      <w:rPr>
        <w:rFonts w:ascii="Arial" w:hAnsi="Arial" w:cs="Arial"/>
        <w:i/>
      </w:rPr>
      <w:t>Сизябск</w:t>
    </w:r>
    <w:proofErr w:type="spellEnd"/>
    <w:r w:rsidRPr="001E5C4C">
      <w:rPr>
        <w:rFonts w:ascii="Arial" w:hAnsi="Arial" w:cs="Arial"/>
        <w:i/>
      </w:rPr>
      <w:t>»</w:t>
    </w:r>
  </w:p>
  <w:p w:rsidR="000F3F70" w:rsidRPr="001E5C4C" w:rsidRDefault="000F3F70" w:rsidP="00430C2D">
    <w:pPr>
      <w:widowControl w:val="0"/>
      <w:autoSpaceDE w:val="0"/>
      <w:autoSpaceDN w:val="0"/>
      <w:adjustRightInd w:val="0"/>
      <w:spacing w:after="0" w:line="240" w:lineRule="auto"/>
      <w:ind w:right="360"/>
      <w:jc w:val="center"/>
      <w:rPr>
        <w:rFonts w:ascii="Arial" w:hAnsi="Arial" w:cs="Arial"/>
        <w:kern w:val="28"/>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9"/>
    <w:lvl w:ilvl="0">
      <w:start w:val="1"/>
      <w:numFmt w:val="bullet"/>
      <w:lvlText w:val=""/>
      <w:lvlJc w:val="left"/>
      <w:pPr>
        <w:tabs>
          <w:tab w:val="num" w:pos="1134"/>
        </w:tabs>
        <w:ind w:left="1134" w:hanging="283"/>
      </w:pPr>
      <w:rPr>
        <w:rFonts w:ascii="Symbol" w:hAnsi="Symbol"/>
      </w:rPr>
    </w:lvl>
  </w:abstractNum>
  <w:abstractNum w:abstractNumId="1">
    <w:nsid w:val="0000000C"/>
    <w:multiLevelType w:val="singleLevel"/>
    <w:tmpl w:val="0000000C"/>
    <w:name w:val="WW8Num11"/>
    <w:lvl w:ilvl="0">
      <w:start w:val="1"/>
      <w:numFmt w:val="bullet"/>
      <w:lvlText w:val=""/>
      <w:lvlJc w:val="left"/>
      <w:pPr>
        <w:tabs>
          <w:tab w:val="num" w:pos="1134"/>
        </w:tabs>
        <w:ind w:left="1134" w:hanging="283"/>
      </w:pPr>
      <w:rPr>
        <w:rFonts w:ascii="Symbol" w:hAnsi="Symbol"/>
      </w:rPr>
    </w:lvl>
  </w:abstractNum>
  <w:abstractNum w:abstractNumId="2">
    <w:nsid w:val="0000003C"/>
    <w:multiLevelType w:val="singleLevel"/>
    <w:tmpl w:val="0000003C"/>
    <w:name w:val="WW8Num59"/>
    <w:lvl w:ilvl="0">
      <w:start w:val="1"/>
      <w:numFmt w:val="bullet"/>
      <w:lvlText w:val=""/>
      <w:lvlJc w:val="left"/>
      <w:pPr>
        <w:tabs>
          <w:tab w:val="num" w:pos="1854"/>
        </w:tabs>
        <w:ind w:left="1854" w:hanging="283"/>
      </w:pPr>
      <w:rPr>
        <w:rFonts w:ascii="Symbol" w:hAnsi="Symbol"/>
      </w:rPr>
    </w:lvl>
  </w:abstractNum>
  <w:abstractNum w:abstractNumId="3">
    <w:nsid w:val="02F77B09"/>
    <w:multiLevelType w:val="hybridMultilevel"/>
    <w:tmpl w:val="6458E306"/>
    <w:lvl w:ilvl="0" w:tplc="947E32B8">
      <w:start w:val="1"/>
      <w:numFmt w:val="decimal"/>
      <w:lvlText w:val="%1)"/>
      <w:legacy w:legacy="1" w:legacySpace="0" w:legacyIndent="183"/>
      <w:lvlJc w:val="left"/>
      <w:rPr>
        <w:rFonts w:ascii="Arial" w:hAnsi="Arial" w:cs="Arial" w:hint="default"/>
      </w:rPr>
    </w:lvl>
    <w:lvl w:ilvl="1" w:tplc="E36ADDAE">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4FA136B"/>
    <w:multiLevelType w:val="hybridMultilevel"/>
    <w:tmpl w:val="54CC9E48"/>
    <w:lvl w:ilvl="0" w:tplc="945E7C12">
      <w:start w:val="1"/>
      <w:numFmt w:val="decimal"/>
      <w:lvlText w:val="%1."/>
      <w:legacy w:legacy="1" w:legacySpace="0" w:legacyIndent="193"/>
      <w:lvlJc w:val="left"/>
      <w:rPr>
        <w:rFonts w:ascii="Arial" w:hAnsi="Arial" w:cs="Aria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9681EC3"/>
    <w:multiLevelType w:val="hybridMultilevel"/>
    <w:tmpl w:val="D2A23A0A"/>
    <w:lvl w:ilvl="0" w:tplc="045C8032">
      <w:start w:val="1"/>
      <w:numFmt w:val="decimal"/>
      <w:lvlText w:val="%1)"/>
      <w:lvlJc w:val="left"/>
      <w:pPr>
        <w:tabs>
          <w:tab w:val="num" w:pos="1619"/>
        </w:tabs>
        <w:ind w:left="1619" w:hanging="360"/>
      </w:pPr>
      <w:rPr>
        <w:rFonts w:hint="default"/>
      </w:rPr>
    </w:lvl>
    <w:lvl w:ilvl="1" w:tplc="04190019" w:tentative="1">
      <w:start w:val="1"/>
      <w:numFmt w:val="lowerLetter"/>
      <w:lvlText w:val="%2."/>
      <w:lvlJc w:val="left"/>
      <w:pPr>
        <w:tabs>
          <w:tab w:val="num" w:pos="1979"/>
        </w:tabs>
        <w:ind w:left="1979" w:hanging="360"/>
      </w:pPr>
    </w:lvl>
    <w:lvl w:ilvl="2" w:tplc="0419001B" w:tentative="1">
      <w:start w:val="1"/>
      <w:numFmt w:val="lowerRoman"/>
      <w:lvlText w:val="%3."/>
      <w:lvlJc w:val="right"/>
      <w:pPr>
        <w:tabs>
          <w:tab w:val="num" w:pos="2699"/>
        </w:tabs>
        <w:ind w:left="2699" w:hanging="180"/>
      </w:pPr>
    </w:lvl>
    <w:lvl w:ilvl="3" w:tplc="0419000F" w:tentative="1">
      <w:start w:val="1"/>
      <w:numFmt w:val="decimal"/>
      <w:lvlText w:val="%4."/>
      <w:lvlJc w:val="left"/>
      <w:pPr>
        <w:tabs>
          <w:tab w:val="num" w:pos="3419"/>
        </w:tabs>
        <w:ind w:left="3419" w:hanging="360"/>
      </w:pPr>
    </w:lvl>
    <w:lvl w:ilvl="4" w:tplc="04190019" w:tentative="1">
      <w:start w:val="1"/>
      <w:numFmt w:val="lowerLetter"/>
      <w:lvlText w:val="%5."/>
      <w:lvlJc w:val="left"/>
      <w:pPr>
        <w:tabs>
          <w:tab w:val="num" w:pos="4139"/>
        </w:tabs>
        <w:ind w:left="4139" w:hanging="360"/>
      </w:pPr>
    </w:lvl>
    <w:lvl w:ilvl="5" w:tplc="0419001B" w:tentative="1">
      <w:start w:val="1"/>
      <w:numFmt w:val="lowerRoman"/>
      <w:lvlText w:val="%6."/>
      <w:lvlJc w:val="right"/>
      <w:pPr>
        <w:tabs>
          <w:tab w:val="num" w:pos="4859"/>
        </w:tabs>
        <w:ind w:left="4859" w:hanging="180"/>
      </w:pPr>
    </w:lvl>
    <w:lvl w:ilvl="6" w:tplc="0419000F" w:tentative="1">
      <w:start w:val="1"/>
      <w:numFmt w:val="decimal"/>
      <w:lvlText w:val="%7."/>
      <w:lvlJc w:val="left"/>
      <w:pPr>
        <w:tabs>
          <w:tab w:val="num" w:pos="5579"/>
        </w:tabs>
        <w:ind w:left="5579" w:hanging="360"/>
      </w:pPr>
    </w:lvl>
    <w:lvl w:ilvl="7" w:tplc="04190019" w:tentative="1">
      <w:start w:val="1"/>
      <w:numFmt w:val="lowerLetter"/>
      <w:lvlText w:val="%8."/>
      <w:lvlJc w:val="left"/>
      <w:pPr>
        <w:tabs>
          <w:tab w:val="num" w:pos="6299"/>
        </w:tabs>
        <w:ind w:left="6299" w:hanging="360"/>
      </w:pPr>
    </w:lvl>
    <w:lvl w:ilvl="8" w:tplc="0419001B" w:tentative="1">
      <w:start w:val="1"/>
      <w:numFmt w:val="lowerRoman"/>
      <w:lvlText w:val="%9."/>
      <w:lvlJc w:val="right"/>
      <w:pPr>
        <w:tabs>
          <w:tab w:val="num" w:pos="7019"/>
        </w:tabs>
        <w:ind w:left="7019" w:hanging="180"/>
      </w:pPr>
    </w:lvl>
  </w:abstractNum>
  <w:abstractNum w:abstractNumId="6">
    <w:nsid w:val="0B6F5561"/>
    <w:multiLevelType w:val="hybridMultilevel"/>
    <w:tmpl w:val="AEA8E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B619E8"/>
    <w:multiLevelType w:val="hybridMultilevel"/>
    <w:tmpl w:val="1346CD6A"/>
    <w:lvl w:ilvl="0" w:tplc="5CB0646C">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8">
    <w:nsid w:val="147F78C3"/>
    <w:multiLevelType w:val="hybridMultilevel"/>
    <w:tmpl w:val="647C5472"/>
    <w:lvl w:ilvl="0" w:tplc="5CB064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EBE1C7C"/>
    <w:multiLevelType w:val="hybridMultilevel"/>
    <w:tmpl w:val="F80C8610"/>
    <w:lvl w:ilvl="0" w:tplc="8640C7D6">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0FD3A8D"/>
    <w:multiLevelType w:val="hybridMultilevel"/>
    <w:tmpl w:val="62302374"/>
    <w:lvl w:ilvl="0" w:tplc="947E32B8">
      <w:start w:val="65535"/>
      <w:numFmt w:val="bullet"/>
      <w:lvlText w:val="—"/>
      <w:legacy w:legacy="1" w:legacySpace="0" w:legacyIndent="178"/>
      <w:lvlJc w:val="left"/>
      <w:rPr>
        <w:rFonts w:ascii="Arial" w:hAnsi="Arial" w:cs="Aria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1">
    <w:nsid w:val="25893490"/>
    <w:multiLevelType w:val="hybridMultilevel"/>
    <w:tmpl w:val="52B4393A"/>
    <w:lvl w:ilvl="0" w:tplc="947E32B8">
      <w:start w:val="65535"/>
      <w:numFmt w:val="bullet"/>
      <w:lvlText w:val="—"/>
      <w:legacy w:legacy="1" w:legacySpace="0" w:legacyIndent="178"/>
      <w:lvlJc w:val="left"/>
      <w:pPr>
        <w:ind w:left="720" w:hanging="360"/>
      </w:pPr>
      <w:rPr>
        <w:rFonts w:ascii="Arial" w:hAnsi="Arial"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5D4944"/>
    <w:multiLevelType w:val="hybridMultilevel"/>
    <w:tmpl w:val="C0F285A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81B3D0E"/>
    <w:multiLevelType w:val="hybridMultilevel"/>
    <w:tmpl w:val="F5D8E2B8"/>
    <w:lvl w:ilvl="0" w:tplc="00000004">
      <w:start w:val="1"/>
      <w:numFmt w:val="bullet"/>
      <w:lvlText w:val=""/>
      <w:lvlJc w:val="left"/>
      <w:pPr>
        <w:ind w:left="1080" w:hanging="360"/>
      </w:pPr>
      <w:rPr>
        <w:rFonts w:ascii="Symbol" w:hAnsi="Symbol" w:cs="Symbol"/>
        <w:sz w:val="24"/>
        <w:szCs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28F5013F"/>
    <w:multiLevelType w:val="hybridMultilevel"/>
    <w:tmpl w:val="6AF252F0"/>
    <w:lvl w:ilvl="0" w:tplc="5CB064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C562275"/>
    <w:multiLevelType w:val="hybridMultilevel"/>
    <w:tmpl w:val="44C24AFE"/>
    <w:lvl w:ilvl="0" w:tplc="947E32B8">
      <w:start w:val="1"/>
      <w:numFmt w:val="decimal"/>
      <w:lvlText w:val="%1."/>
      <w:legacy w:legacy="1" w:legacySpace="0" w:legacyIndent="193"/>
      <w:lvlJc w:val="left"/>
      <w:rPr>
        <w:rFonts w:ascii="Arial" w:hAnsi="Arial" w:cs="Aria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0A1509D"/>
    <w:multiLevelType w:val="hybridMultilevel"/>
    <w:tmpl w:val="B476BCD0"/>
    <w:lvl w:ilvl="0" w:tplc="947E32B8">
      <w:start w:val="1"/>
      <w:numFmt w:val="decimal"/>
      <w:lvlText w:val="%1."/>
      <w:legacy w:legacy="1" w:legacySpace="0" w:legacyIndent="193"/>
      <w:lvlJc w:val="left"/>
      <w:rPr>
        <w:rFonts w:ascii="Arial" w:hAnsi="Arial" w:cs="Aria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1BA57F5"/>
    <w:multiLevelType w:val="hybridMultilevel"/>
    <w:tmpl w:val="1B6680D8"/>
    <w:lvl w:ilvl="0" w:tplc="D388A1CA">
      <w:start w:val="1"/>
      <w:numFmt w:val="decimal"/>
      <w:lvlText w:val="%1."/>
      <w:legacy w:legacy="1" w:legacySpace="0" w:legacyIndent="221"/>
      <w:lvlJc w:val="left"/>
      <w:rPr>
        <w:rFonts w:ascii="Arial" w:hAnsi="Arial" w:cs="Aria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3AC1AF3"/>
    <w:multiLevelType w:val="hybridMultilevel"/>
    <w:tmpl w:val="F80C8610"/>
    <w:lvl w:ilvl="0" w:tplc="8640C7D6">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4BA7650"/>
    <w:multiLevelType w:val="hybridMultilevel"/>
    <w:tmpl w:val="D236FFC4"/>
    <w:lvl w:ilvl="0" w:tplc="0419000F">
      <w:start w:val="1"/>
      <w:numFmt w:val="decimal"/>
      <w:lvlText w:val="%1."/>
      <w:lvlJc w:val="left"/>
      <w:pPr>
        <w:ind w:left="928"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0">
    <w:nsid w:val="370C1151"/>
    <w:multiLevelType w:val="hybridMultilevel"/>
    <w:tmpl w:val="0990207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7F575E9"/>
    <w:multiLevelType w:val="hybridMultilevel"/>
    <w:tmpl w:val="5412ACEA"/>
    <w:lvl w:ilvl="0" w:tplc="B40E1A2C">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38560041"/>
    <w:multiLevelType w:val="hybridMultilevel"/>
    <w:tmpl w:val="D236FFC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3">
    <w:nsid w:val="3B5329B3"/>
    <w:multiLevelType w:val="hybridMultilevel"/>
    <w:tmpl w:val="F37CA1B2"/>
    <w:lvl w:ilvl="0" w:tplc="B40E1A2C">
      <w:start w:val="1"/>
      <w:numFmt w:val="bullet"/>
      <w:lvlText w:val="-"/>
      <w:lvlJc w:val="left"/>
      <w:pPr>
        <w:ind w:left="1080" w:hanging="360"/>
      </w:pPr>
      <w:rPr>
        <w:rFonts w:ascii="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3BDE0177"/>
    <w:multiLevelType w:val="hybridMultilevel"/>
    <w:tmpl w:val="C102233A"/>
    <w:lvl w:ilvl="0" w:tplc="5CB064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0E96578"/>
    <w:multiLevelType w:val="hybridMultilevel"/>
    <w:tmpl w:val="F6D61BCC"/>
    <w:lvl w:ilvl="0" w:tplc="947E32B8">
      <w:start w:val="65535"/>
      <w:numFmt w:val="bullet"/>
      <w:lvlText w:val="—"/>
      <w:lvlJc w:val="left"/>
      <w:pPr>
        <w:ind w:left="720" w:hanging="360"/>
      </w:pPr>
      <w:rPr>
        <w:rFonts w:ascii="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2050819"/>
    <w:multiLevelType w:val="hybridMultilevel"/>
    <w:tmpl w:val="91A00DD8"/>
    <w:lvl w:ilvl="0" w:tplc="947E32B8">
      <w:start w:val="1"/>
      <w:numFmt w:val="decimal"/>
      <w:lvlText w:val="%1."/>
      <w:legacy w:legacy="1" w:legacySpace="0" w:legacyIndent="193"/>
      <w:lvlJc w:val="left"/>
      <w:rPr>
        <w:rFonts w:ascii="Arial" w:hAnsi="Arial" w:cs="Aria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3571856"/>
    <w:multiLevelType w:val="hybridMultilevel"/>
    <w:tmpl w:val="A34E60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45D62C7"/>
    <w:multiLevelType w:val="hybridMultilevel"/>
    <w:tmpl w:val="495A6EAC"/>
    <w:lvl w:ilvl="0" w:tplc="5CB0646C">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9">
    <w:nsid w:val="46E615F1"/>
    <w:multiLevelType w:val="hybridMultilevel"/>
    <w:tmpl w:val="F1C48F82"/>
    <w:lvl w:ilvl="0" w:tplc="D388A1CA">
      <w:start w:val="1"/>
      <w:numFmt w:val="decimal"/>
      <w:lvlText w:val="%1."/>
      <w:legacy w:legacy="1" w:legacySpace="0" w:legacyIndent="221"/>
      <w:lvlJc w:val="left"/>
      <w:rPr>
        <w:rFonts w:ascii="Arial" w:hAnsi="Arial" w:cs="Aria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822154E"/>
    <w:multiLevelType w:val="singleLevel"/>
    <w:tmpl w:val="B40E1A2C"/>
    <w:lvl w:ilvl="0">
      <w:start w:val="1"/>
      <w:numFmt w:val="bullet"/>
      <w:lvlText w:val="-"/>
      <w:lvlJc w:val="left"/>
      <w:pPr>
        <w:tabs>
          <w:tab w:val="num" w:pos="408"/>
        </w:tabs>
        <w:ind w:left="408" w:hanging="408"/>
      </w:pPr>
      <w:rPr>
        <w:rFonts w:ascii="Times New Roman" w:hAnsi="Times New Roman" w:hint="default"/>
      </w:rPr>
    </w:lvl>
  </w:abstractNum>
  <w:abstractNum w:abstractNumId="31">
    <w:nsid w:val="4F314605"/>
    <w:multiLevelType w:val="multilevel"/>
    <w:tmpl w:val="5AEC7CB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32">
    <w:nsid w:val="4F524081"/>
    <w:multiLevelType w:val="hybridMultilevel"/>
    <w:tmpl w:val="2E386532"/>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2844A10"/>
    <w:multiLevelType w:val="hybridMultilevel"/>
    <w:tmpl w:val="0A9C862E"/>
    <w:lvl w:ilvl="0" w:tplc="36F8432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870"/>
        </w:tabs>
        <w:ind w:left="870" w:hanging="360"/>
      </w:pPr>
    </w:lvl>
    <w:lvl w:ilvl="2" w:tplc="0419001B" w:tentative="1">
      <w:start w:val="1"/>
      <w:numFmt w:val="lowerRoman"/>
      <w:lvlText w:val="%3."/>
      <w:lvlJc w:val="right"/>
      <w:pPr>
        <w:tabs>
          <w:tab w:val="num" w:pos="1590"/>
        </w:tabs>
        <w:ind w:left="1590" w:hanging="180"/>
      </w:pPr>
    </w:lvl>
    <w:lvl w:ilvl="3" w:tplc="0419000F" w:tentative="1">
      <w:start w:val="1"/>
      <w:numFmt w:val="decimal"/>
      <w:lvlText w:val="%4."/>
      <w:lvlJc w:val="left"/>
      <w:pPr>
        <w:tabs>
          <w:tab w:val="num" w:pos="2310"/>
        </w:tabs>
        <w:ind w:left="2310" w:hanging="360"/>
      </w:pPr>
    </w:lvl>
    <w:lvl w:ilvl="4" w:tplc="04190019" w:tentative="1">
      <w:start w:val="1"/>
      <w:numFmt w:val="lowerLetter"/>
      <w:lvlText w:val="%5."/>
      <w:lvlJc w:val="left"/>
      <w:pPr>
        <w:tabs>
          <w:tab w:val="num" w:pos="3030"/>
        </w:tabs>
        <w:ind w:left="3030" w:hanging="360"/>
      </w:pPr>
    </w:lvl>
    <w:lvl w:ilvl="5" w:tplc="0419001B" w:tentative="1">
      <w:start w:val="1"/>
      <w:numFmt w:val="lowerRoman"/>
      <w:lvlText w:val="%6."/>
      <w:lvlJc w:val="right"/>
      <w:pPr>
        <w:tabs>
          <w:tab w:val="num" w:pos="3750"/>
        </w:tabs>
        <w:ind w:left="3750" w:hanging="180"/>
      </w:pPr>
    </w:lvl>
    <w:lvl w:ilvl="6" w:tplc="0419000F" w:tentative="1">
      <w:start w:val="1"/>
      <w:numFmt w:val="decimal"/>
      <w:lvlText w:val="%7."/>
      <w:lvlJc w:val="left"/>
      <w:pPr>
        <w:tabs>
          <w:tab w:val="num" w:pos="4470"/>
        </w:tabs>
        <w:ind w:left="4470" w:hanging="360"/>
      </w:pPr>
    </w:lvl>
    <w:lvl w:ilvl="7" w:tplc="04190019" w:tentative="1">
      <w:start w:val="1"/>
      <w:numFmt w:val="lowerLetter"/>
      <w:lvlText w:val="%8."/>
      <w:lvlJc w:val="left"/>
      <w:pPr>
        <w:tabs>
          <w:tab w:val="num" w:pos="5190"/>
        </w:tabs>
        <w:ind w:left="5190" w:hanging="360"/>
      </w:pPr>
    </w:lvl>
    <w:lvl w:ilvl="8" w:tplc="0419001B" w:tentative="1">
      <w:start w:val="1"/>
      <w:numFmt w:val="lowerRoman"/>
      <w:lvlText w:val="%9."/>
      <w:lvlJc w:val="right"/>
      <w:pPr>
        <w:tabs>
          <w:tab w:val="num" w:pos="5910"/>
        </w:tabs>
        <w:ind w:left="5910" w:hanging="180"/>
      </w:pPr>
    </w:lvl>
  </w:abstractNum>
  <w:abstractNum w:abstractNumId="34">
    <w:nsid w:val="554509C7"/>
    <w:multiLevelType w:val="hybridMultilevel"/>
    <w:tmpl w:val="876CB1D8"/>
    <w:lvl w:ilvl="0" w:tplc="28DA7932">
      <w:numFmt w:val="bullet"/>
      <w:lvlText w:val="-"/>
      <w:lvlJc w:val="left"/>
      <w:pPr>
        <w:ind w:left="360" w:hanging="360"/>
      </w:pPr>
      <w:rPr>
        <w:rFonts w:ascii="Arial Narrow" w:eastAsia="Times New Roman" w:hAnsi="Arial Narrow"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55574112"/>
    <w:multiLevelType w:val="hybridMultilevel"/>
    <w:tmpl w:val="3078E84E"/>
    <w:lvl w:ilvl="0" w:tplc="CC56BF1A">
      <w:start w:val="1"/>
      <w:numFmt w:val="decimal"/>
      <w:lvlText w:val="%1."/>
      <w:legacy w:legacy="1" w:legacySpace="0" w:legacyIndent="193"/>
      <w:lvlJc w:val="left"/>
      <w:rPr>
        <w:rFonts w:ascii="Arial" w:hAnsi="Arial" w:cs="Aria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567A4DE4"/>
    <w:multiLevelType w:val="hybridMultilevel"/>
    <w:tmpl w:val="AE0A6718"/>
    <w:lvl w:ilvl="0" w:tplc="00000004">
      <w:start w:val="1"/>
      <w:numFmt w:val="bullet"/>
      <w:lvlText w:val=""/>
      <w:lvlJc w:val="left"/>
      <w:pPr>
        <w:ind w:left="1080" w:hanging="360"/>
      </w:pPr>
      <w:rPr>
        <w:rFonts w:ascii="Symbol" w:hAnsi="Symbol" w:cs="Symbol"/>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56D27929"/>
    <w:multiLevelType w:val="hybridMultilevel"/>
    <w:tmpl w:val="B8AE5E3C"/>
    <w:lvl w:ilvl="0" w:tplc="4236798C">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71B6B36"/>
    <w:multiLevelType w:val="hybridMultilevel"/>
    <w:tmpl w:val="AB28AAC6"/>
    <w:lvl w:ilvl="0" w:tplc="FFFFFFFF">
      <w:start w:val="1"/>
      <w:numFmt w:val="decimal"/>
      <w:lvlText w:val="%1."/>
      <w:lvlJc w:val="left"/>
      <w:pPr>
        <w:tabs>
          <w:tab w:val="num" w:pos="585"/>
        </w:tabs>
        <w:ind w:left="585"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5A3910C3"/>
    <w:multiLevelType w:val="hybridMultilevel"/>
    <w:tmpl w:val="5852BE2A"/>
    <w:lvl w:ilvl="0" w:tplc="5CB0646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nsid w:val="5BB61575"/>
    <w:multiLevelType w:val="hybridMultilevel"/>
    <w:tmpl w:val="A7807578"/>
    <w:lvl w:ilvl="0" w:tplc="8014DD96">
      <w:start w:val="1"/>
      <w:numFmt w:val="bullet"/>
      <w:lvlText w:val=""/>
      <w:lvlJc w:val="left"/>
      <w:pPr>
        <w:tabs>
          <w:tab w:val="num" w:pos="708"/>
        </w:tabs>
        <w:ind w:left="708" w:firstLine="0"/>
      </w:pPr>
      <w:rPr>
        <w:rFonts w:ascii="Wingdings" w:hAnsi="Wingdings" w:hint="default"/>
      </w:rPr>
    </w:lvl>
    <w:lvl w:ilvl="1" w:tplc="04190019" w:tentative="1">
      <w:start w:val="1"/>
      <w:numFmt w:val="bullet"/>
      <w:lvlText w:val="o"/>
      <w:lvlJc w:val="left"/>
      <w:pPr>
        <w:tabs>
          <w:tab w:val="num" w:pos="1788"/>
        </w:tabs>
        <w:ind w:left="1788" w:hanging="360"/>
      </w:pPr>
      <w:rPr>
        <w:rFonts w:ascii="Courier New" w:hAnsi="Courier New" w:cs="Courier New" w:hint="default"/>
      </w:rPr>
    </w:lvl>
    <w:lvl w:ilvl="2" w:tplc="0419001B" w:tentative="1">
      <w:start w:val="1"/>
      <w:numFmt w:val="bullet"/>
      <w:lvlText w:val=""/>
      <w:lvlJc w:val="left"/>
      <w:pPr>
        <w:tabs>
          <w:tab w:val="num" w:pos="2508"/>
        </w:tabs>
        <w:ind w:left="2508" w:hanging="360"/>
      </w:pPr>
      <w:rPr>
        <w:rFonts w:ascii="Wingdings" w:hAnsi="Wingdings" w:hint="default"/>
      </w:rPr>
    </w:lvl>
    <w:lvl w:ilvl="3" w:tplc="0419000F" w:tentative="1">
      <w:start w:val="1"/>
      <w:numFmt w:val="bullet"/>
      <w:lvlText w:val=""/>
      <w:lvlJc w:val="left"/>
      <w:pPr>
        <w:tabs>
          <w:tab w:val="num" w:pos="3228"/>
        </w:tabs>
        <w:ind w:left="3228" w:hanging="360"/>
      </w:pPr>
      <w:rPr>
        <w:rFonts w:ascii="Symbol" w:hAnsi="Symbol" w:hint="default"/>
      </w:rPr>
    </w:lvl>
    <w:lvl w:ilvl="4" w:tplc="04190019" w:tentative="1">
      <w:start w:val="1"/>
      <w:numFmt w:val="bullet"/>
      <w:lvlText w:val="o"/>
      <w:lvlJc w:val="left"/>
      <w:pPr>
        <w:tabs>
          <w:tab w:val="num" w:pos="3948"/>
        </w:tabs>
        <w:ind w:left="3948" w:hanging="360"/>
      </w:pPr>
      <w:rPr>
        <w:rFonts w:ascii="Courier New" w:hAnsi="Courier New" w:cs="Courier New" w:hint="default"/>
      </w:rPr>
    </w:lvl>
    <w:lvl w:ilvl="5" w:tplc="0419001B" w:tentative="1">
      <w:start w:val="1"/>
      <w:numFmt w:val="bullet"/>
      <w:lvlText w:val=""/>
      <w:lvlJc w:val="left"/>
      <w:pPr>
        <w:tabs>
          <w:tab w:val="num" w:pos="4668"/>
        </w:tabs>
        <w:ind w:left="4668" w:hanging="360"/>
      </w:pPr>
      <w:rPr>
        <w:rFonts w:ascii="Wingdings" w:hAnsi="Wingdings" w:hint="default"/>
      </w:rPr>
    </w:lvl>
    <w:lvl w:ilvl="6" w:tplc="0419000F" w:tentative="1">
      <w:start w:val="1"/>
      <w:numFmt w:val="bullet"/>
      <w:lvlText w:val=""/>
      <w:lvlJc w:val="left"/>
      <w:pPr>
        <w:tabs>
          <w:tab w:val="num" w:pos="5388"/>
        </w:tabs>
        <w:ind w:left="5388" w:hanging="360"/>
      </w:pPr>
      <w:rPr>
        <w:rFonts w:ascii="Symbol" w:hAnsi="Symbol" w:hint="default"/>
      </w:rPr>
    </w:lvl>
    <w:lvl w:ilvl="7" w:tplc="04190019" w:tentative="1">
      <w:start w:val="1"/>
      <w:numFmt w:val="bullet"/>
      <w:lvlText w:val="o"/>
      <w:lvlJc w:val="left"/>
      <w:pPr>
        <w:tabs>
          <w:tab w:val="num" w:pos="6108"/>
        </w:tabs>
        <w:ind w:left="6108" w:hanging="360"/>
      </w:pPr>
      <w:rPr>
        <w:rFonts w:ascii="Courier New" w:hAnsi="Courier New" w:cs="Courier New" w:hint="default"/>
      </w:rPr>
    </w:lvl>
    <w:lvl w:ilvl="8" w:tplc="0419001B" w:tentative="1">
      <w:start w:val="1"/>
      <w:numFmt w:val="bullet"/>
      <w:lvlText w:val=""/>
      <w:lvlJc w:val="left"/>
      <w:pPr>
        <w:tabs>
          <w:tab w:val="num" w:pos="6828"/>
        </w:tabs>
        <w:ind w:left="6828" w:hanging="360"/>
      </w:pPr>
      <w:rPr>
        <w:rFonts w:ascii="Wingdings" w:hAnsi="Wingdings" w:hint="default"/>
      </w:rPr>
    </w:lvl>
  </w:abstractNum>
  <w:abstractNum w:abstractNumId="41">
    <w:nsid w:val="684F5BCC"/>
    <w:multiLevelType w:val="hybridMultilevel"/>
    <w:tmpl w:val="C6204CBC"/>
    <w:lvl w:ilvl="0" w:tplc="B40E1A2C">
      <w:start w:val="1"/>
      <w:numFmt w:val="bullet"/>
      <w:lvlText w:val="-"/>
      <w:lvlJc w:val="left"/>
      <w:pPr>
        <w:ind w:left="1080" w:hanging="360"/>
      </w:pPr>
      <w:rPr>
        <w:rFonts w:ascii="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nsid w:val="69E66CDA"/>
    <w:multiLevelType w:val="hybridMultilevel"/>
    <w:tmpl w:val="4C32ACE8"/>
    <w:lvl w:ilvl="0" w:tplc="B40E1A2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A1567B8"/>
    <w:multiLevelType w:val="hybridMultilevel"/>
    <w:tmpl w:val="834EC1D2"/>
    <w:lvl w:ilvl="0" w:tplc="947E32B8">
      <w:start w:val="65535"/>
      <w:numFmt w:val="bullet"/>
      <w:lvlText w:val="—"/>
      <w:legacy w:legacy="1" w:legacySpace="0" w:legacyIndent="178"/>
      <w:lvlJc w:val="left"/>
      <w:pPr>
        <w:ind w:left="720" w:hanging="360"/>
      </w:pPr>
      <w:rPr>
        <w:rFonts w:ascii="Arial" w:hAnsi="Arial"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B5208AE"/>
    <w:multiLevelType w:val="hybridMultilevel"/>
    <w:tmpl w:val="39DACDC4"/>
    <w:lvl w:ilvl="0" w:tplc="00000004">
      <w:start w:val="1"/>
      <w:numFmt w:val="bullet"/>
      <w:lvlText w:val=""/>
      <w:lvlJc w:val="left"/>
      <w:pPr>
        <w:ind w:left="720" w:hanging="360"/>
      </w:pPr>
      <w:rPr>
        <w:rFonts w:ascii="Symbol" w:hAnsi="Symbol" w:cs="Symbol"/>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B586861"/>
    <w:multiLevelType w:val="hybridMultilevel"/>
    <w:tmpl w:val="4CA0F956"/>
    <w:lvl w:ilvl="0" w:tplc="8E5619B4">
      <w:start w:val="220"/>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732"/>
        </w:tabs>
        <w:ind w:left="732" w:hanging="360"/>
      </w:pPr>
      <w:rPr>
        <w:rFonts w:ascii="Courier New" w:hAnsi="Courier New" w:cs="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cs="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cs="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46">
    <w:nsid w:val="701060D2"/>
    <w:multiLevelType w:val="hybridMultilevel"/>
    <w:tmpl w:val="316A29B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0F401CD"/>
    <w:multiLevelType w:val="hybridMultilevel"/>
    <w:tmpl w:val="A9080272"/>
    <w:lvl w:ilvl="0" w:tplc="98FEDF08">
      <w:start w:val="1"/>
      <w:numFmt w:val="bullet"/>
      <w:lvlText w:val=""/>
      <w:lvlJc w:val="left"/>
      <w:pPr>
        <w:ind w:left="720" w:hanging="360"/>
      </w:pPr>
      <w:rPr>
        <w:rFonts w:ascii="Symbol" w:hAnsi="Symbol"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38A4B3A"/>
    <w:multiLevelType w:val="hybridMultilevel"/>
    <w:tmpl w:val="66F4322C"/>
    <w:lvl w:ilvl="0" w:tplc="B40E1A2C">
      <w:start w:val="1"/>
      <w:numFmt w:val="bullet"/>
      <w:lvlText w:val="-"/>
      <w:lvlJc w:val="left"/>
      <w:pPr>
        <w:ind w:left="1080" w:hanging="360"/>
      </w:pPr>
      <w:rPr>
        <w:rFonts w:ascii="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nsid w:val="73B5361C"/>
    <w:multiLevelType w:val="hybridMultilevel"/>
    <w:tmpl w:val="F7065E62"/>
    <w:lvl w:ilvl="0" w:tplc="FFFFFFFF">
      <w:start w:val="1"/>
      <w:numFmt w:val="decimal"/>
      <w:lvlText w:val="%1."/>
      <w:lvlJc w:val="left"/>
      <w:pPr>
        <w:tabs>
          <w:tab w:val="num" w:pos="585"/>
        </w:tabs>
        <w:ind w:left="58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770F3F66"/>
    <w:multiLevelType w:val="hybridMultilevel"/>
    <w:tmpl w:val="CB563EF4"/>
    <w:lvl w:ilvl="0" w:tplc="18F0052A">
      <w:start w:val="1"/>
      <w:numFmt w:val="decimal"/>
      <w:lvlText w:val="%1."/>
      <w:legacy w:legacy="1" w:legacySpace="0" w:legacyIndent="193"/>
      <w:lvlJc w:val="left"/>
      <w:rPr>
        <w:rFonts w:ascii="Arial" w:hAnsi="Arial" w:cs="Aria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0"/>
  </w:num>
  <w:num w:numId="2">
    <w:abstractNumId w:val="45"/>
  </w:num>
  <w:num w:numId="3">
    <w:abstractNumId w:val="31"/>
  </w:num>
  <w:num w:numId="4">
    <w:abstractNumId w:val="38"/>
  </w:num>
  <w:num w:numId="5">
    <w:abstractNumId w:val="10"/>
  </w:num>
  <w:num w:numId="6">
    <w:abstractNumId w:val="3"/>
  </w:num>
  <w:num w:numId="7">
    <w:abstractNumId w:val="18"/>
  </w:num>
  <w:num w:numId="8">
    <w:abstractNumId w:val="40"/>
  </w:num>
  <w:num w:numId="9">
    <w:abstractNumId w:val="35"/>
  </w:num>
  <w:num w:numId="10">
    <w:abstractNumId w:val="15"/>
  </w:num>
  <w:num w:numId="11">
    <w:abstractNumId w:val="16"/>
  </w:num>
  <w:num w:numId="12">
    <w:abstractNumId w:val="4"/>
  </w:num>
  <w:num w:numId="13">
    <w:abstractNumId w:val="26"/>
  </w:num>
  <w:num w:numId="14">
    <w:abstractNumId w:val="50"/>
  </w:num>
  <w:num w:numId="15">
    <w:abstractNumId w:val="49"/>
  </w:num>
  <w:num w:numId="16">
    <w:abstractNumId w:val="33"/>
  </w:num>
  <w:num w:numId="17">
    <w:abstractNumId w:val="34"/>
  </w:num>
  <w:num w:numId="18">
    <w:abstractNumId w:val="29"/>
  </w:num>
  <w:num w:numId="19">
    <w:abstractNumId w:val="37"/>
  </w:num>
  <w:num w:numId="20">
    <w:abstractNumId w:val="5"/>
  </w:num>
  <w:num w:numId="21">
    <w:abstractNumId w:val="21"/>
  </w:num>
  <w:num w:numId="22">
    <w:abstractNumId w:val="12"/>
  </w:num>
  <w:num w:numId="23">
    <w:abstractNumId w:val="23"/>
  </w:num>
  <w:num w:numId="24">
    <w:abstractNumId w:val="6"/>
  </w:num>
  <w:num w:numId="25">
    <w:abstractNumId w:val="41"/>
  </w:num>
  <w:num w:numId="26">
    <w:abstractNumId w:val="24"/>
  </w:num>
  <w:num w:numId="27">
    <w:abstractNumId w:val="42"/>
  </w:num>
  <w:num w:numId="28">
    <w:abstractNumId w:val="32"/>
  </w:num>
  <w:num w:numId="29">
    <w:abstractNumId w:val="48"/>
  </w:num>
  <w:num w:numId="30">
    <w:abstractNumId w:val="7"/>
  </w:num>
  <w:num w:numId="31">
    <w:abstractNumId w:val="22"/>
  </w:num>
  <w:num w:numId="32">
    <w:abstractNumId w:val="39"/>
  </w:num>
  <w:num w:numId="33">
    <w:abstractNumId w:val="8"/>
  </w:num>
  <w:num w:numId="34">
    <w:abstractNumId w:val="28"/>
  </w:num>
  <w:num w:numId="35">
    <w:abstractNumId w:val="20"/>
  </w:num>
  <w:num w:numId="36">
    <w:abstractNumId w:val="36"/>
  </w:num>
  <w:num w:numId="37">
    <w:abstractNumId w:val="14"/>
  </w:num>
  <w:num w:numId="38">
    <w:abstractNumId w:val="44"/>
  </w:num>
  <w:num w:numId="39">
    <w:abstractNumId w:val="46"/>
  </w:num>
  <w:num w:numId="40">
    <w:abstractNumId w:val="13"/>
  </w:num>
  <w:num w:numId="41">
    <w:abstractNumId w:val="47"/>
  </w:num>
  <w:num w:numId="42">
    <w:abstractNumId w:val="27"/>
  </w:num>
  <w:num w:numId="43">
    <w:abstractNumId w:val="11"/>
  </w:num>
  <w:num w:numId="44">
    <w:abstractNumId w:val="17"/>
  </w:num>
  <w:num w:numId="45">
    <w:abstractNumId w:val="19"/>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2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84919"/>
    <w:rsid w:val="00000D45"/>
    <w:rsid w:val="00001356"/>
    <w:rsid w:val="00003134"/>
    <w:rsid w:val="00003AF2"/>
    <w:rsid w:val="00005115"/>
    <w:rsid w:val="0000570B"/>
    <w:rsid w:val="000066F0"/>
    <w:rsid w:val="0000732F"/>
    <w:rsid w:val="000074F5"/>
    <w:rsid w:val="00010B99"/>
    <w:rsid w:val="00011884"/>
    <w:rsid w:val="0001189A"/>
    <w:rsid w:val="00011B93"/>
    <w:rsid w:val="000129F4"/>
    <w:rsid w:val="00015A1A"/>
    <w:rsid w:val="0001644B"/>
    <w:rsid w:val="0001660F"/>
    <w:rsid w:val="00016871"/>
    <w:rsid w:val="000171AD"/>
    <w:rsid w:val="0002039E"/>
    <w:rsid w:val="000204FB"/>
    <w:rsid w:val="00020DEF"/>
    <w:rsid w:val="00021023"/>
    <w:rsid w:val="000213C3"/>
    <w:rsid w:val="00021527"/>
    <w:rsid w:val="00022392"/>
    <w:rsid w:val="000229AD"/>
    <w:rsid w:val="0002317B"/>
    <w:rsid w:val="00023D62"/>
    <w:rsid w:val="0002452A"/>
    <w:rsid w:val="00024E57"/>
    <w:rsid w:val="00025257"/>
    <w:rsid w:val="000254EA"/>
    <w:rsid w:val="00026209"/>
    <w:rsid w:val="000267F5"/>
    <w:rsid w:val="00026D4A"/>
    <w:rsid w:val="0003074A"/>
    <w:rsid w:val="00030C99"/>
    <w:rsid w:val="000311C7"/>
    <w:rsid w:val="000315ED"/>
    <w:rsid w:val="000324AC"/>
    <w:rsid w:val="000331A7"/>
    <w:rsid w:val="000335DB"/>
    <w:rsid w:val="00033BAD"/>
    <w:rsid w:val="000352D5"/>
    <w:rsid w:val="000354DB"/>
    <w:rsid w:val="00035ED9"/>
    <w:rsid w:val="00037069"/>
    <w:rsid w:val="000373C2"/>
    <w:rsid w:val="00037629"/>
    <w:rsid w:val="000378AB"/>
    <w:rsid w:val="00041960"/>
    <w:rsid w:val="00041E31"/>
    <w:rsid w:val="000446AF"/>
    <w:rsid w:val="00046F39"/>
    <w:rsid w:val="00047822"/>
    <w:rsid w:val="00047E3B"/>
    <w:rsid w:val="00050DBE"/>
    <w:rsid w:val="00052F21"/>
    <w:rsid w:val="00053B56"/>
    <w:rsid w:val="000550F9"/>
    <w:rsid w:val="000553A4"/>
    <w:rsid w:val="00057018"/>
    <w:rsid w:val="00057497"/>
    <w:rsid w:val="000576E2"/>
    <w:rsid w:val="000577A2"/>
    <w:rsid w:val="0005798A"/>
    <w:rsid w:val="00057B51"/>
    <w:rsid w:val="00057D27"/>
    <w:rsid w:val="00060A95"/>
    <w:rsid w:val="00060BC4"/>
    <w:rsid w:val="00060FE5"/>
    <w:rsid w:val="0006174F"/>
    <w:rsid w:val="000621E5"/>
    <w:rsid w:val="000624EA"/>
    <w:rsid w:val="00062DF4"/>
    <w:rsid w:val="000639E4"/>
    <w:rsid w:val="00065021"/>
    <w:rsid w:val="0006538B"/>
    <w:rsid w:val="00066814"/>
    <w:rsid w:val="00066F62"/>
    <w:rsid w:val="00067086"/>
    <w:rsid w:val="00067BE4"/>
    <w:rsid w:val="00071695"/>
    <w:rsid w:val="0007283C"/>
    <w:rsid w:val="00072B11"/>
    <w:rsid w:val="00072ED8"/>
    <w:rsid w:val="00073D6E"/>
    <w:rsid w:val="0007489A"/>
    <w:rsid w:val="00074FB5"/>
    <w:rsid w:val="00075A52"/>
    <w:rsid w:val="00080FD8"/>
    <w:rsid w:val="00081843"/>
    <w:rsid w:val="0008190A"/>
    <w:rsid w:val="00081957"/>
    <w:rsid w:val="00083AEE"/>
    <w:rsid w:val="00084173"/>
    <w:rsid w:val="00084384"/>
    <w:rsid w:val="000861DB"/>
    <w:rsid w:val="000908EE"/>
    <w:rsid w:val="000909D0"/>
    <w:rsid w:val="00091201"/>
    <w:rsid w:val="000916E1"/>
    <w:rsid w:val="00091861"/>
    <w:rsid w:val="00091BF6"/>
    <w:rsid w:val="00096699"/>
    <w:rsid w:val="00096DE5"/>
    <w:rsid w:val="00096E9F"/>
    <w:rsid w:val="00096EF4"/>
    <w:rsid w:val="00097146"/>
    <w:rsid w:val="00097762"/>
    <w:rsid w:val="00097F1A"/>
    <w:rsid w:val="000A013F"/>
    <w:rsid w:val="000A2056"/>
    <w:rsid w:val="000A3398"/>
    <w:rsid w:val="000A35C0"/>
    <w:rsid w:val="000A5C5D"/>
    <w:rsid w:val="000A5F43"/>
    <w:rsid w:val="000A66B2"/>
    <w:rsid w:val="000A67BD"/>
    <w:rsid w:val="000A6AFA"/>
    <w:rsid w:val="000A6E25"/>
    <w:rsid w:val="000A7242"/>
    <w:rsid w:val="000B18E2"/>
    <w:rsid w:val="000B1B2A"/>
    <w:rsid w:val="000B205C"/>
    <w:rsid w:val="000B20D4"/>
    <w:rsid w:val="000B237E"/>
    <w:rsid w:val="000B2F8D"/>
    <w:rsid w:val="000B6978"/>
    <w:rsid w:val="000B7795"/>
    <w:rsid w:val="000C05E7"/>
    <w:rsid w:val="000C0996"/>
    <w:rsid w:val="000C2655"/>
    <w:rsid w:val="000C3686"/>
    <w:rsid w:val="000C4C34"/>
    <w:rsid w:val="000C4C86"/>
    <w:rsid w:val="000C5758"/>
    <w:rsid w:val="000C6EC9"/>
    <w:rsid w:val="000C763D"/>
    <w:rsid w:val="000C7643"/>
    <w:rsid w:val="000C7B8A"/>
    <w:rsid w:val="000C7C4A"/>
    <w:rsid w:val="000C7C58"/>
    <w:rsid w:val="000D0130"/>
    <w:rsid w:val="000D0A87"/>
    <w:rsid w:val="000D1662"/>
    <w:rsid w:val="000D1B65"/>
    <w:rsid w:val="000D315C"/>
    <w:rsid w:val="000D390D"/>
    <w:rsid w:val="000D4AB2"/>
    <w:rsid w:val="000D4C41"/>
    <w:rsid w:val="000D5307"/>
    <w:rsid w:val="000D5634"/>
    <w:rsid w:val="000D5DD2"/>
    <w:rsid w:val="000D6EF1"/>
    <w:rsid w:val="000D7362"/>
    <w:rsid w:val="000D7385"/>
    <w:rsid w:val="000D7B43"/>
    <w:rsid w:val="000D7D48"/>
    <w:rsid w:val="000E0A44"/>
    <w:rsid w:val="000E1648"/>
    <w:rsid w:val="000E1D00"/>
    <w:rsid w:val="000E222A"/>
    <w:rsid w:val="000E228C"/>
    <w:rsid w:val="000E32CA"/>
    <w:rsid w:val="000E35CD"/>
    <w:rsid w:val="000E3948"/>
    <w:rsid w:val="000E3951"/>
    <w:rsid w:val="000E3FB5"/>
    <w:rsid w:val="000E46FF"/>
    <w:rsid w:val="000E4F29"/>
    <w:rsid w:val="000E6E62"/>
    <w:rsid w:val="000F2C87"/>
    <w:rsid w:val="000F34DE"/>
    <w:rsid w:val="000F3920"/>
    <w:rsid w:val="000F3F70"/>
    <w:rsid w:val="000F4399"/>
    <w:rsid w:val="000F4F02"/>
    <w:rsid w:val="000F4F13"/>
    <w:rsid w:val="000F4F92"/>
    <w:rsid w:val="000F4FE9"/>
    <w:rsid w:val="000F5187"/>
    <w:rsid w:val="000F557B"/>
    <w:rsid w:val="000F55E2"/>
    <w:rsid w:val="000F63CB"/>
    <w:rsid w:val="000F6538"/>
    <w:rsid w:val="000F662B"/>
    <w:rsid w:val="000F7392"/>
    <w:rsid w:val="000F75D6"/>
    <w:rsid w:val="000F7C77"/>
    <w:rsid w:val="001005AE"/>
    <w:rsid w:val="00100C5B"/>
    <w:rsid w:val="00100F4A"/>
    <w:rsid w:val="001012B6"/>
    <w:rsid w:val="00101546"/>
    <w:rsid w:val="0010157D"/>
    <w:rsid w:val="0010187A"/>
    <w:rsid w:val="00101F9C"/>
    <w:rsid w:val="0010471D"/>
    <w:rsid w:val="00104880"/>
    <w:rsid w:val="00104EBC"/>
    <w:rsid w:val="001051A4"/>
    <w:rsid w:val="001051F1"/>
    <w:rsid w:val="00105E36"/>
    <w:rsid w:val="00107319"/>
    <w:rsid w:val="0010747E"/>
    <w:rsid w:val="00110065"/>
    <w:rsid w:val="001114CF"/>
    <w:rsid w:val="001119F9"/>
    <w:rsid w:val="00112936"/>
    <w:rsid w:val="00113AB9"/>
    <w:rsid w:val="00113DA7"/>
    <w:rsid w:val="00114188"/>
    <w:rsid w:val="00114B21"/>
    <w:rsid w:val="00114C40"/>
    <w:rsid w:val="00115528"/>
    <w:rsid w:val="001177E5"/>
    <w:rsid w:val="0012075F"/>
    <w:rsid w:val="0012085D"/>
    <w:rsid w:val="00121233"/>
    <w:rsid w:val="001217A5"/>
    <w:rsid w:val="0012281E"/>
    <w:rsid w:val="00122BF9"/>
    <w:rsid w:val="00123018"/>
    <w:rsid w:val="00124620"/>
    <w:rsid w:val="00124B0F"/>
    <w:rsid w:val="0012584F"/>
    <w:rsid w:val="001263C6"/>
    <w:rsid w:val="00127AEE"/>
    <w:rsid w:val="00127AF8"/>
    <w:rsid w:val="0013122C"/>
    <w:rsid w:val="00131C21"/>
    <w:rsid w:val="00132934"/>
    <w:rsid w:val="00132EB2"/>
    <w:rsid w:val="00132EE1"/>
    <w:rsid w:val="001346D5"/>
    <w:rsid w:val="001360A6"/>
    <w:rsid w:val="00137C3C"/>
    <w:rsid w:val="00137C7A"/>
    <w:rsid w:val="0014024D"/>
    <w:rsid w:val="0014081E"/>
    <w:rsid w:val="001411A9"/>
    <w:rsid w:val="001426CD"/>
    <w:rsid w:val="00143468"/>
    <w:rsid w:val="00143BAA"/>
    <w:rsid w:val="0014607E"/>
    <w:rsid w:val="00146F2D"/>
    <w:rsid w:val="001470E6"/>
    <w:rsid w:val="001471C3"/>
    <w:rsid w:val="001473D7"/>
    <w:rsid w:val="00147FC0"/>
    <w:rsid w:val="001503B7"/>
    <w:rsid w:val="001513C3"/>
    <w:rsid w:val="001516C8"/>
    <w:rsid w:val="00152FFB"/>
    <w:rsid w:val="001531BD"/>
    <w:rsid w:val="001537AB"/>
    <w:rsid w:val="0015405E"/>
    <w:rsid w:val="00156020"/>
    <w:rsid w:val="001560CB"/>
    <w:rsid w:val="00156D6D"/>
    <w:rsid w:val="001574EB"/>
    <w:rsid w:val="00157599"/>
    <w:rsid w:val="00157812"/>
    <w:rsid w:val="00161248"/>
    <w:rsid w:val="00161B92"/>
    <w:rsid w:val="00161FAD"/>
    <w:rsid w:val="0016359D"/>
    <w:rsid w:val="001639F2"/>
    <w:rsid w:val="0016691A"/>
    <w:rsid w:val="001671C4"/>
    <w:rsid w:val="001674DC"/>
    <w:rsid w:val="001674E5"/>
    <w:rsid w:val="0017003C"/>
    <w:rsid w:val="00170640"/>
    <w:rsid w:val="001706EA"/>
    <w:rsid w:val="00170D00"/>
    <w:rsid w:val="001710B5"/>
    <w:rsid w:val="00171216"/>
    <w:rsid w:val="00171856"/>
    <w:rsid w:val="00171D91"/>
    <w:rsid w:val="00172EFC"/>
    <w:rsid w:val="0017377B"/>
    <w:rsid w:val="001737C3"/>
    <w:rsid w:val="00174284"/>
    <w:rsid w:val="001760B0"/>
    <w:rsid w:val="00176F5F"/>
    <w:rsid w:val="0017715E"/>
    <w:rsid w:val="001817AD"/>
    <w:rsid w:val="001822C3"/>
    <w:rsid w:val="00183451"/>
    <w:rsid w:val="001844BA"/>
    <w:rsid w:val="0018651C"/>
    <w:rsid w:val="001874DE"/>
    <w:rsid w:val="00191501"/>
    <w:rsid w:val="00192362"/>
    <w:rsid w:val="00192964"/>
    <w:rsid w:val="001930EE"/>
    <w:rsid w:val="0019322B"/>
    <w:rsid w:val="0019333C"/>
    <w:rsid w:val="00195DD4"/>
    <w:rsid w:val="001960C1"/>
    <w:rsid w:val="00196FF2"/>
    <w:rsid w:val="00197519"/>
    <w:rsid w:val="0019781E"/>
    <w:rsid w:val="001A06C3"/>
    <w:rsid w:val="001A095A"/>
    <w:rsid w:val="001A1F7B"/>
    <w:rsid w:val="001A2352"/>
    <w:rsid w:val="001A466A"/>
    <w:rsid w:val="001A5928"/>
    <w:rsid w:val="001A5E9F"/>
    <w:rsid w:val="001A6D0C"/>
    <w:rsid w:val="001A7BF7"/>
    <w:rsid w:val="001B0B77"/>
    <w:rsid w:val="001B0D64"/>
    <w:rsid w:val="001B1BB1"/>
    <w:rsid w:val="001B2ACC"/>
    <w:rsid w:val="001B2E05"/>
    <w:rsid w:val="001B36B5"/>
    <w:rsid w:val="001B3758"/>
    <w:rsid w:val="001B5183"/>
    <w:rsid w:val="001B5B8D"/>
    <w:rsid w:val="001B5C57"/>
    <w:rsid w:val="001B6120"/>
    <w:rsid w:val="001B6C97"/>
    <w:rsid w:val="001C05FF"/>
    <w:rsid w:val="001C0ABB"/>
    <w:rsid w:val="001C0CF7"/>
    <w:rsid w:val="001C15BF"/>
    <w:rsid w:val="001C1A43"/>
    <w:rsid w:val="001C23FD"/>
    <w:rsid w:val="001C2E5C"/>
    <w:rsid w:val="001C329A"/>
    <w:rsid w:val="001C3BA0"/>
    <w:rsid w:val="001C48F7"/>
    <w:rsid w:val="001C4EB6"/>
    <w:rsid w:val="001C5889"/>
    <w:rsid w:val="001C5E83"/>
    <w:rsid w:val="001C6542"/>
    <w:rsid w:val="001C68F1"/>
    <w:rsid w:val="001C7471"/>
    <w:rsid w:val="001D0343"/>
    <w:rsid w:val="001D0895"/>
    <w:rsid w:val="001D08BA"/>
    <w:rsid w:val="001D1104"/>
    <w:rsid w:val="001D1712"/>
    <w:rsid w:val="001D263B"/>
    <w:rsid w:val="001D399F"/>
    <w:rsid w:val="001D4287"/>
    <w:rsid w:val="001D459C"/>
    <w:rsid w:val="001D4B79"/>
    <w:rsid w:val="001D604E"/>
    <w:rsid w:val="001D6508"/>
    <w:rsid w:val="001D6788"/>
    <w:rsid w:val="001D699D"/>
    <w:rsid w:val="001D6D60"/>
    <w:rsid w:val="001D70DA"/>
    <w:rsid w:val="001D7976"/>
    <w:rsid w:val="001E021F"/>
    <w:rsid w:val="001E09AB"/>
    <w:rsid w:val="001E0A3D"/>
    <w:rsid w:val="001E10F4"/>
    <w:rsid w:val="001E1E29"/>
    <w:rsid w:val="001E23A1"/>
    <w:rsid w:val="001E25AB"/>
    <w:rsid w:val="001E32AC"/>
    <w:rsid w:val="001E3570"/>
    <w:rsid w:val="001E40C8"/>
    <w:rsid w:val="001E414F"/>
    <w:rsid w:val="001E48A4"/>
    <w:rsid w:val="001E5BE7"/>
    <w:rsid w:val="001E5C4C"/>
    <w:rsid w:val="001E6048"/>
    <w:rsid w:val="001E6246"/>
    <w:rsid w:val="001E6FA7"/>
    <w:rsid w:val="001E7252"/>
    <w:rsid w:val="001E7417"/>
    <w:rsid w:val="001E7E58"/>
    <w:rsid w:val="001E7F44"/>
    <w:rsid w:val="001F1B7C"/>
    <w:rsid w:val="001F2556"/>
    <w:rsid w:val="001F25AA"/>
    <w:rsid w:val="001F2BD0"/>
    <w:rsid w:val="001F307E"/>
    <w:rsid w:val="001F3CBF"/>
    <w:rsid w:val="001F3CE1"/>
    <w:rsid w:val="001F61F3"/>
    <w:rsid w:val="001F6958"/>
    <w:rsid w:val="001F72A7"/>
    <w:rsid w:val="001F7A48"/>
    <w:rsid w:val="002005E7"/>
    <w:rsid w:val="00200B5C"/>
    <w:rsid w:val="00202DD7"/>
    <w:rsid w:val="00203BB8"/>
    <w:rsid w:val="00204379"/>
    <w:rsid w:val="0020632B"/>
    <w:rsid w:val="0020679A"/>
    <w:rsid w:val="00207E1D"/>
    <w:rsid w:val="002106D8"/>
    <w:rsid w:val="00212451"/>
    <w:rsid w:val="00214038"/>
    <w:rsid w:val="0021412C"/>
    <w:rsid w:val="0022124D"/>
    <w:rsid w:val="00221DCE"/>
    <w:rsid w:val="0022364E"/>
    <w:rsid w:val="00223C93"/>
    <w:rsid w:val="0022477A"/>
    <w:rsid w:val="00226144"/>
    <w:rsid w:val="00227A70"/>
    <w:rsid w:val="002300CD"/>
    <w:rsid w:val="002302D1"/>
    <w:rsid w:val="0023186C"/>
    <w:rsid w:val="002318D2"/>
    <w:rsid w:val="00231941"/>
    <w:rsid w:val="00231BDF"/>
    <w:rsid w:val="00232E53"/>
    <w:rsid w:val="002342CF"/>
    <w:rsid w:val="00234FE7"/>
    <w:rsid w:val="00237426"/>
    <w:rsid w:val="00240311"/>
    <w:rsid w:val="002405B1"/>
    <w:rsid w:val="00241243"/>
    <w:rsid w:val="0024198F"/>
    <w:rsid w:val="00241DA8"/>
    <w:rsid w:val="00241EAE"/>
    <w:rsid w:val="0024206F"/>
    <w:rsid w:val="0024295C"/>
    <w:rsid w:val="00244EFF"/>
    <w:rsid w:val="00245B54"/>
    <w:rsid w:val="002469F4"/>
    <w:rsid w:val="00251992"/>
    <w:rsid w:val="00251AB8"/>
    <w:rsid w:val="00251B05"/>
    <w:rsid w:val="002525AD"/>
    <w:rsid w:val="00252E43"/>
    <w:rsid w:val="00253620"/>
    <w:rsid w:val="002539FB"/>
    <w:rsid w:val="00253C32"/>
    <w:rsid w:val="002545EE"/>
    <w:rsid w:val="00255772"/>
    <w:rsid w:val="00255BC3"/>
    <w:rsid w:val="00256411"/>
    <w:rsid w:val="002567C7"/>
    <w:rsid w:val="00257DC9"/>
    <w:rsid w:val="0026066C"/>
    <w:rsid w:val="00260BFF"/>
    <w:rsid w:val="0026176B"/>
    <w:rsid w:val="0026190B"/>
    <w:rsid w:val="002632F2"/>
    <w:rsid w:val="0026377A"/>
    <w:rsid w:val="00263B64"/>
    <w:rsid w:val="00263FF0"/>
    <w:rsid w:val="00264D2D"/>
    <w:rsid w:val="0026500A"/>
    <w:rsid w:val="00265021"/>
    <w:rsid w:val="002653A6"/>
    <w:rsid w:val="002666E3"/>
    <w:rsid w:val="00267380"/>
    <w:rsid w:val="00267B97"/>
    <w:rsid w:val="00271744"/>
    <w:rsid w:val="002718E1"/>
    <w:rsid w:val="00273C5C"/>
    <w:rsid w:val="002770D1"/>
    <w:rsid w:val="002801FA"/>
    <w:rsid w:val="00280F61"/>
    <w:rsid w:val="00281D8D"/>
    <w:rsid w:val="00281EF5"/>
    <w:rsid w:val="002820FF"/>
    <w:rsid w:val="002826DB"/>
    <w:rsid w:val="002828F4"/>
    <w:rsid w:val="00283BC2"/>
    <w:rsid w:val="00283EA5"/>
    <w:rsid w:val="00284483"/>
    <w:rsid w:val="00287B9E"/>
    <w:rsid w:val="0029066F"/>
    <w:rsid w:val="002915B0"/>
    <w:rsid w:val="00294669"/>
    <w:rsid w:val="002953DA"/>
    <w:rsid w:val="00295733"/>
    <w:rsid w:val="00296168"/>
    <w:rsid w:val="00296782"/>
    <w:rsid w:val="002971C6"/>
    <w:rsid w:val="00297612"/>
    <w:rsid w:val="002A087F"/>
    <w:rsid w:val="002A0F58"/>
    <w:rsid w:val="002A28E1"/>
    <w:rsid w:val="002A3651"/>
    <w:rsid w:val="002A4C99"/>
    <w:rsid w:val="002A5025"/>
    <w:rsid w:val="002A5179"/>
    <w:rsid w:val="002A53B0"/>
    <w:rsid w:val="002A5776"/>
    <w:rsid w:val="002A594E"/>
    <w:rsid w:val="002A5AC3"/>
    <w:rsid w:val="002A645F"/>
    <w:rsid w:val="002A64AD"/>
    <w:rsid w:val="002A6839"/>
    <w:rsid w:val="002A6973"/>
    <w:rsid w:val="002A6EBD"/>
    <w:rsid w:val="002A7E2F"/>
    <w:rsid w:val="002B015E"/>
    <w:rsid w:val="002B22F5"/>
    <w:rsid w:val="002B2779"/>
    <w:rsid w:val="002B2FA7"/>
    <w:rsid w:val="002B552D"/>
    <w:rsid w:val="002B5608"/>
    <w:rsid w:val="002B56AD"/>
    <w:rsid w:val="002B56BA"/>
    <w:rsid w:val="002B5B1C"/>
    <w:rsid w:val="002B6671"/>
    <w:rsid w:val="002B6B2F"/>
    <w:rsid w:val="002B7837"/>
    <w:rsid w:val="002C09A5"/>
    <w:rsid w:val="002C252F"/>
    <w:rsid w:val="002C28D8"/>
    <w:rsid w:val="002C3454"/>
    <w:rsid w:val="002C3F66"/>
    <w:rsid w:val="002C4AA6"/>
    <w:rsid w:val="002C4B36"/>
    <w:rsid w:val="002C4C31"/>
    <w:rsid w:val="002C6EAB"/>
    <w:rsid w:val="002C735E"/>
    <w:rsid w:val="002C7522"/>
    <w:rsid w:val="002D038F"/>
    <w:rsid w:val="002D1246"/>
    <w:rsid w:val="002D2986"/>
    <w:rsid w:val="002D3609"/>
    <w:rsid w:val="002D39CC"/>
    <w:rsid w:val="002D3DE1"/>
    <w:rsid w:val="002D49C6"/>
    <w:rsid w:val="002D510C"/>
    <w:rsid w:val="002D6079"/>
    <w:rsid w:val="002D6561"/>
    <w:rsid w:val="002D696B"/>
    <w:rsid w:val="002E15A1"/>
    <w:rsid w:val="002E260F"/>
    <w:rsid w:val="002E26D1"/>
    <w:rsid w:val="002E2FF7"/>
    <w:rsid w:val="002E3B52"/>
    <w:rsid w:val="002E3C4E"/>
    <w:rsid w:val="002E3FE5"/>
    <w:rsid w:val="002E4E07"/>
    <w:rsid w:val="002E5DF1"/>
    <w:rsid w:val="002E6904"/>
    <w:rsid w:val="002E6CCA"/>
    <w:rsid w:val="002E70EB"/>
    <w:rsid w:val="002E7DC4"/>
    <w:rsid w:val="002F12FE"/>
    <w:rsid w:val="002F160D"/>
    <w:rsid w:val="002F1A67"/>
    <w:rsid w:val="002F27A4"/>
    <w:rsid w:val="002F45F2"/>
    <w:rsid w:val="002F4DBD"/>
    <w:rsid w:val="002F4F72"/>
    <w:rsid w:val="002F64CB"/>
    <w:rsid w:val="002F7211"/>
    <w:rsid w:val="002F7753"/>
    <w:rsid w:val="002F7BED"/>
    <w:rsid w:val="0030022D"/>
    <w:rsid w:val="00300700"/>
    <w:rsid w:val="00300A40"/>
    <w:rsid w:val="003023EC"/>
    <w:rsid w:val="0030293A"/>
    <w:rsid w:val="0030365E"/>
    <w:rsid w:val="00305CC6"/>
    <w:rsid w:val="003066AE"/>
    <w:rsid w:val="00306B80"/>
    <w:rsid w:val="00307064"/>
    <w:rsid w:val="00307C5F"/>
    <w:rsid w:val="00307CC0"/>
    <w:rsid w:val="00307EED"/>
    <w:rsid w:val="00307FB3"/>
    <w:rsid w:val="00310689"/>
    <w:rsid w:val="00310B2F"/>
    <w:rsid w:val="00311B92"/>
    <w:rsid w:val="00311DE1"/>
    <w:rsid w:val="00312ACB"/>
    <w:rsid w:val="003130AF"/>
    <w:rsid w:val="003141DB"/>
    <w:rsid w:val="0031625B"/>
    <w:rsid w:val="00316AE0"/>
    <w:rsid w:val="003174B4"/>
    <w:rsid w:val="003215B1"/>
    <w:rsid w:val="00321DDE"/>
    <w:rsid w:val="003221E5"/>
    <w:rsid w:val="003223A1"/>
    <w:rsid w:val="003224E8"/>
    <w:rsid w:val="00322C95"/>
    <w:rsid w:val="00322FB4"/>
    <w:rsid w:val="0032332B"/>
    <w:rsid w:val="003246ED"/>
    <w:rsid w:val="00324FA0"/>
    <w:rsid w:val="0032527B"/>
    <w:rsid w:val="00325BF8"/>
    <w:rsid w:val="00326BDC"/>
    <w:rsid w:val="00330BB0"/>
    <w:rsid w:val="0033129B"/>
    <w:rsid w:val="00333506"/>
    <w:rsid w:val="003337BE"/>
    <w:rsid w:val="00333910"/>
    <w:rsid w:val="003339AD"/>
    <w:rsid w:val="00333E33"/>
    <w:rsid w:val="003342FB"/>
    <w:rsid w:val="003348C0"/>
    <w:rsid w:val="00335CB4"/>
    <w:rsid w:val="003375A9"/>
    <w:rsid w:val="00340B72"/>
    <w:rsid w:val="00340CAA"/>
    <w:rsid w:val="003414DF"/>
    <w:rsid w:val="00341951"/>
    <w:rsid w:val="00341F2C"/>
    <w:rsid w:val="003420A0"/>
    <w:rsid w:val="00342A66"/>
    <w:rsid w:val="00342AAB"/>
    <w:rsid w:val="003433F7"/>
    <w:rsid w:val="003438E4"/>
    <w:rsid w:val="00345669"/>
    <w:rsid w:val="003465C7"/>
    <w:rsid w:val="00350D4B"/>
    <w:rsid w:val="003517E9"/>
    <w:rsid w:val="00351A4B"/>
    <w:rsid w:val="00354FEF"/>
    <w:rsid w:val="003575BF"/>
    <w:rsid w:val="00357705"/>
    <w:rsid w:val="00362F9F"/>
    <w:rsid w:val="00363EAC"/>
    <w:rsid w:val="00364CCD"/>
    <w:rsid w:val="0036504C"/>
    <w:rsid w:val="00365519"/>
    <w:rsid w:val="00365566"/>
    <w:rsid w:val="003655EE"/>
    <w:rsid w:val="003675A4"/>
    <w:rsid w:val="00367D6E"/>
    <w:rsid w:val="003702DD"/>
    <w:rsid w:val="00370CA3"/>
    <w:rsid w:val="00371183"/>
    <w:rsid w:val="00373340"/>
    <w:rsid w:val="00374550"/>
    <w:rsid w:val="00374CB0"/>
    <w:rsid w:val="00376043"/>
    <w:rsid w:val="00377250"/>
    <w:rsid w:val="0038043B"/>
    <w:rsid w:val="0038061B"/>
    <w:rsid w:val="003808FA"/>
    <w:rsid w:val="00380BCA"/>
    <w:rsid w:val="003810FB"/>
    <w:rsid w:val="00381AFA"/>
    <w:rsid w:val="00381BCE"/>
    <w:rsid w:val="00381D4A"/>
    <w:rsid w:val="003821C4"/>
    <w:rsid w:val="00382E06"/>
    <w:rsid w:val="0038344B"/>
    <w:rsid w:val="00383A94"/>
    <w:rsid w:val="00384392"/>
    <w:rsid w:val="0038506E"/>
    <w:rsid w:val="00385975"/>
    <w:rsid w:val="00385CB6"/>
    <w:rsid w:val="0038614F"/>
    <w:rsid w:val="00386C68"/>
    <w:rsid w:val="00390D98"/>
    <w:rsid w:val="00390EBC"/>
    <w:rsid w:val="00391932"/>
    <w:rsid w:val="00391B68"/>
    <w:rsid w:val="00391D6C"/>
    <w:rsid w:val="00391EA0"/>
    <w:rsid w:val="00391EEA"/>
    <w:rsid w:val="00392049"/>
    <w:rsid w:val="00392071"/>
    <w:rsid w:val="003926DD"/>
    <w:rsid w:val="003928AF"/>
    <w:rsid w:val="0039424F"/>
    <w:rsid w:val="003949C2"/>
    <w:rsid w:val="00394E13"/>
    <w:rsid w:val="003950A9"/>
    <w:rsid w:val="003957AE"/>
    <w:rsid w:val="00395939"/>
    <w:rsid w:val="003962C8"/>
    <w:rsid w:val="0039719F"/>
    <w:rsid w:val="0039758C"/>
    <w:rsid w:val="00397735"/>
    <w:rsid w:val="00397D03"/>
    <w:rsid w:val="003A096E"/>
    <w:rsid w:val="003A13F7"/>
    <w:rsid w:val="003A171C"/>
    <w:rsid w:val="003A194A"/>
    <w:rsid w:val="003A2A6A"/>
    <w:rsid w:val="003A41E4"/>
    <w:rsid w:val="003A50DC"/>
    <w:rsid w:val="003A5800"/>
    <w:rsid w:val="003A5C3D"/>
    <w:rsid w:val="003A66D1"/>
    <w:rsid w:val="003A7280"/>
    <w:rsid w:val="003A7D7F"/>
    <w:rsid w:val="003A7F90"/>
    <w:rsid w:val="003B0542"/>
    <w:rsid w:val="003B0DE1"/>
    <w:rsid w:val="003B1883"/>
    <w:rsid w:val="003B2213"/>
    <w:rsid w:val="003B2890"/>
    <w:rsid w:val="003B3FF0"/>
    <w:rsid w:val="003B5A78"/>
    <w:rsid w:val="003B6008"/>
    <w:rsid w:val="003B6876"/>
    <w:rsid w:val="003B7286"/>
    <w:rsid w:val="003B7470"/>
    <w:rsid w:val="003B77DE"/>
    <w:rsid w:val="003B7835"/>
    <w:rsid w:val="003C0F8F"/>
    <w:rsid w:val="003C20D5"/>
    <w:rsid w:val="003C2508"/>
    <w:rsid w:val="003C3C2A"/>
    <w:rsid w:val="003C4EE8"/>
    <w:rsid w:val="003C5405"/>
    <w:rsid w:val="003C607C"/>
    <w:rsid w:val="003C632D"/>
    <w:rsid w:val="003C69C6"/>
    <w:rsid w:val="003C6B32"/>
    <w:rsid w:val="003C72D4"/>
    <w:rsid w:val="003C7790"/>
    <w:rsid w:val="003D10B4"/>
    <w:rsid w:val="003D25C8"/>
    <w:rsid w:val="003D2A32"/>
    <w:rsid w:val="003D476B"/>
    <w:rsid w:val="003D4EF3"/>
    <w:rsid w:val="003D534F"/>
    <w:rsid w:val="003D6BCE"/>
    <w:rsid w:val="003D6F4B"/>
    <w:rsid w:val="003D6F8A"/>
    <w:rsid w:val="003D7604"/>
    <w:rsid w:val="003D7866"/>
    <w:rsid w:val="003E1544"/>
    <w:rsid w:val="003E1B27"/>
    <w:rsid w:val="003E28FC"/>
    <w:rsid w:val="003E3048"/>
    <w:rsid w:val="003E4697"/>
    <w:rsid w:val="003E52F9"/>
    <w:rsid w:val="003E56FE"/>
    <w:rsid w:val="003E6558"/>
    <w:rsid w:val="003E6D38"/>
    <w:rsid w:val="003F0DBE"/>
    <w:rsid w:val="003F0F15"/>
    <w:rsid w:val="003F1127"/>
    <w:rsid w:val="003F11E4"/>
    <w:rsid w:val="003F1C40"/>
    <w:rsid w:val="003F3C5A"/>
    <w:rsid w:val="003F40E3"/>
    <w:rsid w:val="003F5E27"/>
    <w:rsid w:val="003F5E92"/>
    <w:rsid w:val="003F632B"/>
    <w:rsid w:val="003F64A5"/>
    <w:rsid w:val="003F6771"/>
    <w:rsid w:val="003F6D24"/>
    <w:rsid w:val="003F6F26"/>
    <w:rsid w:val="003F74EE"/>
    <w:rsid w:val="003F7BFD"/>
    <w:rsid w:val="00401A27"/>
    <w:rsid w:val="00401D3B"/>
    <w:rsid w:val="00402F15"/>
    <w:rsid w:val="0040322A"/>
    <w:rsid w:val="0040457E"/>
    <w:rsid w:val="004055DB"/>
    <w:rsid w:val="00405B1F"/>
    <w:rsid w:val="004061F1"/>
    <w:rsid w:val="00406BC1"/>
    <w:rsid w:val="00407DE0"/>
    <w:rsid w:val="00410466"/>
    <w:rsid w:val="0041087F"/>
    <w:rsid w:val="00410AB0"/>
    <w:rsid w:val="004111EE"/>
    <w:rsid w:val="00411A71"/>
    <w:rsid w:val="00411E88"/>
    <w:rsid w:val="0041255E"/>
    <w:rsid w:val="0041501E"/>
    <w:rsid w:val="00415DEB"/>
    <w:rsid w:val="00416837"/>
    <w:rsid w:val="00416934"/>
    <w:rsid w:val="00416A4A"/>
    <w:rsid w:val="004171B0"/>
    <w:rsid w:val="00417256"/>
    <w:rsid w:val="00417293"/>
    <w:rsid w:val="004177B3"/>
    <w:rsid w:val="004200C0"/>
    <w:rsid w:val="004201DE"/>
    <w:rsid w:val="00421144"/>
    <w:rsid w:val="00422089"/>
    <w:rsid w:val="004223BA"/>
    <w:rsid w:val="00422FE2"/>
    <w:rsid w:val="004240EC"/>
    <w:rsid w:val="00425AB2"/>
    <w:rsid w:val="00426D71"/>
    <w:rsid w:val="00427161"/>
    <w:rsid w:val="004271F5"/>
    <w:rsid w:val="004276BB"/>
    <w:rsid w:val="00430C2D"/>
    <w:rsid w:val="00432DCB"/>
    <w:rsid w:val="00434AD7"/>
    <w:rsid w:val="0043583B"/>
    <w:rsid w:val="00435A34"/>
    <w:rsid w:val="00435A53"/>
    <w:rsid w:val="00435A67"/>
    <w:rsid w:val="00436A55"/>
    <w:rsid w:val="004373E7"/>
    <w:rsid w:val="004374C1"/>
    <w:rsid w:val="00437666"/>
    <w:rsid w:val="004378B8"/>
    <w:rsid w:val="00437AEE"/>
    <w:rsid w:val="00440EDE"/>
    <w:rsid w:val="004413BD"/>
    <w:rsid w:val="00441514"/>
    <w:rsid w:val="00441CBD"/>
    <w:rsid w:val="00441E09"/>
    <w:rsid w:val="00441EFE"/>
    <w:rsid w:val="00442176"/>
    <w:rsid w:val="004426B3"/>
    <w:rsid w:val="00443401"/>
    <w:rsid w:val="00443AA8"/>
    <w:rsid w:val="00444F4D"/>
    <w:rsid w:val="004457A5"/>
    <w:rsid w:val="00445AB5"/>
    <w:rsid w:val="0044639A"/>
    <w:rsid w:val="0044758D"/>
    <w:rsid w:val="004479B3"/>
    <w:rsid w:val="00450242"/>
    <w:rsid w:val="00451573"/>
    <w:rsid w:val="00451D3A"/>
    <w:rsid w:val="00451E77"/>
    <w:rsid w:val="00452026"/>
    <w:rsid w:val="00452038"/>
    <w:rsid w:val="00453DE9"/>
    <w:rsid w:val="004565D0"/>
    <w:rsid w:val="0045675C"/>
    <w:rsid w:val="00456C2F"/>
    <w:rsid w:val="00457622"/>
    <w:rsid w:val="00460453"/>
    <w:rsid w:val="00460B25"/>
    <w:rsid w:val="0046114A"/>
    <w:rsid w:val="00461D65"/>
    <w:rsid w:val="004629C0"/>
    <w:rsid w:val="00462E3C"/>
    <w:rsid w:val="00463F3F"/>
    <w:rsid w:val="004657FD"/>
    <w:rsid w:val="004678C9"/>
    <w:rsid w:val="00467FCD"/>
    <w:rsid w:val="00470D39"/>
    <w:rsid w:val="004719B0"/>
    <w:rsid w:val="00472C4B"/>
    <w:rsid w:val="00473B60"/>
    <w:rsid w:val="0047503F"/>
    <w:rsid w:val="00475672"/>
    <w:rsid w:val="004760B3"/>
    <w:rsid w:val="00477D10"/>
    <w:rsid w:val="00480AD8"/>
    <w:rsid w:val="00480D22"/>
    <w:rsid w:val="00485EE5"/>
    <w:rsid w:val="004874B8"/>
    <w:rsid w:val="00487EEC"/>
    <w:rsid w:val="0049194C"/>
    <w:rsid w:val="00492E44"/>
    <w:rsid w:val="00493091"/>
    <w:rsid w:val="00494A08"/>
    <w:rsid w:val="00497767"/>
    <w:rsid w:val="004A0767"/>
    <w:rsid w:val="004A0A4D"/>
    <w:rsid w:val="004A1005"/>
    <w:rsid w:val="004A1150"/>
    <w:rsid w:val="004A1B53"/>
    <w:rsid w:val="004A216F"/>
    <w:rsid w:val="004A27B0"/>
    <w:rsid w:val="004A2B3E"/>
    <w:rsid w:val="004A4468"/>
    <w:rsid w:val="004A595A"/>
    <w:rsid w:val="004A5C7C"/>
    <w:rsid w:val="004A6AF8"/>
    <w:rsid w:val="004A6CB1"/>
    <w:rsid w:val="004B08A4"/>
    <w:rsid w:val="004B0AED"/>
    <w:rsid w:val="004B0E78"/>
    <w:rsid w:val="004B2C8D"/>
    <w:rsid w:val="004B58EE"/>
    <w:rsid w:val="004B6400"/>
    <w:rsid w:val="004B64E7"/>
    <w:rsid w:val="004B721C"/>
    <w:rsid w:val="004B75A0"/>
    <w:rsid w:val="004B7996"/>
    <w:rsid w:val="004C0B3B"/>
    <w:rsid w:val="004C0D43"/>
    <w:rsid w:val="004C0EA6"/>
    <w:rsid w:val="004C16D2"/>
    <w:rsid w:val="004C25E0"/>
    <w:rsid w:val="004C2AAF"/>
    <w:rsid w:val="004C3A6D"/>
    <w:rsid w:val="004C3B26"/>
    <w:rsid w:val="004C3FB8"/>
    <w:rsid w:val="004C51E7"/>
    <w:rsid w:val="004C5263"/>
    <w:rsid w:val="004C5994"/>
    <w:rsid w:val="004C601A"/>
    <w:rsid w:val="004C649E"/>
    <w:rsid w:val="004D2859"/>
    <w:rsid w:val="004D2A39"/>
    <w:rsid w:val="004D3503"/>
    <w:rsid w:val="004D3D3C"/>
    <w:rsid w:val="004D4A18"/>
    <w:rsid w:val="004D51AA"/>
    <w:rsid w:val="004D582B"/>
    <w:rsid w:val="004D6ECC"/>
    <w:rsid w:val="004D76D7"/>
    <w:rsid w:val="004E1FA3"/>
    <w:rsid w:val="004E29AB"/>
    <w:rsid w:val="004E30D6"/>
    <w:rsid w:val="004E3B48"/>
    <w:rsid w:val="004E3F5C"/>
    <w:rsid w:val="004E5858"/>
    <w:rsid w:val="004E58C0"/>
    <w:rsid w:val="004E599B"/>
    <w:rsid w:val="004E5B30"/>
    <w:rsid w:val="004E61BB"/>
    <w:rsid w:val="004F0F10"/>
    <w:rsid w:val="004F158B"/>
    <w:rsid w:val="004F1832"/>
    <w:rsid w:val="004F1CB1"/>
    <w:rsid w:val="004F2225"/>
    <w:rsid w:val="004F2B48"/>
    <w:rsid w:val="004F4227"/>
    <w:rsid w:val="004F4A32"/>
    <w:rsid w:val="004F754B"/>
    <w:rsid w:val="004F7911"/>
    <w:rsid w:val="005006B7"/>
    <w:rsid w:val="00500732"/>
    <w:rsid w:val="00502253"/>
    <w:rsid w:val="00502CC0"/>
    <w:rsid w:val="0050318C"/>
    <w:rsid w:val="00503F3B"/>
    <w:rsid w:val="005045CC"/>
    <w:rsid w:val="0050594C"/>
    <w:rsid w:val="00505B21"/>
    <w:rsid w:val="00507AD5"/>
    <w:rsid w:val="005100DC"/>
    <w:rsid w:val="005100EB"/>
    <w:rsid w:val="00512421"/>
    <w:rsid w:val="0051305F"/>
    <w:rsid w:val="005131FA"/>
    <w:rsid w:val="00513818"/>
    <w:rsid w:val="00513974"/>
    <w:rsid w:val="005148BA"/>
    <w:rsid w:val="00515228"/>
    <w:rsid w:val="00516AC7"/>
    <w:rsid w:val="00516F79"/>
    <w:rsid w:val="00517D50"/>
    <w:rsid w:val="0052047D"/>
    <w:rsid w:val="005204A3"/>
    <w:rsid w:val="005212C4"/>
    <w:rsid w:val="00522041"/>
    <w:rsid w:val="005234EF"/>
    <w:rsid w:val="005237D4"/>
    <w:rsid w:val="00523EF0"/>
    <w:rsid w:val="0052410D"/>
    <w:rsid w:val="00524EED"/>
    <w:rsid w:val="00524F0F"/>
    <w:rsid w:val="00525726"/>
    <w:rsid w:val="00526201"/>
    <w:rsid w:val="0053000A"/>
    <w:rsid w:val="0053074B"/>
    <w:rsid w:val="0053206B"/>
    <w:rsid w:val="00532130"/>
    <w:rsid w:val="0053284B"/>
    <w:rsid w:val="00532CD5"/>
    <w:rsid w:val="00533E45"/>
    <w:rsid w:val="00534078"/>
    <w:rsid w:val="005340C8"/>
    <w:rsid w:val="005344A8"/>
    <w:rsid w:val="00534634"/>
    <w:rsid w:val="005357AC"/>
    <w:rsid w:val="00535DC6"/>
    <w:rsid w:val="00536456"/>
    <w:rsid w:val="00536DB0"/>
    <w:rsid w:val="005400E9"/>
    <w:rsid w:val="00540135"/>
    <w:rsid w:val="00540503"/>
    <w:rsid w:val="00540870"/>
    <w:rsid w:val="0054159B"/>
    <w:rsid w:val="00543452"/>
    <w:rsid w:val="00543A99"/>
    <w:rsid w:val="00543FEC"/>
    <w:rsid w:val="0054462E"/>
    <w:rsid w:val="00544D3F"/>
    <w:rsid w:val="00545E94"/>
    <w:rsid w:val="005468BB"/>
    <w:rsid w:val="00547D88"/>
    <w:rsid w:val="0055166B"/>
    <w:rsid w:val="005519C4"/>
    <w:rsid w:val="00551D70"/>
    <w:rsid w:val="00551FAB"/>
    <w:rsid w:val="00556C4E"/>
    <w:rsid w:val="00556EDB"/>
    <w:rsid w:val="00557593"/>
    <w:rsid w:val="005575B3"/>
    <w:rsid w:val="0056068C"/>
    <w:rsid w:val="005606CF"/>
    <w:rsid w:val="00561082"/>
    <w:rsid w:val="005618B8"/>
    <w:rsid w:val="00561AD9"/>
    <w:rsid w:val="00561EF8"/>
    <w:rsid w:val="00562073"/>
    <w:rsid w:val="005626F5"/>
    <w:rsid w:val="00562E8A"/>
    <w:rsid w:val="0056330D"/>
    <w:rsid w:val="0056444A"/>
    <w:rsid w:val="00565130"/>
    <w:rsid w:val="00565383"/>
    <w:rsid w:val="00565861"/>
    <w:rsid w:val="00566870"/>
    <w:rsid w:val="0056765B"/>
    <w:rsid w:val="005679C2"/>
    <w:rsid w:val="00572202"/>
    <w:rsid w:val="005737BF"/>
    <w:rsid w:val="0057544A"/>
    <w:rsid w:val="00575B3F"/>
    <w:rsid w:val="00575D36"/>
    <w:rsid w:val="00576105"/>
    <w:rsid w:val="00576A08"/>
    <w:rsid w:val="00580801"/>
    <w:rsid w:val="00581822"/>
    <w:rsid w:val="005823B6"/>
    <w:rsid w:val="00582C36"/>
    <w:rsid w:val="0058488D"/>
    <w:rsid w:val="00585CD1"/>
    <w:rsid w:val="00587764"/>
    <w:rsid w:val="00587CFE"/>
    <w:rsid w:val="00590A62"/>
    <w:rsid w:val="005919EE"/>
    <w:rsid w:val="00591D23"/>
    <w:rsid w:val="00591E14"/>
    <w:rsid w:val="0059339E"/>
    <w:rsid w:val="00593427"/>
    <w:rsid w:val="00593990"/>
    <w:rsid w:val="005947B4"/>
    <w:rsid w:val="0059503F"/>
    <w:rsid w:val="00595046"/>
    <w:rsid w:val="0059677C"/>
    <w:rsid w:val="00596ED9"/>
    <w:rsid w:val="005A0E2E"/>
    <w:rsid w:val="005A190E"/>
    <w:rsid w:val="005A2FDD"/>
    <w:rsid w:val="005A33A9"/>
    <w:rsid w:val="005A381A"/>
    <w:rsid w:val="005A3A7F"/>
    <w:rsid w:val="005A3F43"/>
    <w:rsid w:val="005A4876"/>
    <w:rsid w:val="005A5598"/>
    <w:rsid w:val="005A7CC0"/>
    <w:rsid w:val="005B0847"/>
    <w:rsid w:val="005B11A6"/>
    <w:rsid w:val="005B228D"/>
    <w:rsid w:val="005B26F7"/>
    <w:rsid w:val="005B2A10"/>
    <w:rsid w:val="005B2C53"/>
    <w:rsid w:val="005B2D41"/>
    <w:rsid w:val="005B4192"/>
    <w:rsid w:val="005B54D0"/>
    <w:rsid w:val="005B746D"/>
    <w:rsid w:val="005B7930"/>
    <w:rsid w:val="005B79B5"/>
    <w:rsid w:val="005B7AC8"/>
    <w:rsid w:val="005B7F50"/>
    <w:rsid w:val="005C0402"/>
    <w:rsid w:val="005C10FB"/>
    <w:rsid w:val="005C1295"/>
    <w:rsid w:val="005C310C"/>
    <w:rsid w:val="005C3D54"/>
    <w:rsid w:val="005C4FC8"/>
    <w:rsid w:val="005C5562"/>
    <w:rsid w:val="005C5C4B"/>
    <w:rsid w:val="005D0D3B"/>
    <w:rsid w:val="005D0F4D"/>
    <w:rsid w:val="005D1309"/>
    <w:rsid w:val="005D1B03"/>
    <w:rsid w:val="005D1BD0"/>
    <w:rsid w:val="005D1EB0"/>
    <w:rsid w:val="005D1F20"/>
    <w:rsid w:val="005D3725"/>
    <w:rsid w:val="005D373C"/>
    <w:rsid w:val="005D37BC"/>
    <w:rsid w:val="005D390E"/>
    <w:rsid w:val="005D3A32"/>
    <w:rsid w:val="005D40A7"/>
    <w:rsid w:val="005E070C"/>
    <w:rsid w:val="005E0A60"/>
    <w:rsid w:val="005E166F"/>
    <w:rsid w:val="005E1F4F"/>
    <w:rsid w:val="005E2325"/>
    <w:rsid w:val="005E304B"/>
    <w:rsid w:val="005E3DBA"/>
    <w:rsid w:val="005E4352"/>
    <w:rsid w:val="005E4AD4"/>
    <w:rsid w:val="005E4EA0"/>
    <w:rsid w:val="005E57B3"/>
    <w:rsid w:val="005E6E00"/>
    <w:rsid w:val="005E71FD"/>
    <w:rsid w:val="005E7905"/>
    <w:rsid w:val="005E7B1F"/>
    <w:rsid w:val="005E7C39"/>
    <w:rsid w:val="005F0389"/>
    <w:rsid w:val="005F07DC"/>
    <w:rsid w:val="005F08B7"/>
    <w:rsid w:val="005F2C9C"/>
    <w:rsid w:val="005F2F30"/>
    <w:rsid w:val="005F2F97"/>
    <w:rsid w:val="005F3CB4"/>
    <w:rsid w:val="005F55BE"/>
    <w:rsid w:val="005F5E03"/>
    <w:rsid w:val="005F6D12"/>
    <w:rsid w:val="005F7BB0"/>
    <w:rsid w:val="00600D03"/>
    <w:rsid w:val="00601F15"/>
    <w:rsid w:val="0060243F"/>
    <w:rsid w:val="0060271B"/>
    <w:rsid w:val="00602EB2"/>
    <w:rsid w:val="0060314F"/>
    <w:rsid w:val="00603BED"/>
    <w:rsid w:val="00604137"/>
    <w:rsid w:val="00604152"/>
    <w:rsid w:val="006053FA"/>
    <w:rsid w:val="0060650D"/>
    <w:rsid w:val="0060659D"/>
    <w:rsid w:val="006067F5"/>
    <w:rsid w:val="006068C5"/>
    <w:rsid w:val="0060764A"/>
    <w:rsid w:val="00607C9D"/>
    <w:rsid w:val="00607F9C"/>
    <w:rsid w:val="006108A8"/>
    <w:rsid w:val="00610F4E"/>
    <w:rsid w:val="00611814"/>
    <w:rsid w:val="006124D3"/>
    <w:rsid w:val="00612A4C"/>
    <w:rsid w:val="00613B00"/>
    <w:rsid w:val="006144F4"/>
    <w:rsid w:val="00614612"/>
    <w:rsid w:val="00614838"/>
    <w:rsid w:val="00614AA5"/>
    <w:rsid w:val="00615CE3"/>
    <w:rsid w:val="00616296"/>
    <w:rsid w:val="0061637E"/>
    <w:rsid w:val="006173F7"/>
    <w:rsid w:val="006205EF"/>
    <w:rsid w:val="0062240D"/>
    <w:rsid w:val="006238B6"/>
    <w:rsid w:val="006238FA"/>
    <w:rsid w:val="00623C52"/>
    <w:rsid w:val="00623D88"/>
    <w:rsid w:val="006256D9"/>
    <w:rsid w:val="00626744"/>
    <w:rsid w:val="00626D3B"/>
    <w:rsid w:val="00626D48"/>
    <w:rsid w:val="00627746"/>
    <w:rsid w:val="00630B09"/>
    <w:rsid w:val="006320E9"/>
    <w:rsid w:val="0063264A"/>
    <w:rsid w:val="00633398"/>
    <w:rsid w:val="006337EE"/>
    <w:rsid w:val="00633A99"/>
    <w:rsid w:val="006344C5"/>
    <w:rsid w:val="00634715"/>
    <w:rsid w:val="00635BC3"/>
    <w:rsid w:val="00635EDD"/>
    <w:rsid w:val="00636D3D"/>
    <w:rsid w:val="00640BA7"/>
    <w:rsid w:val="006410EC"/>
    <w:rsid w:val="00641937"/>
    <w:rsid w:val="00641D8A"/>
    <w:rsid w:val="006450F8"/>
    <w:rsid w:val="0064666F"/>
    <w:rsid w:val="006466F6"/>
    <w:rsid w:val="00650017"/>
    <w:rsid w:val="006509FC"/>
    <w:rsid w:val="006521DF"/>
    <w:rsid w:val="006528B0"/>
    <w:rsid w:val="00652D87"/>
    <w:rsid w:val="00653A4E"/>
    <w:rsid w:val="00653C19"/>
    <w:rsid w:val="00654F03"/>
    <w:rsid w:val="00655553"/>
    <w:rsid w:val="006573BE"/>
    <w:rsid w:val="006609B4"/>
    <w:rsid w:val="00660C93"/>
    <w:rsid w:val="00661109"/>
    <w:rsid w:val="0066385C"/>
    <w:rsid w:val="00664165"/>
    <w:rsid w:val="00664497"/>
    <w:rsid w:val="00666846"/>
    <w:rsid w:val="006669AE"/>
    <w:rsid w:val="0066725C"/>
    <w:rsid w:val="00670221"/>
    <w:rsid w:val="00672A90"/>
    <w:rsid w:val="00673943"/>
    <w:rsid w:val="00674EFC"/>
    <w:rsid w:val="00675021"/>
    <w:rsid w:val="00675487"/>
    <w:rsid w:val="006756A8"/>
    <w:rsid w:val="00675F37"/>
    <w:rsid w:val="006764B1"/>
    <w:rsid w:val="00677A6E"/>
    <w:rsid w:val="006808A4"/>
    <w:rsid w:val="00680BBD"/>
    <w:rsid w:val="006818CA"/>
    <w:rsid w:val="00683968"/>
    <w:rsid w:val="00683DAC"/>
    <w:rsid w:val="006844F0"/>
    <w:rsid w:val="00684778"/>
    <w:rsid w:val="00684B78"/>
    <w:rsid w:val="00684D16"/>
    <w:rsid w:val="00685035"/>
    <w:rsid w:val="006852DB"/>
    <w:rsid w:val="00685B7D"/>
    <w:rsid w:val="00686E35"/>
    <w:rsid w:val="00686FF2"/>
    <w:rsid w:val="00687086"/>
    <w:rsid w:val="00687448"/>
    <w:rsid w:val="00687B1C"/>
    <w:rsid w:val="006901E0"/>
    <w:rsid w:val="00690796"/>
    <w:rsid w:val="00690A99"/>
    <w:rsid w:val="00690DD8"/>
    <w:rsid w:val="00691DE2"/>
    <w:rsid w:val="00693F16"/>
    <w:rsid w:val="00695038"/>
    <w:rsid w:val="0069541F"/>
    <w:rsid w:val="0069554A"/>
    <w:rsid w:val="00695EE9"/>
    <w:rsid w:val="00696707"/>
    <w:rsid w:val="006969ED"/>
    <w:rsid w:val="00696BB8"/>
    <w:rsid w:val="00696DD2"/>
    <w:rsid w:val="00697C90"/>
    <w:rsid w:val="00697F85"/>
    <w:rsid w:val="006A0D02"/>
    <w:rsid w:val="006A11B1"/>
    <w:rsid w:val="006A1A4C"/>
    <w:rsid w:val="006A5043"/>
    <w:rsid w:val="006A5651"/>
    <w:rsid w:val="006A6F63"/>
    <w:rsid w:val="006B179E"/>
    <w:rsid w:val="006B258F"/>
    <w:rsid w:val="006B42AF"/>
    <w:rsid w:val="006B62B3"/>
    <w:rsid w:val="006B6EFC"/>
    <w:rsid w:val="006C07CF"/>
    <w:rsid w:val="006C081C"/>
    <w:rsid w:val="006C094A"/>
    <w:rsid w:val="006C1363"/>
    <w:rsid w:val="006C1567"/>
    <w:rsid w:val="006C22C0"/>
    <w:rsid w:val="006C23C4"/>
    <w:rsid w:val="006C28AE"/>
    <w:rsid w:val="006C2D54"/>
    <w:rsid w:val="006C44B2"/>
    <w:rsid w:val="006C4C76"/>
    <w:rsid w:val="006C5238"/>
    <w:rsid w:val="006C5843"/>
    <w:rsid w:val="006C5B3B"/>
    <w:rsid w:val="006C68E8"/>
    <w:rsid w:val="006C7E1C"/>
    <w:rsid w:val="006D075E"/>
    <w:rsid w:val="006D105A"/>
    <w:rsid w:val="006D1132"/>
    <w:rsid w:val="006D19F5"/>
    <w:rsid w:val="006D3902"/>
    <w:rsid w:val="006D48EB"/>
    <w:rsid w:val="006D5ED8"/>
    <w:rsid w:val="006D711B"/>
    <w:rsid w:val="006D715A"/>
    <w:rsid w:val="006D7663"/>
    <w:rsid w:val="006D7B21"/>
    <w:rsid w:val="006E08FB"/>
    <w:rsid w:val="006E24E3"/>
    <w:rsid w:val="006E2696"/>
    <w:rsid w:val="006E4B99"/>
    <w:rsid w:val="006E4F64"/>
    <w:rsid w:val="006E7094"/>
    <w:rsid w:val="006E7E75"/>
    <w:rsid w:val="006F1372"/>
    <w:rsid w:val="006F1929"/>
    <w:rsid w:val="006F1DC2"/>
    <w:rsid w:val="006F2367"/>
    <w:rsid w:val="006F2A88"/>
    <w:rsid w:val="006F2F31"/>
    <w:rsid w:val="006F3E9A"/>
    <w:rsid w:val="006F50B2"/>
    <w:rsid w:val="006F5C73"/>
    <w:rsid w:val="006F7B3B"/>
    <w:rsid w:val="006F7C47"/>
    <w:rsid w:val="00700F82"/>
    <w:rsid w:val="00702CD8"/>
    <w:rsid w:val="00703A5B"/>
    <w:rsid w:val="00703C26"/>
    <w:rsid w:val="00705A8D"/>
    <w:rsid w:val="00705B27"/>
    <w:rsid w:val="00705EF9"/>
    <w:rsid w:val="00706156"/>
    <w:rsid w:val="0070646B"/>
    <w:rsid w:val="0070683A"/>
    <w:rsid w:val="00706D7F"/>
    <w:rsid w:val="007070F6"/>
    <w:rsid w:val="007106D6"/>
    <w:rsid w:val="0071127F"/>
    <w:rsid w:val="00711696"/>
    <w:rsid w:val="0071222E"/>
    <w:rsid w:val="0071239C"/>
    <w:rsid w:val="007125EC"/>
    <w:rsid w:val="00712ABF"/>
    <w:rsid w:val="007133B4"/>
    <w:rsid w:val="00715347"/>
    <w:rsid w:val="007158D5"/>
    <w:rsid w:val="00715F25"/>
    <w:rsid w:val="00716515"/>
    <w:rsid w:val="00716624"/>
    <w:rsid w:val="00716646"/>
    <w:rsid w:val="0071775A"/>
    <w:rsid w:val="0071797A"/>
    <w:rsid w:val="00717EF6"/>
    <w:rsid w:val="00717F52"/>
    <w:rsid w:val="00720054"/>
    <w:rsid w:val="007210FD"/>
    <w:rsid w:val="00723E75"/>
    <w:rsid w:val="00723EFF"/>
    <w:rsid w:val="007244A7"/>
    <w:rsid w:val="0072495B"/>
    <w:rsid w:val="00724D9E"/>
    <w:rsid w:val="00725B31"/>
    <w:rsid w:val="00725FBB"/>
    <w:rsid w:val="007273BC"/>
    <w:rsid w:val="007274C7"/>
    <w:rsid w:val="007276DB"/>
    <w:rsid w:val="00727E58"/>
    <w:rsid w:val="00730DD0"/>
    <w:rsid w:val="00732902"/>
    <w:rsid w:val="00732C0E"/>
    <w:rsid w:val="00732E36"/>
    <w:rsid w:val="0073321A"/>
    <w:rsid w:val="0073388F"/>
    <w:rsid w:val="00735123"/>
    <w:rsid w:val="00735535"/>
    <w:rsid w:val="007359E5"/>
    <w:rsid w:val="00736BCF"/>
    <w:rsid w:val="00736D2E"/>
    <w:rsid w:val="00737A79"/>
    <w:rsid w:val="00737F84"/>
    <w:rsid w:val="0074017C"/>
    <w:rsid w:val="00740AFC"/>
    <w:rsid w:val="00740B7B"/>
    <w:rsid w:val="007410FB"/>
    <w:rsid w:val="007411C0"/>
    <w:rsid w:val="00741254"/>
    <w:rsid w:val="0074145E"/>
    <w:rsid w:val="007416CB"/>
    <w:rsid w:val="00741AF1"/>
    <w:rsid w:val="00742029"/>
    <w:rsid w:val="007420B5"/>
    <w:rsid w:val="00742F5D"/>
    <w:rsid w:val="00743675"/>
    <w:rsid w:val="00744E46"/>
    <w:rsid w:val="00744FFC"/>
    <w:rsid w:val="0074559E"/>
    <w:rsid w:val="00745CF8"/>
    <w:rsid w:val="0074732C"/>
    <w:rsid w:val="007478AA"/>
    <w:rsid w:val="00747BA1"/>
    <w:rsid w:val="00747FE1"/>
    <w:rsid w:val="007526AC"/>
    <w:rsid w:val="00754C48"/>
    <w:rsid w:val="007563DA"/>
    <w:rsid w:val="00756432"/>
    <w:rsid w:val="0075673F"/>
    <w:rsid w:val="00756FCC"/>
    <w:rsid w:val="00757B98"/>
    <w:rsid w:val="00757D74"/>
    <w:rsid w:val="00760856"/>
    <w:rsid w:val="00760879"/>
    <w:rsid w:val="00760E67"/>
    <w:rsid w:val="007610E3"/>
    <w:rsid w:val="00761502"/>
    <w:rsid w:val="007618F2"/>
    <w:rsid w:val="0076335F"/>
    <w:rsid w:val="00763ACE"/>
    <w:rsid w:val="00763C69"/>
    <w:rsid w:val="00763EF1"/>
    <w:rsid w:val="007641AF"/>
    <w:rsid w:val="0076491F"/>
    <w:rsid w:val="00765A41"/>
    <w:rsid w:val="00766017"/>
    <w:rsid w:val="0076700B"/>
    <w:rsid w:val="0076710E"/>
    <w:rsid w:val="00767481"/>
    <w:rsid w:val="0077082C"/>
    <w:rsid w:val="0077103A"/>
    <w:rsid w:val="00771BFC"/>
    <w:rsid w:val="00772A75"/>
    <w:rsid w:val="00774099"/>
    <w:rsid w:val="0077418A"/>
    <w:rsid w:val="007741BB"/>
    <w:rsid w:val="00775EAB"/>
    <w:rsid w:val="007768A3"/>
    <w:rsid w:val="0077774B"/>
    <w:rsid w:val="007808F3"/>
    <w:rsid w:val="007816CD"/>
    <w:rsid w:val="00781FA2"/>
    <w:rsid w:val="0078229B"/>
    <w:rsid w:val="00782836"/>
    <w:rsid w:val="00782852"/>
    <w:rsid w:val="00782A45"/>
    <w:rsid w:val="00782E96"/>
    <w:rsid w:val="00783793"/>
    <w:rsid w:val="00783E6F"/>
    <w:rsid w:val="007852F0"/>
    <w:rsid w:val="0078598A"/>
    <w:rsid w:val="00786B92"/>
    <w:rsid w:val="00787291"/>
    <w:rsid w:val="00790246"/>
    <w:rsid w:val="007924AA"/>
    <w:rsid w:val="0079259C"/>
    <w:rsid w:val="007928FC"/>
    <w:rsid w:val="00792ECD"/>
    <w:rsid w:val="00793AA7"/>
    <w:rsid w:val="00793F19"/>
    <w:rsid w:val="007947C3"/>
    <w:rsid w:val="00794A99"/>
    <w:rsid w:val="00795687"/>
    <w:rsid w:val="00795A41"/>
    <w:rsid w:val="00796D08"/>
    <w:rsid w:val="00797602"/>
    <w:rsid w:val="00797B4D"/>
    <w:rsid w:val="007A190E"/>
    <w:rsid w:val="007A1BE4"/>
    <w:rsid w:val="007A2245"/>
    <w:rsid w:val="007A2295"/>
    <w:rsid w:val="007A3697"/>
    <w:rsid w:val="007A4688"/>
    <w:rsid w:val="007A56CB"/>
    <w:rsid w:val="007A5793"/>
    <w:rsid w:val="007A5DF8"/>
    <w:rsid w:val="007A5E59"/>
    <w:rsid w:val="007A6024"/>
    <w:rsid w:val="007A61B1"/>
    <w:rsid w:val="007A68C5"/>
    <w:rsid w:val="007A6AE1"/>
    <w:rsid w:val="007A7082"/>
    <w:rsid w:val="007A714B"/>
    <w:rsid w:val="007B21D1"/>
    <w:rsid w:val="007B2803"/>
    <w:rsid w:val="007B33F5"/>
    <w:rsid w:val="007B34B8"/>
    <w:rsid w:val="007B4CB1"/>
    <w:rsid w:val="007B5094"/>
    <w:rsid w:val="007B5190"/>
    <w:rsid w:val="007B536A"/>
    <w:rsid w:val="007B53FF"/>
    <w:rsid w:val="007B5437"/>
    <w:rsid w:val="007B554C"/>
    <w:rsid w:val="007B6F45"/>
    <w:rsid w:val="007C0CF0"/>
    <w:rsid w:val="007C18B5"/>
    <w:rsid w:val="007C1F3B"/>
    <w:rsid w:val="007C2678"/>
    <w:rsid w:val="007C2905"/>
    <w:rsid w:val="007C2D30"/>
    <w:rsid w:val="007C4AAC"/>
    <w:rsid w:val="007C4D69"/>
    <w:rsid w:val="007C5844"/>
    <w:rsid w:val="007C59D8"/>
    <w:rsid w:val="007C63EF"/>
    <w:rsid w:val="007C6E37"/>
    <w:rsid w:val="007C7097"/>
    <w:rsid w:val="007C7AB5"/>
    <w:rsid w:val="007D0385"/>
    <w:rsid w:val="007D0D2E"/>
    <w:rsid w:val="007D0F3C"/>
    <w:rsid w:val="007D13E7"/>
    <w:rsid w:val="007D282D"/>
    <w:rsid w:val="007D32D4"/>
    <w:rsid w:val="007D3CA8"/>
    <w:rsid w:val="007D4301"/>
    <w:rsid w:val="007D4A0E"/>
    <w:rsid w:val="007D5727"/>
    <w:rsid w:val="007D5F45"/>
    <w:rsid w:val="007D6C9D"/>
    <w:rsid w:val="007D7305"/>
    <w:rsid w:val="007E075F"/>
    <w:rsid w:val="007E24D6"/>
    <w:rsid w:val="007E253B"/>
    <w:rsid w:val="007E3181"/>
    <w:rsid w:val="007E3FB0"/>
    <w:rsid w:val="007E42B6"/>
    <w:rsid w:val="007E471B"/>
    <w:rsid w:val="007E5379"/>
    <w:rsid w:val="007E5473"/>
    <w:rsid w:val="007E6826"/>
    <w:rsid w:val="007E6EFD"/>
    <w:rsid w:val="007E755B"/>
    <w:rsid w:val="007E79DC"/>
    <w:rsid w:val="007F03D3"/>
    <w:rsid w:val="007F061B"/>
    <w:rsid w:val="007F084E"/>
    <w:rsid w:val="007F0A42"/>
    <w:rsid w:val="007F1112"/>
    <w:rsid w:val="007F1440"/>
    <w:rsid w:val="007F1622"/>
    <w:rsid w:val="007F21E3"/>
    <w:rsid w:val="007F25BD"/>
    <w:rsid w:val="007F4320"/>
    <w:rsid w:val="007F7644"/>
    <w:rsid w:val="007F7D20"/>
    <w:rsid w:val="00801563"/>
    <w:rsid w:val="008023E3"/>
    <w:rsid w:val="00802747"/>
    <w:rsid w:val="00802DFA"/>
    <w:rsid w:val="00802ECA"/>
    <w:rsid w:val="00803689"/>
    <w:rsid w:val="00803749"/>
    <w:rsid w:val="00803872"/>
    <w:rsid w:val="00803B6B"/>
    <w:rsid w:val="00803D61"/>
    <w:rsid w:val="0080504C"/>
    <w:rsid w:val="00806172"/>
    <w:rsid w:val="008069B6"/>
    <w:rsid w:val="00807B2F"/>
    <w:rsid w:val="00807EA9"/>
    <w:rsid w:val="00807EE6"/>
    <w:rsid w:val="0081133A"/>
    <w:rsid w:val="00811C28"/>
    <w:rsid w:val="0081276A"/>
    <w:rsid w:val="0081396C"/>
    <w:rsid w:val="00815C67"/>
    <w:rsid w:val="0081611E"/>
    <w:rsid w:val="008163B5"/>
    <w:rsid w:val="00817769"/>
    <w:rsid w:val="008179C1"/>
    <w:rsid w:val="00821184"/>
    <w:rsid w:val="008222A1"/>
    <w:rsid w:val="00822F62"/>
    <w:rsid w:val="00823E1F"/>
    <w:rsid w:val="00824759"/>
    <w:rsid w:val="0082596B"/>
    <w:rsid w:val="00825B6A"/>
    <w:rsid w:val="00825D5B"/>
    <w:rsid w:val="00826478"/>
    <w:rsid w:val="00831DAC"/>
    <w:rsid w:val="00832374"/>
    <w:rsid w:val="008324EF"/>
    <w:rsid w:val="00833054"/>
    <w:rsid w:val="0083355E"/>
    <w:rsid w:val="00833E02"/>
    <w:rsid w:val="00834000"/>
    <w:rsid w:val="008343B0"/>
    <w:rsid w:val="0083486B"/>
    <w:rsid w:val="00834DE2"/>
    <w:rsid w:val="00834E3B"/>
    <w:rsid w:val="00836367"/>
    <w:rsid w:val="00837043"/>
    <w:rsid w:val="0084009D"/>
    <w:rsid w:val="008407AD"/>
    <w:rsid w:val="00840D45"/>
    <w:rsid w:val="00842127"/>
    <w:rsid w:val="008422C9"/>
    <w:rsid w:val="00842307"/>
    <w:rsid w:val="00844356"/>
    <w:rsid w:val="00844583"/>
    <w:rsid w:val="00845A7D"/>
    <w:rsid w:val="008465B4"/>
    <w:rsid w:val="008467E7"/>
    <w:rsid w:val="00847785"/>
    <w:rsid w:val="00850483"/>
    <w:rsid w:val="008513FB"/>
    <w:rsid w:val="008516B0"/>
    <w:rsid w:val="008516B5"/>
    <w:rsid w:val="008519D0"/>
    <w:rsid w:val="0085256A"/>
    <w:rsid w:val="00853955"/>
    <w:rsid w:val="00856554"/>
    <w:rsid w:val="00856C6F"/>
    <w:rsid w:val="00857DB4"/>
    <w:rsid w:val="00857DF3"/>
    <w:rsid w:val="008605CB"/>
    <w:rsid w:val="00861524"/>
    <w:rsid w:val="00862746"/>
    <w:rsid w:val="00862ED1"/>
    <w:rsid w:val="008634F2"/>
    <w:rsid w:val="0086440E"/>
    <w:rsid w:val="00867080"/>
    <w:rsid w:val="00867173"/>
    <w:rsid w:val="00867747"/>
    <w:rsid w:val="0086783B"/>
    <w:rsid w:val="00870D63"/>
    <w:rsid w:val="0087298F"/>
    <w:rsid w:val="0087309C"/>
    <w:rsid w:val="00873411"/>
    <w:rsid w:val="008742A0"/>
    <w:rsid w:val="00874532"/>
    <w:rsid w:val="0087466D"/>
    <w:rsid w:val="00874803"/>
    <w:rsid w:val="00874A3E"/>
    <w:rsid w:val="00874AF8"/>
    <w:rsid w:val="00875844"/>
    <w:rsid w:val="00875F66"/>
    <w:rsid w:val="0087660D"/>
    <w:rsid w:val="00876DD6"/>
    <w:rsid w:val="00877AFA"/>
    <w:rsid w:val="00877E89"/>
    <w:rsid w:val="00880868"/>
    <w:rsid w:val="00880D9E"/>
    <w:rsid w:val="00880EF3"/>
    <w:rsid w:val="00882459"/>
    <w:rsid w:val="008837EB"/>
    <w:rsid w:val="008848C8"/>
    <w:rsid w:val="00886889"/>
    <w:rsid w:val="00886EB1"/>
    <w:rsid w:val="008873FA"/>
    <w:rsid w:val="00890041"/>
    <w:rsid w:val="00890C12"/>
    <w:rsid w:val="008915A2"/>
    <w:rsid w:val="008921EA"/>
    <w:rsid w:val="00892950"/>
    <w:rsid w:val="008934C3"/>
    <w:rsid w:val="008936F6"/>
    <w:rsid w:val="00893841"/>
    <w:rsid w:val="00893849"/>
    <w:rsid w:val="0089461E"/>
    <w:rsid w:val="00895A9E"/>
    <w:rsid w:val="008968DC"/>
    <w:rsid w:val="0089694F"/>
    <w:rsid w:val="0089695D"/>
    <w:rsid w:val="00897082"/>
    <w:rsid w:val="008A0068"/>
    <w:rsid w:val="008A03F3"/>
    <w:rsid w:val="008A09EB"/>
    <w:rsid w:val="008A0C79"/>
    <w:rsid w:val="008A114D"/>
    <w:rsid w:val="008A20E7"/>
    <w:rsid w:val="008A2B46"/>
    <w:rsid w:val="008A3A95"/>
    <w:rsid w:val="008A4F39"/>
    <w:rsid w:val="008A53DD"/>
    <w:rsid w:val="008A53FC"/>
    <w:rsid w:val="008A7051"/>
    <w:rsid w:val="008A7B88"/>
    <w:rsid w:val="008B0778"/>
    <w:rsid w:val="008B078E"/>
    <w:rsid w:val="008B12A0"/>
    <w:rsid w:val="008B15AB"/>
    <w:rsid w:val="008B1E99"/>
    <w:rsid w:val="008B25B1"/>
    <w:rsid w:val="008B25EC"/>
    <w:rsid w:val="008B3A43"/>
    <w:rsid w:val="008B468C"/>
    <w:rsid w:val="008B4DD2"/>
    <w:rsid w:val="008B4F63"/>
    <w:rsid w:val="008B5036"/>
    <w:rsid w:val="008B5464"/>
    <w:rsid w:val="008B627B"/>
    <w:rsid w:val="008B6316"/>
    <w:rsid w:val="008B65D1"/>
    <w:rsid w:val="008B67D5"/>
    <w:rsid w:val="008B6AF2"/>
    <w:rsid w:val="008B7FFB"/>
    <w:rsid w:val="008C014D"/>
    <w:rsid w:val="008C074F"/>
    <w:rsid w:val="008C1E66"/>
    <w:rsid w:val="008C24CA"/>
    <w:rsid w:val="008C284E"/>
    <w:rsid w:val="008C30AE"/>
    <w:rsid w:val="008C39A2"/>
    <w:rsid w:val="008C5DEE"/>
    <w:rsid w:val="008C6445"/>
    <w:rsid w:val="008C6F92"/>
    <w:rsid w:val="008C75DE"/>
    <w:rsid w:val="008C7F21"/>
    <w:rsid w:val="008D086E"/>
    <w:rsid w:val="008D141E"/>
    <w:rsid w:val="008D4647"/>
    <w:rsid w:val="008D4C02"/>
    <w:rsid w:val="008D5330"/>
    <w:rsid w:val="008D57DA"/>
    <w:rsid w:val="008D5A59"/>
    <w:rsid w:val="008D5E24"/>
    <w:rsid w:val="008D5EF1"/>
    <w:rsid w:val="008D636C"/>
    <w:rsid w:val="008D6FE7"/>
    <w:rsid w:val="008D71F5"/>
    <w:rsid w:val="008D7E57"/>
    <w:rsid w:val="008E0560"/>
    <w:rsid w:val="008E0889"/>
    <w:rsid w:val="008E08DC"/>
    <w:rsid w:val="008E1BAA"/>
    <w:rsid w:val="008E2292"/>
    <w:rsid w:val="008E2BA2"/>
    <w:rsid w:val="008E3C29"/>
    <w:rsid w:val="008E4B60"/>
    <w:rsid w:val="008E5F04"/>
    <w:rsid w:val="008E61FA"/>
    <w:rsid w:val="008E627C"/>
    <w:rsid w:val="008E6289"/>
    <w:rsid w:val="008E6B6B"/>
    <w:rsid w:val="008E748A"/>
    <w:rsid w:val="008E74D4"/>
    <w:rsid w:val="008F1B66"/>
    <w:rsid w:val="008F2F3B"/>
    <w:rsid w:val="008F3652"/>
    <w:rsid w:val="008F51C2"/>
    <w:rsid w:val="008F5872"/>
    <w:rsid w:val="008F7401"/>
    <w:rsid w:val="0090048A"/>
    <w:rsid w:val="00900C9D"/>
    <w:rsid w:val="00901A5B"/>
    <w:rsid w:val="00902979"/>
    <w:rsid w:val="00902CF8"/>
    <w:rsid w:val="009052C3"/>
    <w:rsid w:val="00905439"/>
    <w:rsid w:val="009054F4"/>
    <w:rsid w:val="009062F4"/>
    <w:rsid w:val="00906D60"/>
    <w:rsid w:val="00906E9F"/>
    <w:rsid w:val="00906EF4"/>
    <w:rsid w:val="009108C9"/>
    <w:rsid w:val="00911B80"/>
    <w:rsid w:val="00912884"/>
    <w:rsid w:val="00912FA7"/>
    <w:rsid w:val="00914AB6"/>
    <w:rsid w:val="00914F94"/>
    <w:rsid w:val="00916228"/>
    <w:rsid w:val="0091626F"/>
    <w:rsid w:val="00916BD4"/>
    <w:rsid w:val="00917F4C"/>
    <w:rsid w:val="00920C0C"/>
    <w:rsid w:val="00921172"/>
    <w:rsid w:val="0092133A"/>
    <w:rsid w:val="0092166D"/>
    <w:rsid w:val="009218E5"/>
    <w:rsid w:val="00921D4D"/>
    <w:rsid w:val="009244B3"/>
    <w:rsid w:val="00924E07"/>
    <w:rsid w:val="00924E2B"/>
    <w:rsid w:val="009256F6"/>
    <w:rsid w:val="0092671B"/>
    <w:rsid w:val="0092691E"/>
    <w:rsid w:val="009270A6"/>
    <w:rsid w:val="00927CF4"/>
    <w:rsid w:val="00933ECC"/>
    <w:rsid w:val="00934DAE"/>
    <w:rsid w:val="009356FA"/>
    <w:rsid w:val="0093643F"/>
    <w:rsid w:val="00936547"/>
    <w:rsid w:val="0093714E"/>
    <w:rsid w:val="00940212"/>
    <w:rsid w:val="009415D2"/>
    <w:rsid w:val="009421D1"/>
    <w:rsid w:val="0094387D"/>
    <w:rsid w:val="00944085"/>
    <w:rsid w:val="009446CC"/>
    <w:rsid w:val="009458EF"/>
    <w:rsid w:val="00945E53"/>
    <w:rsid w:val="00946547"/>
    <w:rsid w:val="009467FC"/>
    <w:rsid w:val="0094690A"/>
    <w:rsid w:val="00947CE2"/>
    <w:rsid w:val="00947E3F"/>
    <w:rsid w:val="009529A7"/>
    <w:rsid w:val="00952D25"/>
    <w:rsid w:val="009536A1"/>
    <w:rsid w:val="0095373E"/>
    <w:rsid w:val="0095400C"/>
    <w:rsid w:val="00954452"/>
    <w:rsid w:val="00955D37"/>
    <w:rsid w:val="00956492"/>
    <w:rsid w:val="00956496"/>
    <w:rsid w:val="00960D48"/>
    <w:rsid w:val="0096147D"/>
    <w:rsid w:val="00963097"/>
    <w:rsid w:val="009636F4"/>
    <w:rsid w:val="009648AC"/>
    <w:rsid w:val="00965F65"/>
    <w:rsid w:val="00966D91"/>
    <w:rsid w:val="00972A49"/>
    <w:rsid w:val="0097392C"/>
    <w:rsid w:val="00973FDF"/>
    <w:rsid w:val="009772A8"/>
    <w:rsid w:val="00977762"/>
    <w:rsid w:val="00980CFD"/>
    <w:rsid w:val="0098109D"/>
    <w:rsid w:val="009825ED"/>
    <w:rsid w:val="00982BF3"/>
    <w:rsid w:val="009833F4"/>
    <w:rsid w:val="009850AD"/>
    <w:rsid w:val="00985217"/>
    <w:rsid w:val="00985D6A"/>
    <w:rsid w:val="009861E8"/>
    <w:rsid w:val="00986385"/>
    <w:rsid w:val="00986BFE"/>
    <w:rsid w:val="00987FA7"/>
    <w:rsid w:val="00990BA3"/>
    <w:rsid w:val="00991415"/>
    <w:rsid w:val="00991934"/>
    <w:rsid w:val="00991A01"/>
    <w:rsid w:val="00992704"/>
    <w:rsid w:val="009937E4"/>
    <w:rsid w:val="00994762"/>
    <w:rsid w:val="0099585D"/>
    <w:rsid w:val="00995C9C"/>
    <w:rsid w:val="009965F1"/>
    <w:rsid w:val="0099698D"/>
    <w:rsid w:val="00996B7A"/>
    <w:rsid w:val="009970A9"/>
    <w:rsid w:val="00997772"/>
    <w:rsid w:val="00997B42"/>
    <w:rsid w:val="00997D93"/>
    <w:rsid w:val="009A007C"/>
    <w:rsid w:val="009A034C"/>
    <w:rsid w:val="009A0606"/>
    <w:rsid w:val="009A0C7C"/>
    <w:rsid w:val="009A61D6"/>
    <w:rsid w:val="009A706E"/>
    <w:rsid w:val="009A752F"/>
    <w:rsid w:val="009B047F"/>
    <w:rsid w:val="009B07FB"/>
    <w:rsid w:val="009B0F73"/>
    <w:rsid w:val="009B1648"/>
    <w:rsid w:val="009B1CD4"/>
    <w:rsid w:val="009B2204"/>
    <w:rsid w:val="009B2226"/>
    <w:rsid w:val="009B2E3A"/>
    <w:rsid w:val="009B37E3"/>
    <w:rsid w:val="009B383A"/>
    <w:rsid w:val="009B42EE"/>
    <w:rsid w:val="009B4E10"/>
    <w:rsid w:val="009B5599"/>
    <w:rsid w:val="009B601E"/>
    <w:rsid w:val="009B632B"/>
    <w:rsid w:val="009B6690"/>
    <w:rsid w:val="009B6949"/>
    <w:rsid w:val="009C0DF4"/>
    <w:rsid w:val="009C1011"/>
    <w:rsid w:val="009C14DD"/>
    <w:rsid w:val="009C160F"/>
    <w:rsid w:val="009C191A"/>
    <w:rsid w:val="009C3BED"/>
    <w:rsid w:val="009C40B5"/>
    <w:rsid w:val="009C41A9"/>
    <w:rsid w:val="009C4B88"/>
    <w:rsid w:val="009C651D"/>
    <w:rsid w:val="009C6A0F"/>
    <w:rsid w:val="009C6A85"/>
    <w:rsid w:val="009D0B19"/>
    <w:rsid w:val="009D3362"/>
    <w:rsid w:val="009D35D1"/>
    <w:rsid w:val="009D3CBA"/>
    <w:rsid w:val="009D435E"/>
    <w:rsid w:val="009D4534"/>
    <w:rsid w:val="009D4699"/>
    <w:rsid w:val="009D5292"/>
    <w:rsid w:val="009D56AA"/>
    <w:rsid w:val="009D6051"/>
    <w:rsid w:val="009D67AA"/>
    <w:rsid w:val="009E089A"/>
    <w:rsid w:val="009E25DA"/>
    <w:rsid w:val="009E3490"/>
    <w:rsid w:val="009E3706"/>
    <w:rsid w:val="009E37DD"/>
    <w:rsid w:val="009E44A9"/>
    <w:rsid w:val="009E57DD"/>
    <w:rsid w:val="009E5854"/>
    <w:rsid w:val="009E6E28"/>
    <w:rsid w:val="009E7497"/>
    <w:rsid w:val="009E7740"/>
    <w:rsid w:val="009F0059"/>
    <w:rsid w:val="009F1438"/>
    <w:rsid w:val="009F2074"/>
    <w:rsid w:val="009F3A5A"/>
    <w:rsid w:val="009F4545"/>
    <w:rsid w:val="009F4B1E"/>
    <w:rsid w:val="009F4B71"/>
    <w:rsid w:val="009F4CFB"/>
    <w:rsid w:val="009F70EC"/>
    <w:rsid w:val="009F7B21"/>
    <w:rsid w:val="00A012CC"/>
    <w:rsid w:val="00A0152B"/>
    <w:rsid w:val="00A01D77"/>
    <w:rsid w:val="00A01F31"/>
    <w:rsid w:val="00A023BE"/>
    <w:rsid w:val="00A0246D"/>
    <w:rsid w:val="00A0247C"/>
    <w:rsid w:val="00A02C59"/>
    <w:rsid w:val="00A03645"/>
    <w:rsid w:val="00A043D1"/>
    <w:rsid w:val="00A050AA"/>
    <w:rsid w:val="00A05487"/>
    <w:rsid w:val="00A062BD"/>
    <w:rsid w:val="00A06A08"/>
    <w:rsid w:val="00A06E60"/>
    <w:rsid w:val="00A107B9"/>
    <w:rsid w:val="00A10823"/>
    <w:rsid w:val="00A14256"/>
    <w:rsid w:val="00A14793"/>
    <w:rsid w:val="00A14E25"/>
    <w:rsid w:val="00A16D99"/>
    <w:rsid w:val="00A176FC"/>
    <w:rsid w:val="00A2086C"/>
    <w:rsid w:val="00A208C8"/>
    <w:rsid w:val="00A20B80"/>
    <w:rsid w:val="00A20CF6"/>
    <w:rsid w:val="00A22788"/>
    <w:rsid w:val="00A25250"/>
    <w:rsid w:val="00A268E4"/>
    <w:rsid w:val="00A3002A"/>
    <w:rsid w:val="00A3004E"/>
    <w:rsid w:val="00A3022C"/>
    <w:rsid w:val="00A31FD0"/>
    <w:rsid w:val="00A32E1C"/>
    <w:rsid w:val="00A32E59"/>
    <w:rsid w:val="00A33247"/>
    <w:rsid w:val="00A33414"/>
    <w:rsid w:val="00A3349C"/>
    <w:rsid w:val="00A34B3F"/>
    <w:rsid w:val="00A3501E"/>
    <w:rsid w:val="00A35788"/>
    <w:rsid w:val="00A368ED"/>
    <w:rsid w:val="00A36A6A"/>
    <w:rsid w:val="00A371FF"/>
    <w:rsid w:val="00A37335"/>
    <w:rsid w:val="00A3766F"/>
    <w:rsid w:val="00A37901"/>
    <w:rsid w:val="00A410F6"/>
    <w:rsid w:val="00A413F9"/>
    <w:rsid w:val="00A44B8F"/>
    <w:rsid w:val="00A44CB5"/>
    <w:rsid w:val="00A44DF2"/>
    <w:rsid w:val="00A44E08"/>
    <w:rsid w:val="00A47221"/>
    <w:rsid w:val="00A47A4B"/>
    <w:rsid w:val="00A47EC8"/>
    <w:rsid w:val="00A503A8"/>
    <w:rsid w:val="00A5074B"/>
    <w:rsid w:val="00A52D3F"/>
    <w:rsid w:val="00A54485"/>
    <w:rsid w:val="00A54D9D"/>
    <w:rsid w:val="00A551B0"/>
    <w:rsid w:val="00A55427"/>
    <w:rsid w:val="00A55829"/>
    <w:rsid w:val="00A55E69"/>
    <w:rsid w:val="00A6065F"/>
    <w:rsid w:val="00A615DB"/>
    <w:rsid w:val="00A62132"/>
    <w:rsid w:val="00A631A3"/>
    <w:rsid w:val="00A633BA"/>
    <w:rsid w:val="00A63D7B"/>
    <w:rsid w:val="00A64381"/>
    <w:rsid w:val="00A64DC5"/>
    <w:rsid w:val="00A65797"/>
    <w:rsid w:val="00A673FD"/>
    <w:rsid w:val="00A67B4B"/>
    <w:rsid w:val="00A67C53"/>
    <w:rsid w:val="00A700DA"/>
    <w:rsid w:val="00A70A63"/>
    <w:rsid w:val="00A70C7F"/>
    <w:rsid w:val="00A71001"/>
    <w:rsid w:val="00A72295"/>
    <w:rsid w:val="00A73ECE"/>
    <w:rsid w:val="00A754AD"/>
    <w:rsid w:val="00A75AA3"/>
    <w:rsid w:val="00A76F6C"/>
    <w:rsid w:val="00A77C93"/>
    <w:rsid w:val="00A8002D"/>
    <w:rsid w:val="00A813DF"/>
    <w:rsid w:val="00A8242C"/>
    <w:rsid w:val="00A824DB"/>
    <w:rsid w:val="00A82612"/>
    <w:rsid w:val="00A83E73"/>
    <w:rsid w:val="00A844F2"/>
    <w:rsid w:val="00A85045"/>
    <w:rsid w:val="00A85334"/>
    <w:rsid w:val="00A868EB"/>
    <w:rsid w:val="00A869EB"/>
    <w:rsid w:val="00A86A9F"/>
    <w:rsid w:val="00A86AB8"/>
    <w:rsid w:val="00A91261"/>
    <w:rsid w:val="00A91587"/>
    <w:rsid w:val="00A91AC9"/>
    <w:rsid w:val="00A91B4D"/>
    <w:rsid w:val="00A962C2"/>
    <w:rsid w:val="00A9735C"/>
    <w:rsid w:val="00AA06E7"/>
    <w:rsid w:val="00AA09DB"/>
    <w:rsid w:val="00AA12D3"/>
    <w:rsid w:val="00AA22A1"/>
    <w:rsid w:val="00AA4584"/>
    <w:rsid w:val="00AA4E33"/>
    <w:rsid w:val="00AA661D"/>
    <w:rsid w:val="00AA71C1"/>
    <w:rsid w:val="00AB165A"/>
    <w:rsid w:val="00AB27F0"/>
    <w:rsid w:val="00AB3362"/>
    <w:rsid w:val="00AB3B44"/>
    <w:rsid w:val="00AB4005"/>
    <w:rsid w:val="00AB4274"/>
    <w:rsid w:val="00AB4D45"/>
    <w:rsid w:val="00AB5454"/>
    <w:rsid w:val="00AC1300"/>
    <w:rsid w:val="00AC17AB"/>
    <w:rsid w:val="00AC2039"/>
    <w:rsid w:val="00AC22AB"/>
    <w:rsid w:val="00AC2962"/>
    <w:rsid w:val="00AC2E5A"/>
    <w:rsid w:val="00AC3198"/>
    <w:rsid w:val="00AC4B4B"/>
    <w:rsid w:val="00AC5F23"/>
    <w:rsid w:val="00AC6151"/>
    <w:rsid w:val="00AC691D"/>
    <w:rsid w:val="00AC69F9"/>
    <w:rsid w:val="00AC7965"/>
    <w:rsid w:val="00AD0160"/>
    <w:rsid w:val="00AD0436"/>
    <w:rsid w:val="00AD0DF6"/>
    <w:rsid w:val="00AD16C2"/>
    <w:rsid w:val="00AD1812"/>
    <w:rsid w:val="00AD2F0A"/>
    <w:rsid w:val="00AD457F"/>
    <w:rsid w:val="00AD58D1"/>
    <w:rsid w:val="00AD5BA0"/>
    <w:rsid w:val="00AD61E9"/>
    <w:rsid w:val="00AD6B73"/>
    <w:rsid w:val="00AE0FF2"/>
    <w:rsid w:val="00AE1382"/>
    <w:rsid w:val="00AE1659"/>
    <w:rsid w:val="00AE2D32"/>
    <w:rsid w:val="00AE2E56"/>
    <w:rsid w:val="00AE37AF"/>
    <w:rsid w:val="00AE3C49"/>
    <w:rsid w:val="00AE6425"/>
    <w:rsid w:val="00AF021A"/>
    <w:rsid w:val="00AF0C0C"/>
    <w:rsid w:val="00AF0F52"/>
    <w:rsid w:val="00AF1EAC"/>
    <w:rsid w:val="00AF3722"/>
    <w:rsid w:val="00AF391E"/>
    <w:rsid w:val="00AF3C73"/>
    <w:rsid w:val="00AF69D2"/>
    <w:rsid w:val="00AF6EDF"/>
    <w:rsid w:val="00AF6FE4"/>
    <w:rsid w:val="00AF7EE6"/>
    <w:rsid w:val="00AF7F82"/>
    <w:rsid w:val="00B00CE2"/>
    <w:rsid w:val="00B03B01"/>
    <w:rsid w:val="00B040A1"/>
    <w:rsid w:val="00B05581"/>
    <w:rsid w:val="00B05A94"/>
    <w:rsid w:val="00B07374"/>
    <w:rsid w:val="00B076FF"/>
    <w:rsid w:val="00B07DDF"/>
    <w:rsid w:val="00B12054"/>
    <w:rsid w:val="00B123FB"/>
    <w:rsid w:val="00B12AE4"/>
    <w:rsid w:val="00B14676"/>
    <w:rsid w:val="00B1493F"/>
    <w:rsid w:val="00B14DE7"/>
    <w:rsid w:val="00B1555A"/>
    <w:rsid w:val="00B15F9A"/>
    <w:rsid w:val="00B17C86"/>
    <w:rsid w:val="00B214DE"/>
    <w:rsid w:val="00B21CB9"/>
    <w:rsid w:val="00B22CC7"/>
    <w:rsid w:val="00B22F2A"/>
    <w:rsid w:val="00B23E69"/>
    <w:rsid w:val="00B24CE1"/>
    <w:rsid w:val="00B25C9C"/>
    <w:rsid w:val="00B267C6"/>
    <w:rsid w:val="00B300E1"/>
    <w:rsid w:val="00B30490"/>
    <w:rsid w:val="00B30D1E"/>
    <w:rsid w:val="00B32BC6"/>
    <w:rsid w:val="00B32D00"/>
    <w:rsid w:val="00B32EFE"/>
    <w:rsid w:val="00B342CB"/>
    <w:rsid w:val="00B34323"/>
    <w:rsid w:val="00B34516"/>
    <w:rsid w:val="00B34565"/>
    <w:rsid w:val="00B365F8"/>
    <w:rsid w:val="00B36740"/>
    <w:rsid w:val="00B36BC5"/>
    <w:rsid w:val="00B376B4"/>
    <w:rsid w:val="00B40670"/>
    <w:rsid w:val="00B407F0"/>
    <w:rsid w:val="00B411F9"/>
    <w:rsid w:val="00B418BC"/>
    <w:rsid w:val="00B41CEC"/>
    <w:rsid w:val="00B442EB"/>
    <w:rsid w:val="00B45268"/>
    <w:rsid w:val="00B4576D"/>
    <w:rsid w:val="00B46A4A"/>
    <w:rsid w:val="00B477B2"/>
    <w:rsid w:val="00B4796A"/>
    <w:rsid w:val="00B47D78"/>
    <w:rsid w:val="00B513D5"/>
    <w:rsid w:val="00B51CAD"/>
    <w:rsid w:val="00B51F46"/>
    <w:rsid w:val="00B54C2A"/>
    <w:rsid w:val="00B606DA"/>
    <w:rsid w:val="00B60E58"/>
    <w:rsid w:val="00B61285"/>
    <w:rsid w:val="00B6200F"/>
    <w:rsid w:val="00B636D7"/>
    <w:rsid w:val="00B63E1B"/>
    <w:rsid w:val="00B64356"/>
    <w:rsid w:val="00B66430"/>
    <w:rsid w:val="00B667A3"/>
    <w:rsid w:val="00B66E53"/>
    <w:rsid w:val="00B67505"/>
    <w:rsid w:val="00B6773B"/>
    <w:rsid w:val="00B67CC1"/>
    <w:rsid w:val="00B73867"/>
    <w:rsid w:val="00B73A1F"/>
    <w:rsid w:val="00B73D35"/>
    <w:rsid w:val="00B743D4"/>
    <w:rsid w:val="00B755B2"/>
    <w:rsid w:val="00B75F3B"/>
    <w:rsid w:val="00B7672B"/>
    <w:rsid w:val="00B773E3"/>
    <w:rsid w:val="00B77419"/>
    <w:rsid w:val="00B7743B"/>
    <w:rsid w:val="00B77952"/>
    <w:rsid w:val="00B77A75"/>
    <w:rsid w:val="00B81753"/>
    <w:rsid w:val="00B835F1"/>
    <w:rsid w:val="00B8504F"/>
    <w:rsid w:val="00B864A5"/>
    <w:rsid w:val="00B8683A"/>
    <w:rsid w:val="00B86B32"/>
    <w:rsid w:val="00B8762F"/>
    <w:rsid w:val="00B87D34"/>
    <w:rsid w:val="00B906DE"/>
    <w:rsid w:val="00B92F3E"/>
    <w:rsid w:val="00B92FDC"/>
    <w:rsid w:val="00B938C7"/>
    <w:rsid w:val="00B94389"/>
    <w:rsid w:val="00B94FDC"/>
    <w:rsid w:val="00B956BD"/>
    <w:rsid w:val="00B961AE"/>
    <w:rsid w:val="00B979C1"/>
    <w:rsid w:val="00B97D3A"/>
    <w:rsid w:val="00BA0022"/>
    <w:rsid w:val="00BA0DDB"/>
    <w:rsid w:val="00BA18A1"/>
    <w:rsid w:val="00BA1F7C"/>
    <w:rsid w:val="00BA2660"/>
    <w:rsid w:val="00BA28E5"/>
    <w:rsid w:val="00BA3846"/>
    <w:rsid w:val="00BA5289"/>
    <w:rsid w:val="00BA5DFC"/>
    <w:rsid w:val="00BA72D7"/>
    <w:rsid w:val="00BB006D"/>
    <w:rsid w:val="00BB0E1B"/>
    <w:rsid w:val="00BB26A6"/>
    <w:rsid w:val="00BB2CEA"/>
    <w:rsid w:val="00BB395B"/>
    <w:rsid w:val="00BB3C35"/>
    <w:rsid w:val="00BB4880"/>
    <w:rsid w:val="00BB4CD1"/>
    <w:rsid w:val="00BB50DD"/>
    <w:rsid w:val="00BB51DA"/>
    <w:rsid w:val="00BB5BA3"/>
    <w:rsid w:val="00BB5C98"/>
    <w:rsid w:val="00BB6090"/>
    <w:rsid w:val="00BB675B"/>
    <w:rsid w:val="00BB78E1"/>
    <w:rsid w:val="00BC0F1F"/>
    <w:rsid w:val="00BC10A6"/>
    <w:rsid w:val="00BC133F"/>
    <w:rsid w:val="00BC2528"/>
    <w:rsid w:val="00BC2D13"/>
    <w:rsid w:val="00BC35D3"/>
    <w:rsid w:val="00BC368F"/>
    <w:rsid w:val="00BC42C1"/>
    <w:rsid w:val="00BC4785"/>
    <w:rsid w:val="00BC4A26"/>
    <w:rsid w:val="00BC597C"/>
    <w:rsid w:val="00BC5CCC"/>
    <w:rsid w:val="00BC5D73"/>
    <w:rsid w:val="00BC6BED"/>
    <w:rsid w:val="00BC7402"/>
    <w:rsid w:val="00BC7A1A"/>
    <w:rsid w:val="00BD0149"/>
    <w:rsid w:val="00BD0170"/>
    <w:rsid w:val="00BD0E0C"/>
    <w:rsid w:val="00BD15AE"/>
    <w:rsid w:val="00BD171C"/>
    <w:rsid w:val="00BD1C3D"/>
    <w:rsid w:val="00BD1CE3"/>
    <w:rsid w:val="00BD2363"/>
    <w:rsid w:val="00BD26D2"/>
    <w:rsid w:val="00BD26D7"/>
    <w:rsid w:val="00BD2BCC"/>
    <w:rsid w:val="00BD39EB"/>
    <w:rsid w:val="00BD3EEC"/>
    <w:rsid w:val="00BD4B56"/>
    <w:rsid w:val="00BD505E"/>
    <w:rsid w:val="00BD58BD"/>
    <w:rsid w:val="00BD70F5"/>
    <w:rsid w:val="00BE017D"/>
    <w:rsid w:val="00BE028F"/>
    <w:rsid w:val="00BE08E6"/>
    <w:rsid w:val="00BE0D6C"/>
    <w:rsid w:val="00BE1A3A"/>
    <w:rsid w:val="00BE1C9B"/>
    <w:rsid w:val="00BE2AD5"/>
    <w:rsid w:val="00BE6897"/>
    <w:rsid w:val="00BE6BE3"/>
    <w:rsid w:val="00BF0244"/>
    <w:rsid w:val="00BF05FF"/>
    <w:rsid w:val="00BF0FE2"/>
    <w:rsid w:val="00BF153A"/>
    <w:rsid w:val="00BF1A62"/>
    <w:rsid w:val="00BF1FDC"/>
    <w:rsid w:val="00BF290B"/>
    <w:rsid w:val="00BF2BB4"/>
    <w:rsid w:val="00BF2E77"/>
    <w:rsid w:val="00BF471F"/>
    <w:rsid w:val="00BF47CC"/>
    <w:rsid w:val="00BF5B08"/>
    <w:rsid w:val="00BF5C26"/>
    <w:rsid w:val="00BF708E"/>
    <w:rsid w:val="00C005C9"/>
    <w:rsid w:val="00C0107D"/>
    <w:rsid w:val="00C016D9"/>
    <w:rsid w:val="00C01A0C"/>
    <w:rsid w:val="00C03793"/>
    <w:rsid w:val="00C03BB8"/>
    <w:rsid w:val="00C0711C"/>
    <w:rsid w:val="00C0744C"/>
    <w:rsid w:val="00C101C4"/>
    <w:rsid w:val="00C10578"/>
    <w:rsid w:val="00C10CCC"/>
    <w:rsid w:val="00C116AA"/>
    <w:rsid w:val="00C11E01"/>
    <w:rsid w:val="00C12F6C"/>
    <w:rsid w:val="00C14F2D"/>
    <w:rsid w:val="00C16944"/>
    <w:rsid w:val="00C16ADC"/>
    <w:rsid w:val="00C17B71"/>
    <w:rsid w:val="00C2224B"/>
    <w:rsid w:val="00C24753"/>
    <w:rsid w:val="00C25348"/>
    <w:rsid w:val="00C25DD5"/>
    <w:rsid w:val="00C265F4"/>
    <w:rsid w:val="00C26E7C"/>
    <w:rsid w:val="00C273D8"/>
    <w:rsid w:val="00C275BF"/>
    <w:rsid w:val="00C3132A"/>
    <w:rsid w:val="00C327A1"/>
    <w:rsid w:val="00C33571"/>
    <w:rsid w:val="00C34647"/>
    <w:rsid w:val="00C3568C"/>
    <w:rsid w:val="00C359AF"/>
    <w:rsid w:val="00C35AB4"/>
    <w:rsid w:val="00C3603A"/>
    <w:rsid w:val="00C36DF0"/>
    <w:rsid w:val="00C373D3"/>
    <w:rsid w:val="00C37591"/>
    <w:rsid w:val="00C378A1"/>
    <w:rsid w:val="00C37921"/>
    <w:rsid w:val="00C400E4"/>
    <w:rsid w:val="00C41DE5"/>
    <w:rsid w:val="00C4281C"/>
    <w:rsid w:val="00C43116"/>
    <w:rsid w:val="00C45813"/>
    <w:rsid w:val="00C46CE8"/>
    <w:rsid w:val="00C46EEF"/>
    <w:rsid w:val="00C46F42"/>
    <w:rsid w:val="00C5213F"/>
    <w:rsid w:val="00C525EE"/>
    <w:rsid w:val="00C53BF4"/>
    <w:rsid w:val="00C54B9F"/>
    <w:rsid w:val="00C55AC0"/>
    <w:rsid w:val="00C55BE1"/>
    <w:rsid w:val="00C55F24"/>
    <w:rsid w:val="00C5621C"/>
    <w:rsid w:val="00C569F3"/>
    <w:rsid w:val="00C5740A"/>
    <w:rsid w:val="00C57E7E"/>
    <w:rsid w:val="00C60922"/>
    <w:rsid w:val="00C6118B"/>
    <w:rsid w:val="00C615A1"/>
    <w:rsid w:val="00C61B99"/>
    <w:rsid w:val="00C61C4C"/>
    <w:rsid w:val="00C62C32"/>
    <w:rsid w:val="00C63510"/>
    <w:rsid w:val="00C63BF8"/>
    <w:rsid w:val="00C64F41"/>
    <w:rsid w:val="00C64F5F"/>
    <w:rsid w:val="00C6669A"/>
    <w:rsid w:val="00C66BF1"/>
    <w:rsid w:val="00C66C3C"/>
    <w:rsid w:val="00C67784"/>
    <w:rsid w:val="00C67EE2"/>
    <w:rsid w:val="00C701AD"/>
    <w:rsid w:val="00C70926"/>
    <w:rsid w:val="00C71644"/>
    <w:rsid w:val="00C719AA"/>
    <w:rsid w:val="00C71F59"/>
    <w:rsid w:val="00C72921"/>
    <w:rsid w:val="00C74CBE"/>
    <w:rsid w:val="00C75199"/>
    <w:rsid w:val="00C75EE6"/>
    <w:rsid w:val="00C76F9E"/>
    <w:rsid w:val="00C7702A"/>
    <w:rsid w:val="00C77731"/>
    <w:rsid w:val="00C80D52"/>
    <w:rsid w:val="00C80DA4"/>
    <w:rsid w:val="00C8143E"/>
    <w:rsid w:val="00C8154C"/>
    <w:rsid w:val="00C821AF"/>
    <w:rsid w:val="00C82AE7"/>
    <w:rsid w:val="00C83342"/>
    <w:rsid w:val="00C83466"/>
    <w:rsid w:val="00C835E2"/>
    <w:rsid w:val="00C84E52"/>
    <w:rsid w:val="00C8681A"/>
    <w:rsid w:val="00C86B3A"/>
    <w:rsid w:val="00C91382"/>
    <w:rsid w:val="00C917E8"/>
    <w:rsid w:val="00C92E63"/>
    <w:rsid w:val="00C93262"/>
    <w:rsid w:val="00C93365"/>
    <w:rsid w:val="00C9554B"/>
    <w:rsid w:val="00C95F48"/>
    <w:rsid w:val="00C97036"/>
    <w:rsid w:val="00C9716F"/>
    <w:rsid w:val="00C978AE"/>
    <w:rsid w:val="00C97B09"/>
    <w:rsid w:val="00CA13AB"/>
    <w:rsid w:val="00CA264F"/>
    <w:rsid w:val="00CA2DFB"/>
    <w:rsid w:val="00CA313B"/>
    <w:rsid w:val="00CA3A8A"/>
    <w:rsid w:val="00CA4019"/>
    <w:rsid w:val="00CA48FD"/>
    <w:rsid w:val="00CA503B"/>
    <w:rsid w:val="00CA5F3B"/>
    <w:rsid w:val="00CA635D"/>
    <w:rsid w:val="00CA63C1"/>
    <w:rsid w:val="00CA6846"/>
    <w:rsid w:val="00CA691C"/>
    <w:rsid w:val="00CA6AF7"/>
    <w:rsid w:val="00CA6E23"/>
    <w:rsid w:val="00CA6F70"/>
    <w:rsid w:val="00CA74D9"/>
    <w:rsid w:val="00CA7ACE"/>
    <w:rsid w:val="00CB20F4"/>
    <w:rsid w:val="00CB2C70"/>
    <w:rsid w:val="00CB36E0"/>
    <w:rsid w:val="00CB37A5"/>
    <w:rsid w:val="00CB7623"/>
    <w:rsid w:val="00CC0D04"/>
    <w:rsid w:val="00CC1E28"/>
    <w:rsid w:val="00CC2011"/>
    <w:rsid w:val="00CC2FCC"/>
    <w:rsid w:val="00CC3806"/>
    <w:rsid w:val="00CC4E32"/>
    <w:rsid w:val="00CD0195"/>
    <w:rsid w:val="00CD03A8"/>
    <w:rsid w:val="00CD0FA1"/>
    <w:rsid w:val="00CD1B1B"/>
    <w:rsid w:val="00CD1DB2"/>
    <w:rsid w:val="00CD3A8F"/>
    <w:rsid w:val="00CD3EDC"/>
    <w:rsid w:val="00CD435D"/>
    <w:rsid w:val="00CD4531"/>
    <w:rsid w:val="00CD5896"/>
    <w:rsid w:val="00CD6CDC"/>
    <w:rsid w:val="00CD77D0"/>
    <w:rsid w:val="00CD7B38"/>
    <w:rsid w:val="00CE022A"/>
    <w:rsid w:val="00CE05A0"/>
    <w:rsid w:val="00CE05A7"/>
    <w:rsid w:val="00CE05CA"/>
    <w:rsid w:val="00CE196B"/>
    <w:rsid w:val="00CE1E94"/>
    <w:rsid w:val="00CE2FB3"/>
    <w:rsid w:val="00CE39D8"/>
    <w:rsid w:val="00CE445B"/>
    <w:rsid w:val="00CE46B1"/>
    <w:rsid w:val="00CE4C18"/>
    <w:rsid w:val="00CE4F95"/>
    <w:rsid w:val="00CE5538"/>
    <w:rsid w:val="00CE6FEC"/>
    <w:rsid w:val="00CF03D7"/>
    <w:rsid w:val="00CF09B3"/>
    <w:rsid w:val="00CF24AC"/>
    <w:rsid w:val="00CF397E"/>
    <w:rsid w:val="00CF4875"/>
    <w:rsid w:val="00CF5F18"/>
    <w:rsid w:val="00CF728B"/>
    <w:rsid w:val="00CF79B0"/>
    <w:rsid w:val="00D0081A"/>
    <w:rsid w:val="00D02431"/>
    <w:rsid w:val="00D04BB8"/>
    <w:rsid w:val="00D06E0A"/>
    <w:rsid w:val="00D1000E"/>
    <w:rsid w:val="00D1013C"/>
    <w:rsid w:val="00D10EAC"/>
    <w:rsid w:val="00D110D3"/>
    <w:rsid w:val="00D119C2"/>
    <w:rsid w:val="00D13AD4"/>
    <w:rsid w:val="00D14A8D"/>
    <w:rsid w:val="00D157E7"/>
    <w:rsid w:val="00D16031"/>
    <w:rsid w:val="00D1632C"/>
    <w:rsid w:val="00D16C49"/>
    <w:rsid w:val="00D16CC4"/>
    <w:rsid w:val="00D17AED"/>
    <w:rsid w:val="00D20262"/>
    <w:rsid w:val="00D203FD"/>
    <w:rsid w:val="00D20DDE"/>
    <w:rsid w:val="00D214E9"/>
    <w:rsid w:val="00D2301F"/>
    <w:rsid w:val="00D235DB"/>
    <w:rsid w:val="00D24198"/>
    <w:rsid w:val="00D24787"/>
    <w:rsid w:val="00D2518A"/>
    <w:rsid w:val="00D261AB"/>
    <w:rsid w:val="00D32F60"/>
    <w:rsid w:val="00D3310E"/>
    <w:rsid w:val="00D335C7"/>
    <w:rsid w:val="00D34DF9"/>
    <w:rsid w:val="00D351FE"/>
    <w:rsid w:val="00D356AF"/>
    <w:rsid w:val="00D3692C"/>
    <w:rsid w:val="00D40A24"/>
    <w:rsid w:val="00D41C96"/>
    <w:rsid w:val="00D43569"/>
    <w:rsid w:val="00D43929"/>
    <w:rsid w:val="00D43960"/>
    <w:rsid w:val="00D4411B"/>
    <w:rsid w:val="00D4507A"/>
    <w:rsid w:val="00D45FC7"/>
    <w:rsid w:val="00D51177"/>
    <w:rsid w:val="00D512BA"/>
    <w:rsid w:val="00D523CF"/>
    <w:rsid w:val="00D52E2E"/>
    <w:rsid w:val="00D533DC"/>
    <w:rsid w:val="00D540ED"/>
    <w:rsid w:val="00D541E8"/>
    <w:rsid w:val="00D552AB"/>
    <w:rsid w:val="00D55ABB"/>
    <w:rsid w:val="00D55D67"/>
    <w:rsid w:val="00D56836"/>
    <w:rsid w:val="00D56E55"/>
    <w:rsid w:val="00D57412"/>
    <w:rsid w:val="00D57FE9"/>
    <w:rsid w:val="00D60A88"/>
    <w:rsid w:val="00D61ED8"/>
    <w:rsid w:val="00D6233D"/>
    <w:rsid w:val="00D63528"/>
    <w:rsid w:val="00D63B99"/>
    <w:rsid w:val="00D63C04"/>
    <w:rsid w:val="00D64A55"/>
    <w:rsid w:val="00D64F52"/>
    <w:rsid w:val="00D64FB8"/>
    <w:rsid w:val="00D6540E"/>
    <w:rsid w:val="00D66C38"/>
    <w:rsid w:val="00D67EBC"/>
    <w:rsid w:val="00D70383"/>
    <w:rsid w:val="00D70620"/>
    <w:rsid w:val="00D70737"/>
    <w:rsid w:val="00D70793"/>
    <w:rsid w:val="00D7104B"/>
    <w:rsid w:val="00D711F7"/>
    <w:rsid w:val="00D73A0E"/>
    <w:rsid w:val="00D744B3"/>
    <w:rsid w:val="00D7629E"/>
    <w:rsid w:val="00D762AC"/>
    <w:rsid w:val="00D76821"/>
    <w:rsid w:val="00D778E7"/>
    <w:rsid w:val="00D80575"/>
    <w:rsid w:val="00D80840"/>
    <w:rsid w:val="00D80A90"/>
    <w:rsid w:val="00D80B78"/>
    <w:rsid w:val="00D816C3"/>
    <w:rsid w:val="00D8175B"/>
    <w:rsid w:val="00D848C8"/>
    <w:rsid w:val="00D84919"/>
    <w:rsid w:val="00D84B92"/>
    <w:rsid w:val="00D84F75"/>
    <w:rsid w:val="00D861FA"/>
    <w:rsid w:val="00D867AF"/>
    <w:rsid w:val="00D86BA8"/>
    <w:rsid w:val="00D87338"/>
    <w:rsid w:val="00D87D0F"/>
    <w:rsid w:val="00D90430"/>
    <w:rsid w:val="00D90481"/>
    <w:rsid w:val="00D904AE"/>
    <w:rsid w:val="00D920D5"/>
    <w:rsid w:val="00D92D82"/>
    <w:rsid w:val="00D94055"/>
    <w:rsid w:val="00D955FF"/>
    <w:rsid w:val="00D9560A"/>
    <w:rsid w:val="00D95738"/>
    <w:rsid w:val="00D95E71"/>
    <w:rsid w:val="00D96221"/>
    <w:rsid w:val="00D9765E"/>
    <w:rsid w:val="00D97AC5"/>
    <w:rsid w:val="00DA0213"/>
    <w:rsid w:val="00DA0767"/>
    <w:rsid w:val="00DA26A9"/>
    <w:rsid w:val="00DA32B2"/>
    <w:rsid w:val="00DA43A3"/>
    <w:rsid w:val="00DA489B"/>
    <w:rsid w:val="00DA5AE1"/>
    <w:rsid w:val="00DA5AEF"/>
    <w:rsid w:val="00DA6167"/>
    <w:rsid w:val="00DA7D4F"/>
    <w:rsid w:val="00DA7DD7"/>
    <w:rsid w:val="00DB00BA"/>
    <w:rsid w:val="00DB1047"/>
    <w:rsid w:val="00DB1A40"/>
    <w:rsid w:val="00DB36FA"/>
    <w:rsid w:val="00DB489F"/>
    <w:rsid w:val="00DC0417"/>
    <w:rsid w:val="00DC251D"/>
    <w:rsid w:val="00DC3D26"/>
    <w:rsid w:val="00DC483D"/>
    <w:rsid w:val="00DC486E"/>
    <w:rsid w:val="00DC6A88"/>
    <w:rsid w:val="00DD0499"/>
    <w:rsid w:val="00DD061C"/>
    <w:rsid w:val="00DD092E"/>
    <w:rsid w:val="00DD0D68"/>
    <w:rsid w:val="00DD134F"/>
    <w:rsid w:val="00DD19DC"/>
    <w:rsid w:val="00DD242D"/>
    <w:rsid w:val="00DD2A00"/>
    <w:rsid w:val="00DD307B"/>
    <w:rsid w:val="00DD3A0C"/>
    <w:rsid w:val="00DD3A83"/>
    <w:rsid w:val="00DD4217"/>
    <w:rsid w:val="00DD44AA"/>
    <w:rsid w:val="00DD4B34"/>
    <w:rsid w:val="00DD4B41"/>
    <w:rsid w:val="00DD4DC1"/>
    <w:rsid w:val="00DD5D3E"/>
    <w:rsid w:val="00DD6C65"/>
    <w:rsid w:val="00DE097A"/>
    <w:rsid w:val="00DE113E"/>
    <w:rsid w:val="00DE16AA"/>
    <w:rsid w:val="00DE1711"/>
    <w:rsid w:val="00DE22F1"/>
    <w:rsid w:val="00DE2312"/>
    <w:rsid w:val="00DE2BB8"/>
    <w:rsid w:val="00DE51D9"/>
    <w:rsid w:val="00DE5E12"/>
    <w:rsid w:val="00DE60FE"/>
    <w:rsid w:val="00DE6118"/>
    <w:rsid w:val="00DE7207"/>
    <w:rsid w:val="00DF011F"/>
    <w:rsid w:val="00DF05C9"/>
    <w:rsid w:val="00DF0B83"/>
    <w:rsid w:val="00DF0BAA"/>
    <w:rsid w:val="00DF100A"/>
    <w:rsid w:val="00DF1694"/>
    <w:rsid w:val="00DF195E"/>
    <w:rsid w:val="00DF1CB7"/>
    <w:rsid w:val="00DF280C"/>
    <w:rsid w:val="00DF3C91"/>
    <w:rsid w:val="00DF3D5B"/>
    <w:rsid w:val="00DF467D"/>
    <w:rsid w:val="00DF4F42"/>
    <w:rsid w:val="00DF4F88"/>
    <w:rsid w:val="00DF5B2C"/>
    <w:rsid w:val="00DF5BF3"/>
    <w:rsid w:val="00DF6A57"/>
    <w:rsid w:val="00DF7D02"/>
    <w:rsid w:val="00E02D37"/>
    <w:rsid w:val="00E03CC7"/>
    <w:rsid w:val="00E04103"/>
    <w:rsid w:val="00E047B2"/>
    <w:rsid w:val="00E04FD3"/>
    <w:rsid w:val="00E05D24"/>
    <w:rsid w:val="00E06D51"/>
    <w:rsid w:val="00E1106F"/>
    <w:rsid w:val="00E11274"/>
    <w:rsid w:val="00E12F64"/>
    <w:rsid w:val="00E134E2"/>
    <w:rsid w:val="00E139AD"/>
    <w:rsid w:val="00E13A1D"/>
    <w:rsid w:val="00E13D80"/>
    <w:rsid w:val="00E140F4"/>
    <w:rsid w:val="00E14987"/>
    <w:rsid w:val="00E14D36"/>
    <w:rsid w:val="00E160AB"/>
    <w:rsid w:val="00E163B1"/>
    <w:rsid w:val="00E1770F"/>
    <w:rsid w:val="00E179F5"/>
    <w:rsid w:val="00E20462"/>
    <w:rsid w:val="00E2127A"/>
    <w:rsid w:val="00E218FB"/>
    <w:rsid w:val="00E22F97"/>
    <w:rsid w:val="00E22FF6"/>
    <w:rsid w:val="00E25270"/>
    <w:rsid w:val="00E2723F"/>
    <w:rsid w:val="00E273C3"/>
    <w:rsid w:val="00E27716"/>
    <w:rsid w:val="00E27B91"/>
    <w:rsid w:val="00E27F04"/>
    <w:rsid w:val="00E30237"/>
    <w:rsid w:val="00E30EB9"/>
    <w:rsid w:val="00E312B9"/>
    <w:rsid w:val="00E31B64"/>
    <w:rsid w:val="00E31BCE"/>
    <w:rsid w:val="00E323BE"/>
    <w:rsid w:val="00E33842"/>
    <w:rsid w:val="00E34E70"/>
    <w:rsid w:val="00E352A7"/>
    <w:rsid w:val="00E35D7B"/>
    <w:rsid w:val="00E369F0"/>
    <w:rsid w:val="00E37604"/>
    <w:rsid w:val="00E37FD1"/>
    <w:rsid w:val="00E4067A"/>
    <w:rsid w:val="00E40B25"/>
    <w:rsid w:val="00E410C4"/>
    <w:rsid w:val="00E4211E"/>
    <w:rsid w:val="00E435D9"/>
    <w:rsid w:val="00E44021"/>
    <w:rsid w:val="00E4414B"/>
    <w:rsid w:val="00E44C1C"/>
    <w:rsid w:val="00E44EF1"/>
    <w:rsid w:val="00E45025"/>
    <w:rsid w:val="00E4549B"/>
    <w:rsid w:val="00E46691"/>
    <w:rsid w:val="00E4674E"/>
    <w:rsid w:val="00E509BB"/>
    <w:rsid w:val="00E5173C"/>
    <w:rsid w:val="00E53223"/>
    <w:rsid w:val="00E54065"/>
    <w:rsid w:val="00E548BA"/>
    <w:rsid w:val="00E55073"/>
    <w:rsid w:val="00E55AD8"/>
    <w:rsid w:val="00E55E09"/>
    <w:rsid w:val="00E56479"/>
    <w:rsid w:val="00E56FBD"/>
    <w:rsid w:val="00E576DB"/>
    <w:rsid w:val="00E57EE0"/>
    <w:rsid w:val="00E601DD"/>
    <w:rsid w:val="00E60452"/>
    <w:rsid w:val="00E60E4F"/>
    <w:rsid w:val="00E610DF"/>
    <w:rsid w:val="00E61728"/>
    <w:rsid w:val="00E62B20"/>
    <w:rsid w:val="00E63478"/>
    <w:rsid w:val="00E63B2B"/>
    <w:rsid w:val="00E63C68"/>
    <w:rsid w:val="00E644DF"/>
    <w:rsid w:val="00E64F19"/>
    <w:rsid w:val="00E65197"/>
    <w:rsid w:val="00E65BA0"/>
    <w:rsid w:val="00E660B5"/>
    <w:rsid w:val="00E6717A"/>
    <w:rsid w:val="00E70172"/>
    <w:rsid w:val="00E70C67"/>
    <w:rsid w:val="00E71B4E"/>
    <w:rsid w:val="00E72A0E"/>
    <w:rsid w:val="00E72B89"/>
    <w:rsid w:val="00E7315C"/>
    <w:rsid w:val="00E73490"/>
    <w:rsid w:val="00E735AD"/>
    <w:rsid w:val="00E746B7"/>
    <w:rsid w:val="00E75515"/>
    <w:rsid w:val="00E76B3F"/>
    <w:rsid w:val="00E76FCF"/>
    <w:rsid w:val="00E80625"/>
    <w:rsid w:val="00E80F1C"/>
    <w:rsid w:val="00E81065"/>
    <w:rsid w:val="00E81289"/>
    <w:rsid w:val="00E81A53"/>
    <w:rsid w:val="00E824AA"/>
    <w:rsid w:val="00E84109"/>
    <w:rsid w:val="00E84450"/>
    <w:rsid w:val="00E845B2"/>
    <w:rsid w:val="00E84D0A"/>
    <w:rsid w:val="00E8576F"/>
    <w:rsid w:val="00E85A74"/>
    <w:rsid w:val="00E87F33"/>
    <w:rsid w:val="00E90AD5"/>
    <w:rsid w:val="00E91802"/>
    <w:rsid w:val="00E9375C"/>
    <w:rsid w:val="00E97870"/>
    <w:rsid w:val="00EA02EA"/>
    <w:rsid w:val="00EA041A"/>
    <w:rsid w:val="00EA0470"/>
    <w:rsid w:val="00EA08AF"/>
    <w:rsid w:val="00EA2E98"/>
    <w:rsid w:val="00EA78FB"/>
    <w:rsid w:val="00EB0DC0"/>
    <w:rsid w:val="00EB1621"/>
    <w:rsid w:val="00EB1B22"/>
    <w:rsid w:val="00EB1CE6"/>
    <w:rsid w:val="00EB1D14"/>
    <w:rsid w:val="00EB1FA1"/>
    <w:rsid w:val="00EB247E"/>
    <w:rsid w:val="00EB2D8A"/>
    <w:rsid w:val="00EB4AE2"/>
    <w:rsid w:val="00EB52D9"/>
    <w:rsid w:val="00EB54ED"/>
    <w:rsid w:val="00EB6471"/>
    <w:rsid w:val="00EB69AC"/>
    <w:rsid w:val="00EC2B45"/>
    <w:rsid w:val="00EC5448"/>
    <w:rsid w:val="00EC57B1"/>
    <w:rsid w:val="00EC6091"/>
    <w:rsid w:val="00EC65E5"/>
    <w:rsid w:val="00ED07E1"/>
    <w:rsid w:val="00ED093D"/>
    <w:rsid w:val="00ED1D5D"/>
    <w:rsid w:val="00ED26D9"/>
    <w:rsid w:val="00ED2956"/>
    <w:rsid w:val="00ED2B69"/>
    <w:rsid w:val="00ED3CA9"/>
    <w:rsid w:val="00ED43B6"/>
    <w:rsid w:val="00ED5686"/>
    <w:rsid w:val="00ED5750"/>
    <w:rsid w:val="00ED6997"/>
    <w:rsid w:val="00ED7FFE"/>
    <w:rsid w:val="00EE06FE"/>
    <w:rsid w:val="00EE0DF7"/>
    <w:rsid w:val="00EE1C99"/>
    <w:rsid w:val="00EE1E69"/>
    <w:rsid w:val="00EE2323"/>
    <w:rsid w:val="00EE2571"/>
    <w:rsid w:val="00EE2E7A"/>
    <w:rsid w:val="00EE30DE"/>
    <w:rsid w:val="00EE3416"/>
    <w:rsid w:val="00EE44D6"/>
    <w:rsid w:val="00EE63C6"/>
    <w:rsid w:val="00EF14D6"/>
    <w:rsid w:val="00EF1B2A"/>
    <w:rsid w:val="00EF2452"/>
    <w:rsid w:val="00EF2825"/>
    <w:rsid w:val="00EF2AD7"/>
    <w:rsid w:val="00EF4330"/>
    <w:rsid w:val="00EF5B4B"/>
    <w:rsid w:val="00EF754E"/>
    <w:rsid w:val="00EF7C39"/>
    <w:rsid w:val="00F00AA7"/>
    <w:rsid w:val="00F00D07"/>
    <w:rsid w:val="00F00D93"/>
    <w:rsid w:val="00F00DA6"/>
    <w:rsid w:val="00F026B2"/>
    <w:rsid w:val="00F030B2"/>
    <w:rsid w:val="00F04BF2"/>
    <w:rsid w:val="00F05A25"/>
    <w:rsid w:val="00F06228"/>
    <w:rsid w:val="00F076B7"/>
    <w:rsid w:val="00F10432"/>
    <w:rsid w:val="00F1047D"/>
    <w:rsid w:val="00F10E73"/>
    <w:rsid w:val="00F11707"/>
    <w:rsid w:val="00F11ED9"/>
    <w:rsid w:val="00F1259D"/>
    <w:rsid w:val="00F12CA1"/>
    <w:rsid w:val="00F14A3E"/>
    <w:rsid w:val="00F14B07"/>
    <w:rsid w:val="00F14BFE"/>
    <w:rsid w:val="00F155AF"/>
    <w:rsid w:val="00F157D9"/>
    <w:rsid w:val="00F16292"/>
    <w:rsid w:val="00F162F1"/>
    <w:rsid w:val="00F16A3C"/>
    <w:rsid w:val="00F178AA"/>
    <w:rsid w:val="00F17E57"/>
    <w:rsid w:val="00F215A5"/>
    <w:rsid w:val="00F220DA"/>
    <w:rsid w:val="00F2222D"/>
    <w:rsid w:val="00F2406A"/>
    <w:rsid w:val="00F258CC"/>
    <w:rsid w:val="00F26416"/>
    <w:rsid w:val="00F2648E"/>
    <w:rsid w:val="00F279B3"/>
    <w:rsid w:val="00F30999"/>
    <w:rsid w:val="00F31D83"/>
    <w:rsid w:val="00F34610"/>
    <w:rsid w:val="00F34FDA"/>
    <w:rsid w:val="00F34FF7"/>
    <w:rsid w:val="00F3532D"/>
    <w:rsid w:val="00F3650A"/>
    <w:rsid w:val="00F36B38"/>
    <w:rsid w:val="00F411D6"/>
    <w:rsid w:val="00F41C53"/>
    <w:rsid w:val="00F42451"/>
    <w:rsid w:val="00F42CEF"/>
    <w:rsid w:val="00F436CA"/>
    <w:rsid w:val="00F4398B"/>
    <w:rsid w:val="00F446C0"/>
    <w:rsid w:val="00F459DE"/>
    <w:rsid w:val="00F465B9"/>
    <w:rsid w:val="00F46E76"/>
    <w:rsid w:val="00F46ECC"/>
    <w:rsid w:val="00F47BF0"/>
    <w:rsid w:val="00F47D9D"/>
    <w:rsid w:val="00F47F1F"/>
    <w:rsid w:val="00F50CC2"/>
    <w:rsid w:val="00F51671"/>
    <w:rsid w:val="00F51B49"/>
    <w:rsid w:val="00F52B11"/>
    <w:rsid w:val="00F54056"/>
    <w:rsid w:val="00F544BB"/>
    <w:rsid w:val="00F56D09"/>
    <w:rsid w:val="00F602C0"/>
    <w:rsid w:val="00F62C1B"/>
    <w:rsid w:val="00F6312B"/>
    <w:rsid w:val="00F63237"/>
    <w:rsid w:val="00F63475"/>
    <w:rsid w:val="00F635AC"/>
    <w:rsid w:val="00F64074"/>
    <w:rsid w:val="00F6468E"/>
    <w:rsid w:val="00F64B91"/>
    <w:rsid w:val="00F64C6A"/>
    <w:rsid w:val="00F66D69"/>
    <w:rsid w:val="00F66FA5"/>
    <w:rsid w:val="00F71C28"/>
    <w:rsid w:val="00F72156"/>
    <w:rsid w:val="00F72775"/>
    <w:rsid w:val="00F72781"/>
    <w:rsid w:val="00F72AA7"/>
    <w:rsid w:val="00F730A8"/>
    <w:rsid w:val="00F7318D"/>
    <w:rsid w:val="00F73F98"/>
    <w:rsid w:val="00F7436C"/>
    <w:rsid w:val="00F7492F"/>
    <w:rsid w:val="00F764E7"/>
    <w:rsid w:val="00F76611"/>
    <w:rsid w:val="00F77A9B"/>
    <w:rsid w:val="00F77DC8"/>
    <w:rsid w:val="00F8027E"/>
    <w:rsid w:val="00F814D6"/>
    <w:rsid w:val="00F82121"/>
    <w:rsid w:val="00F82B4C"/>
    <w:rsid w:val="00F8328F"/>
    <w:rsid w:val="00F83497"/>
    <w:rsid w:val="00F84255"/>
    <w:rsid w:val="00F84271"/>
    <w:rsid w:val="00F84B52"/>
    <w:rsid w:val="00F85A57"/>
    <w:rsid w:val="00F85B9D"/>
    <w:rsid w:val="00F868DE"/>
    <w:rsid w:val="00F86A01"/>
    <w:rsid w:val="00F8795B"/>
    <w:rsid w:val="00F87ABA"/>
    <w:rsid w:val="00F91B5E"/>
    <w:rsid w:val="00F9255B"/>
    <w:rsid w:val="00F92BBE"/>
    <w:rsid w:val="00F934D7"/>
    <w:rsid w:val="00F9439B"/>
    <w:rsid w:val="00F94ACD"/>
    <w:rsid w:val="00F956B6"/>
    <w:rsid w:val="00F95F5D"/>
    <w:rsid w:val="00FA1223"/>
    <w:rsid w:val="00FA1DFC"/>
    <w:rsid w:val="00FA2659"/>
    <w:rsid w:val="00FA2CD1"/>
    <w:rsid w:val="00FA384B"/>
    <w:rsid w:val="00FA5C4A"/>
    <w:rsid w:val="00FA600A"/>
    <w:rsid w:val="00FA63FB"/>
    <w:rsid w:val="00FA64DD"/>
    <w:rsid w:val="00FB0CF9"/>
    <w:rsid w:val="00FB1BD8"/>
    <w:rsid w:val="00FB2527"/>
    <w:rsid w:val="00FB26D3"/>
    <w:rsid w:val="00FB2B60"/>
    <w:rsid w:val="00FB3236"/>
    <w:rsid w:val="00FB4368"/>
    <w:rsid w:val="00FB4377"/>
    <w:rsid w:val="00FB46A8"/>
    <w:rsid w:val="00FB61A2"/>
    <w:rsid w:val="00FB7002"/>
    <w:rsid w:val="00FB7245"/>
    <w:rsid w:val="00FB7974"/>
    <w:rsid w:val="00FC0957"/>
    <w:rsid w:val="00FC3052"/>
    <w:rsid w:val="00FC4190"/>
    <w:rsid w:val="00FC452B"/>
    <w:rsid w:val="00FC48A8"/>
    <w:rsid w:val="00FC4C1F"/>
    <w:rsid w:val="00FC53FA"/>
    <w:rsid w:val="00FC553C"/>
    <w:rsid w:val="00FC762C"/>
    <w:rsid w:val="00FD031A"/>
    <w:rsid w:val="00FD18B6"/>
    <w:rsid w:val="00FD1931"/>
    <w:rsid w:val="00FD198B"/>
    <w:rsid w:val="00FD2B11"/>
    <w:rsid w:val="00FD2BB1"/>
    <w:rsid w:val="00FD301E"/>
    <w:rsid w:val="00FD34C6"/>
    <w:rsid w:val="00FD37C2"/>
    <w:rsid w:val="00FD41D5"/>
    <w:rsid w:val="00FD5FB1"/>
    <w:rsid w:val="00FD6BA4"/>
    <w:rsid w:val="00FD6EED"/>
    <w:rsid w:val="00FE1698"/>
    <w:rsid w:val="00FE217E"/>
    <w:rsid w:val="00FE230D"/>
    <w:rsid w:val="00FE31A4"/>
    <w:rsid w:val="00FE36FC"/>
    <w:rsid w:val="00FE3AEF"/>
    <w:rsid w:val="00FE4243"/>
    <w:rsid w:val="00FE4A64"/>
    <w:rsid w:val="00FE5607"/>
    <w:rsid w:val="00FE6939"/>
    <w:rsid w:val="00FE7ED3"/>
    <w:rsid w:val="00FF063C"/>
    <w:rsid w:val="00FF0AF4"/>
    <w:rsid w:val="00FF0F82"/>
    <w:rsid w:val="00FF0F91"/>
    <w:rsid w:val="00FF1858"/>
    <w:rsid w:val="00FF3469"/>
    <w:rsid w:val="00FF3875"/>
    <w:rsid w:val="00FF49B1"/>
    <w:rsid w:val="00FF5B25"/>
    <w:rsid w:val="00FF5C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84919"/>
    <w:pPr>
      <w:spacing w:after="200" w:line="276" w:lineRule="auto"/>
    </w:pPr>
    <w:rPr>
      <w:rFonts w:ascii="Calibri" w:hAnsi="Calibri" w:cs="Calibri"/>
      <w:sz w:val="22"/>
      <w:szCs w:val="22"/>
    </w:rPr>
  </w:style>
  <w:style w:type="paragraph" w:styleId="1">
    <w:name w:val="heading 1"/>
    <w:basedOn w:val="a"/>
    <w:next w:val="a"/>
    <w:qFormat/>
    <w:rsid w:val="00D84919"/>
    <w:pPr>
      <w:keepNext/>
      <w:spacing w:before="240" w:after="60"/>
      <w:outlineLvl w:val="0"/>
    </w:pPr>
    <w:rPr>
      <w:rFonts w:ascii="Arial" w:hAnsi="Arial" w:cs="Arial"/>
      <w:b/>
      <w:bCs/>
      <w:kern w:val="32"/>
      <w:sz w:val="32"/>
      <w:szCs w:val="32"/>
    </w:rPr>
  </w:style>
  <w:style w:type="paragraph" w:styleId="2">
    <w:name w:val="heading 2"/>
    <w:basedOn w:val="a"/>
    <w:next w:val="a"/>
    <w:qFormat/>
    <w:rsid w:val="00D84919"/>
    <w:pPr>
      <w:keepNext/>
      <w:spacing w:before="240" w:after="60"/>
      <w:outlineLvl w:val="1"/>
    </w:pPr>
    <w:rPr>
      <w:rFonts w:ascii="Arial" w:hAnsi="Arial" w:cs="Arial"/>
      <w:b/>
      <w:bCs/>
      <w:i/>
      <w:iCs/>
      <w:sz w:val="28"/>
      <w:szCs w:val="28"/>
    </w:rPr>
  </w:style>
  <w:style w:type="paragraph" w:styleId="3">
    <w:name w:val="heading 3"/>
    <w:basedOn w:val="a"/>
    <w:next w:val="a"/>
    <w:qFormat/>
    <w:rsid w:val="00D84919"/>
    <w:pPr>
      <w:keepNext/>
      <w:spacing w:before="240" w:after="60"/>
      <w:outlineLvl w:val="2"/>
    </w:pPr>
    <w:rPr>
      <w:rFonts w:ascii="Arial" w:hAnsi="Arial" w:cs="Arial"/>
      <w:b/>
      <w:bCs/>
      <w:sz w:val="26"/>
      <w:szCs w:val="26"/>
    </w:rPr>
  </w:style>
  <w:style w:type="paragraph" w:styleId="4">
    <w:name w:val="heading 4"/>
    <w:basedOn w:val="a"/>
    <w:next w:val="a"/>
    <w:qFormat/>
    <w:rsid w:val="00D84919"/>
    <w:pPr>
      <w:keepNext/>
      <w:spacing w:before="240" w:after="60"/>
      <w:outlineLvl w:val="3"/>
    </w:pPr>
    <w:rPr>
      <w:b/>
      <w:bCs/>
      <w:sz w:val="28"/>
      <w:szCs w:val="28"/>
    </w:rPr>
  </w:style>
  <w:style w:type="paragraph" w:styleId="5">
    <w:name w:val="heading 5"/>
    <w:basedOn w:val="a"/>
    <w:next w:val="a"/>
    <w:qFormat/>
    <w:rsid w:val="00AF021A"/>
    <w:pPr>
      <w:keepNext/>
      <w:spacing w:before="120" w:after="120" w:line="240" w:lineRule="auto"/>
      <w:ind w:firstLine="720"/>
      <w:jc w:val="both"/>
      <w:outlineLvl w:val="4"/>
    </w:pPr>
    <w:rPr>
      <w:rFonts w:ascii="Arial" w:hAnsi="Arial" w:cs="Times New Roman"/>
      <w:sz w:val="24"/>
      <w:szCs w:val="20"/>
    </w:rPr>
  </w:style>
  <w:style w:type="paragraph" w:styleId="6">
    <w:name w:val="heading 6"/>
    <w:basedOn w:val="a"/>
    <w:next w:val="a"/>
    <w:qFormat/>
    <w:rsid w:val="00AF021A"/>
    <w:pPr>
      <w:keepNext/>
      <w:spacing w:before="120" w:after="120" w:line="240" w:lineRule="auto"/>
      <w:ind w:firstLine="720"/>
      <w:jc w:val="both"/>
      <w:outlineLvl w:val="5"/>
    </w:pPr>
    <w:rPr>
      <w:rFonts w:ascii="Arial" w:hAnsi="Arial" w:cs="Times New Roman"/>
      <w:sz w:val="24"/>
      <w:szCs w:val="20"/>
    </w:rPr>
  </w:style>
  <w:style w:type="paragraph" w:styleId="7">
    <w:name w:val="heading 7"/>
    <w:basedOn w:val="a"/>
    <w:next w:val="a"/>
    <w:qFormat/>
    <w:rsid w:val="00AF021A"/>
    <w:pPr>
      <w:keepLines/>
      <w:spacing w:before="240" w:after="60" w:line="240" w:lineRule="auto"/>
      <w:ind w:firstLine="567"/>
      <w:jc w:val="both"/>
      <w:outlineLvl w:val="6"/>
    </w:pPr>
    <w:rPr>
      <w:rFonts w:ascii="Arial" w:hAnsi="Arial" w:cs="Times New Roman"/>
      <w:kern w:val="24"/>
      <w:sz w:val="24"/>
      <w:szCs w:val="20"/>
    </w:rPr>
  </w:style>
  <w:style w:type="paragraph" w:styleId="8">
    <w:name w:val="heading 8"/>
    <w:basedOn w:val="a"/>
    <w:next w:val="a"/>
    <w:qFormat/>
    <w:rsid w:val="00AF021A"/>
    <w:pPr>
      <w:keepNext/>
      <w:spacing w:before="120" w:after="120" w:line="240" w:lineRule="auto"/>
      <w:ind w:firstLine="720"/>
      <w:jc w:val="both"/>
      <w:outlineLvl w:val="7"/>
    </w:pPr>
    <w:rPr>
      <w:rFonts w:ascii="Arial" w:hAnsi="Arial" w:cs="Times New Roman"/>
      <w:sz w:val="24"/>
      <w:szCs w:val="20"/>
    </w:rPr>
  </w:style>
  <w:style w:type="paragraph" w:styleId="9">
    <w:name w:val="heading 9"/>
    <w:basedOn w:val="a"/>
    <w:next w:val="a"/>
    <w:qFormat/>
    <w:rsid w:val="00AF021A"/>
    <w:pPr>
      <w:keepNext/>
      <w:spacing w:before="40" w:after="40" w:line="240" w:lineRule="auto"/>
      <w:ind w:firstLine="720"/>
      <w:jc w:val="both"/>
      <w:outlineLvl w:val="8"/>
    </w:pPr>
    <w:rPr>
      <w:rFonts w:ascii="Arial" w:hAnsi="Arial"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CD435D"/>
    <w:pPr>
      <w:spacing w:before="100" w:beforeAutospacing="1" w:after="100" w:afterAutospacing="1" w:line="240" w:lineRule="auto"/>
    </w:pPr>
    <w:rPr>
      <w:rFonts w:ascii="Tahoma" w:hAnsi="Tahoma" w:cs="Times New Roman"/>
      <w:sz w:val="20"/>
      <w:szCs w:val="20"/>
      <w:lang w:val="en-US" w:eastAsia="en-US"/>
    </w:rPr>
  </w:style>
  <w:style w:type="paragraph" w:styleId="11">
    <w:name w:val="toc 1"/>
    <w:basedOn w:val="a"/>
    <w:next w:val="a"/>
    <w:autoRedefine/>
    <w:uiPriority w:val="39"/>
    <w:rsid w:val="00B97D3A"/>
    <w:pPr>
      <w:tabs>
        <w:tab w:val="right" w:leader="dot" w:pos="9923"/>
      </w:tabs>
      <w:spacing w:before="120" w:after="120"/>
    </w:pPr>
    <w:rPr>
      <w:rFonts w:ascii="Arial" w:hAnsi="Arial" w:cs="Times New Roman"/>
      <w:b/>
      <w:bCs/>
      <w:caps/>
      <w:sz w:val="20"/>
      <w:szCs w:val="20"/>
    </w:rPr>
  </w:style>
  <w:style w:type="paragraph" w:styleId="20">
    <w:name w:val="toc 2"/>
    <w:basedOn w:val="a"/>
    <w:next w:val="a"/>
    <w:autoRedefine/>
    <w:uiPriority w:val="39"/>
    <w:rsid w:val="00B97D3A"/>
    <w:pPr>
      <w:tabs>
        <w:tab w:val="right" w:leader="dot" w:pos="9923"/>
      </w:tabs>
      <w:spacing w:after="0"/>
    </w:pPr>
    <w:rPr>
      <w:rFonts w:ascii="Arial" w:hAnsi="Arial" w:cs="Times New Roman"/>
      <w:smallCaps/>
      <w:sz w:val="20"/>
      <w:szCs w:val="20"/>
    </w:rPr>
  </w:style>
  <w:style w:type="paragraph" w:styleId="30">
    <w:name w:val="toc 3"/>
    <w:basedOn w:val="a"/>
    <w:next w:val="a"/>
    <w:autoRedefine/>
    <w:uiPriority w:val="39"/>
    <w:rsid w:val="00B97D3A"/>
    <w:pPr>
      <w:tabs>
        <w:tab w:val="right" w:leader="dot" w:pos="9923"/>
      </w:tabs>
      <w:spacing w:after="0"/>
      <w:ind w:left="142"/>
    </w:pPr>
    <w:rPr>
      <w:rFonts w:ascii="Arial" w:hAnsi="Arial" w:cs="Times New Roman"/>
      <w:i/>
      <w:iCs/>
      <w:sz w:val="20"/>
      <w:szCs w:val="20"/>
    </w:rPr>
  </w:style>
  <w:style w:type="paragraph" w:styleId="40">
    <w:name w:val="toc 4"/>
    <w:basedOn w:val="a"/>
    <w:next w:val="a"/>
    <w:autoRedefine/>
    <w:semiHidden/>
    <w:rsid w:val="00D84919"/>
    <w:pPr>
      <w:spacing w:after="0"/>
      <w:ind w:left="660"/>
    </w:pPr>
    <w:rPr>
      <w:rFonts w:ascii="Times New Roman" w:hAnsi="Times New Roman" w:cs="Times New Roman"/>
      <w:sz w:val="18"/>
      <w:szCs w:val="18"/>
    </w:rPr>
  </w:style>
  <w:style w:type="character" w:styleId="a3">
    <w:name w:val="Hyperlink"/>
    <w:basedOn w:val="a0"/>
    <w:uiPriority w:val="99"/>
    <w:rsid w:val="00D84919"/>
    <w:rPr>
      <w:color w:val="0000FF"/>
      <w:u w:val="single"/>
    </w:rPr>
  </w:style>
  <w:style w:type="paragraph" w:styleId="a4">
    <w:name w:val="footer"/>
    <w:basedOn w:val="a"/>
    <w:rsid w:val="00D84919"/>
    <w:pPr>
      <w:tabs>
        <w:tab w:val="center" w:pos="4677"/>
        <w:tab w:val="right" w:pos="9355"/>
      </w:tabs>
    </w:pPr>
  </w:style>
  <w:style w:type="character" w:styleId="a5">
    <w:name w:val="page number"/>
    <w:basedOn w:val="a0"/>
    <w:rsid w:val="00D84919"/>
  </w:style>
  <w:style w:type="paragraph" w:styleId="a6">
    <w:name w:val="header"/>
    <w:basedOn w:val="a"/>
    <w:rsid w:val="00D84919"/>
    <w:pPr>
      <w:tabs>
        <w:tab w:val="center" w:pos="4677"/>
        <w:tab w:val="right" w:pos="9355"/>
      </w:tabs>
    </w:pPr>
  </w:style>
  <w:style w:type="paragraph" w:styleId="a7">
    <w:name w:val="Document Map"/>
    <w:basedOn w:val="a"/>
    <w:semiHidden/>
    <w:rsid w:val="00675487"/>
    <w:pPr>
      <w:shd w:val="clear" w:color="auto" w:fill="000080"/>
    </w:pPr>
    <w:rPr>
      <w:rFonts w:ascii="Tahoma" w:hAnsi="Tahoma" w:cs="Tahoma"/>
      <w:sz w:val="20"/>
      <w:szCs w:val="20"/>
    </w:rPr>
  </w:style>
  <w:style w:type="paragraph" w:customStyle="1" w:styleId="a8">
    <w:name w:val="Знак"/>
    <w:basedOn w:val="a"/>
    <w:rsid w:val="0040322A"/>
    <w:pPr>
      <w:widowControl w:val="0"/>
      <w:adjustRightInd w:val="0"/>
      <w:spacing w:after="160" w:line="240" w:lineRule="exact"/>
      <w:jc w:val="right"/>
    </w:pPr>
    <w:rPr>
      <w:rFonts w:ascii="Times New Roman" w:hAnsi="Times New Roman" w:cs="Times New Roman"/>
      <w:sz w:val="20"/>
      <w:szCs w:val="20"/>
      <w:lang w:val="en-GB" w:eastAsia="en-US"/>
    </w:rPr>
  </w:style>
  <w:style w:type="paragraph" w:customStyle="1" w:styleId="ConsNormal">
    <w:name w:val="ConsNormal"/>
    <w:rsid w:val="008E2BA2"/>
    <w:pPr>
      <w:autoSpaceDE w:val="0"/>
      <w:autoSpaceDN w:val="0"/>
      <w:adjustRightInd w:val="0"/>
      <w:ind w:right="19772" w:firstLine="720"/>
    </w:pPr>
    <w:rPr>
      <w:rFonts w:ascii="Arial" w:hAnsi="Arial" w:cs="Arial"/>
    </w:rPr>
  </w:style>
  <w:style w:type="paragraph" w:customStyle="1" w:styleId="ArialNarrow13pt1">
    <w:name w:val="Arial Narrow 13 pt по ширине Первая строка:  1 см"/>
    <w:basedOn w:val="a"/>
    <w:rsid w:val="008E2BA2"/>
    <w:pPr>
      <w:suppressAutoHyphens/>
      <w:spacing w:after="0" w:line="240" w:lineRule="auto"/>
      <w:ind w:firstLine="567"/>
      <w:jc w:val="both"/>
    </w:pPr>
    <w:rPr>
      <w:rFonts w:ascii="Arial Narrow" w:eastAsia="Arial" w:hAnsi="Arial Narrow" w:cs="Times New Roman"/>
      <w:sz w:val="26"/>
      <w:szCs w:val="20"/>
      <w:lang w:val="en-US" w:eastAsia="ar-SA"/>
    </w:rPr>
  </w:style>
  <w:style w:type="paragraph" w:customStyle="1" w:styleId="Iauiue3">
    <w:name w:val="Iau?iue3"/>
    <w:rsid w:val="001817AD"/>
    <w:pPr>
      <w:widowControl w:val="0"/>
      <w:suppressAutoHyphens/>
    </w:pPr>
    <w:rPr>
      <w:rFonts w:eastAsia="Arial"/>
      <w:lang w:eastAsia="ar-SA"/>
    </w:rPr>
  </w:style>
  <w:style w:type="paragraph" w:styleId="a9">
    <w:name w:val="Body Text Indent"/>
    <w:basedOn w:val="a"/>
    <w:rsid w:val="00CF5F18"/>
    <w:pPr>
      <w:spacing w:after="0" w:line="240" w:lineRule="auto"/>
      <w:ind w:left="-540" w:firstLine="709"/>
      <w:jc w:val="both"/>
    </w:pPr>
    <w:rPr>
      <w:rFonts w:ascii="Times New Roman" w:hAnsi="Times New Roman" w:cs="Times New Roman"/>
      <w:sz w:val="28"/>
      <w:szCs w:val="24"/>
    </w:rPr>
  </w:style>
  <w:style w:type="paragraph" w:styleId="50">
    <w:name w:val="toc 5"/>
    <w:basedOn w:val="a"/>
    <w:next w:val="a"/>
    <w:autoRedefine/>
    <w:semiHidden/>
    <w:rsid w:val="00C55F24"/>
    <w:pPr>
      <w:spacing w:after="0"/>
      <w:ind w:left="880"/>
    </w:pPr>
    <w:rPr>
      <w:rFonts w:ascii="Times New Roman" w:hAnsi="Times New Roman" w:cs="Times New Roman"/>
      <w:sz w:val="18"/>
      <w:szCs w:val="18"/>
    </w:rPr>
  </w:style>
  <w:style w:type="paragraph" w:styleId="60">
    <w:name w:val="toc 6"/>
    <w:basedOn w:val="a"/>
    <w:next w:val="a"/>
    <w:autoRedefine/>
    <w:semiHidden/>
    <w:rsid w:val="00C55F24"/>
    <w:pPr>
      <w:spacing w:after="0"/>
      <w:ind w:left="1100"/>
    </w:pPr>
    <w:rPr>
      <w:rFonts w:ascii="Times New Roman" w:hAnsi="Times New Roman" w:cs="Times New Roman"/>
      <w:sz w:val="18"/>
      <w:szCs w:val="18"/>
    </w:rPr>
  </w:style>
  <w:style w:type="paragraph" w:styleId="70">
    <w:name w:val="toc 7"/>
    <w:basedOn w:val="a"/>
    <w:next w:val="a"/>
    <w:autoRedefine/>
    <w:semiHidden/>
    <w:rsid w:val="00C55F24"/>
    <w:pPr>
      <w:spacing w:after="0"/>
      <w:ind w:left="1320"/>
    </w:pPr>
    <w:rPr>
      <w:rFonts w:ascii="Times New Roman" w:hAnsi="Times New Roman" w:cs="Times New Roman"/>
      <w:sz w:val="18"/>
      <w:szCs w:val="18"/>
    </w:rPr>
  </w:style>
  <w:style w:type="paragraph" w:styleId="80">
    <w:name w:val="toc 8"/>
    <w:basedOn w:val="a"/>
    <w:next w:val="a"/>
    <w:autoRedefine/>
    <w:semiHidden/>
    <w:rsid w:val="00C55F24"/>
    <w:pPr>
      <w:spacing w:after="0"/>
      <w:ind w:left="1540"/>
    </w:pPr>
    <w:rPr>
      <w:rFonts w:ascii="Times New Roman" w:hAnsi="Times New Roman" w:cs="Times New Roman"/>
      <w:sz w:val="18"/>
      <w:szCs w:val="18"/>
    </w:rPr>
  </w:style>
  <w:style w:type="paragraph" w:styleId="90">
    <w:name w:val="toc 9"/>
    <w:basedOn w:val="a"/>
    <w:next w:val="a"/>
    <w:autoRedefine/>
    <w:semiHidden/>
    <w:rsid w:val="00C55F24"/>
    <w:pPr>
      <w:spacing w:after="0"/>
      <w:ind w:left="1760"/>
    </w:pPr>
    <w:rPr>
      <w:rFonts w:ascii="Times New Roman" w:hAnsi="Times New Roman" w:cs="Times New Roman"/>
      <w:sz w:val="18"/>
      <w:szCs w:val="18"/>
    </w:rPr>
  </w:style>
  <w:style w:type="paragraph" w:styleId="aa">
    <w:name w:val="Normal (Web)"/>
    <w:basedOn w:val="a"/>
    <w:rsid w:val="00F162F1"/>
    <w:pPr>
      <w:spacing w:before="41" w:after="41" w:line="240" w:lineRule="auto"/>
      <w:ind w:left="41" w:right="41" w:firstLine="720"/>
      <w:jc w:val="both"/>
    </w:pPr>
    <w:rPr>
      <w:rFonts w:ascii="Tahoma" w:hAnsi="Tahoma" w:cs="Tahoma"/>
      <w:color w:val="000000"/>
      <w:sz w:val="16"/>
      <w:szCs w:val="16"/>
    </w:rPr>
  </w:style>
  <w:style w:type="paragraph" w:customStyle="1" w:styleId="BodyTxt">
    <w:name w:val="Body Txt"/>
    <w:basedOn w:val="a"/>
    <w:rsid w:val="00AF021A"/>
    <w:pPr>
      <w:keepLines/>
      <w:spacing w:before="60" w:after="60" w:line="240" w:lineRule="auto"/>
      <w:ind w:firstLine="567"/>
      <w:jc w:val="both"/>
    </w:pPr>
    <w:rPr>
      <w:rFonts w:ascii="Arial Narrow" w:hAnsi="Arial Narrow" w:cs="Times New Roman"/>
      <w:sz w:val="24"/>
      <w:szCs w:val="20"/>
    </w:rPr>
  </w:style>
  <w:style w:type="paragraph" w:styleId="31">
    <w:name w:val="Body Text Indent 3"/>
    <w:basedOn w:val="a"/>
    <w:rsid w:val="00AF021A"/>
    <w:pPr>
      <w:keepLines/>
      <w:spacing w:before="120" w:after="120" w:line="240" w:lineRule="auto"/>
      <w:ind w:firstLine="567"/>
      <w:jc w:val="both"/>
    </w:pPr>
    <w:rPr>
      <w:rFonts w:ascii="Arial Narrow" w:hAnsi="Arial Narrow" w:cs="Times New Roman"/>
      <w:sz w:val="24"/>
      <w:szCs w:val="20"/>
    </w:rPr>
  </w:style>
  <w:style w:type="paragraph" w:styleId="32">
    <w:name w:val="Body Text 3"/>
    <w:basedOn w:val="a"/>
    <w:rsid w:val="00AF021A"/>
    <w:pPr>
      <w:keepLines/>
      <w:spacing w:before="60" w:after="0" w:line="240" w:lineRule="auto"/>
      <w:ind w:firstLine="720"/>
      <w:jc w:val="both"/>
    </w:pPr>
    <w:rPr>
      <w:rFonts w:ascii="Arial Narrow" w:hAnsi="Arial Narrow" w:cs="Times New Roman"/>
      <w:sz w:val="24"/>
      <w:szCs w:val="20"/>
    </w:rPr>
  </w:style>
  <w:style w:type="paragraph" w:styleId="21">
    <w:name w:val="Body Text Indent 2"/>
    <w:basedOn w:val="a"/>
    <w:rsid w:val="00AF021A"/>
    <w:pPr>
      <w:keepLines/>
      <w:spacing w:before="120" w:after="120" w:line="240" w:lineRule="auto"/>
      <w:ind w:firstLine="567"/>
      <w:jc w:val="both"/>
    </w:pPr>
    <w:rPr>
      <w:rFonts w:ascii="Arial Narrow" w:hAnsi="Arial Narrow" w:cs="Times New Roman"/>
      <w:b/>
      <w:sz w:val="24"/>
      <w:szCs w:val="20"/>
    </w:rPr>
  </w:style>
  <w:style w:type="paragraph" w:styleId="22">
    <w:name w:val="Body Text 2"/>
    <w:basedOn w:val="a"/>
    <w:rsid w:val="00AF021A"/>
    <w:pPr>
      <w:keepLines/>
      <w:spacing w:before="60" w:after="0" w:line="240" w:lineRule="auto"/>
      <w:ind w:firstLine="720"/>
      <w:jc w:val="both"/>
    </w:pPr>
    <w:rPr>
      <w:rFonts w:ascii="Arial Narrow" w:hAnsi="Arial Narrow" w:cs="Times New Roman"/>
      <w:sz w:val="24"/>
      <w:szCs w:val="20"/>
    </w:rPr>
  </w:style>
  <w:style w:type="paragraph" w:styleId="ab">
    <w:name w:val="Body Text"/>
    <w:basedOn w:val="a"/>
    <w:rsid w:val="00AF021A"/>
    <w:pPr>
      <w:keepLines/>
      <w:spacing w:before="60" w:after="0" w:line="240" w:lineRule="auto"/>
      <w:ind w:firstLine="720"/>
      <w:jc w:val="both"/>
    </w:pPr>
    <w:rPr>
      <w:rFonts w:ascii="Arial Narrow" w:hAnsi="Arial Narrow" w:cs="Times New Roman"/>
      <w:sz w:val="24"/>
      <w:szCs w:val="20"/>
    </w:rPr>
  </w:style>
  <w:style w:type="character" w:styleId="ac">
    <w:name w:val="footnote reference"/>
    <w:basedOn w:val="a0"/>
    <w:semiHidden/>
    <w:rsid w:val="00AF021A"/>
    <w:rPr>
      <w:vertAlign w:val="superscript"/>
    </w:rPr>
  </w:style>
  <w:style w:type="paragraph" w:styleId="ad">
    <w:name w:val="footnote text"/>
    <w:basedOn w:val="a"/>
    <w:semiHidden/>
    <w:rsid w:val="00AF021A"/>
    <w:pPr>
      <w:keepLines/>
      <w:spacing w:before="120" w:after="120" w:line="240" w:lineRule="auto"/>
      <w:ind w:firstLine="567"/>
      <w:jc w:val="both"/>
    </w:pPr>
    <w:rPr>
      <w:rFonts w:ascii="TimesET" w:hAnsi="TimesET" w:cs="Times New Roman"/>
      <w:kern w:val="24"/>
      <w:sz w:val="26"/>
      <w:szCs w:val="20"/>
    </w:rPr>
  </w:style>
  <w:style w:type="paragraph" w:customStyle="1" w:styleId="12">
    <w:name w:val="Стиль1 Знак"/>
    <w:basedOn w:val="3"/>
    <w:rsid w:val="00AF021A"/>
    <w:pPr>
      <w:keepLines/>
      <w:spacing w:before="60" w:after="120" w:line="240" w:lineRule="auto"/>
      <w:jc w:val="both"/>
    </w:pPr>
    <w:rPr>
      <w:bCs w:val="0"/>
      <w:iCs/>
      <w:sz w:val="22"/>
      <w:szCs w:val="22"/>
    </w:rPr>
  </w:style>
  <w:style w:type="paragraph" w:customStyle="1" w:styleId="23">
    <w:name w:val="Стиль2"/>
    <w:basedOn w:val="a"/>
    <w:rsid w:val="00AF021A"/>
    <w:pPr>
      <w:spacing w:before="120" w:after="120" w:line="240" w:lineRule="auto"/>
      <w:ind w:firstLine="720"/>
      <w:jc w:val="both"/>
    </w:pPr>
    <w:rPr>
      <w:rFonts w:ascii="FuturisXCondC" w:hAnsi="FuturisXCondC" w:cs="Times New Roman"/>
      <w:sz w:val="44"/>
      <w:szCs w:val="20"/>
    </w:rPr>
  </w:style>
  <w:style w:type="paragraph" w:customStyle="1" w:styleId="ConsNonformat">
    <w:name w:val="ConsNonformat"/>
    <w:rsid w:val="00AF021A"/>
    <w:pPr>
      <w:widowControl w:val="0"/>
      <w:autoSpaceDE w:val="0"/>
      <w:autoSpaceDN w:val="0"/>
      <w:adjustRightInd w:val="0"/>
    </w:pPr>
    <w:rPr>
      <w:rFonts w:ascii="Courier New" w:hAnsi="Courier New" w:cs="Courier New"/>
    </w:rPr>
  </w:style>
  <w:style w:type="paragraph" w:customStyle="1" w:styleId="ae">
    <w:name w:val="Îáû÷íûé"/>
    <w:rsid w:val="00AF021A"/>
    <w:rPr>
      <w:lang w:val="en-US"/>
    </w:rPr>
  </w:style>
  <w:style w:type="paragraph" w:customStyle="1" w:styleId="ConsTitle">
    <w:name w:val="ConsTitle"/>
    <w:rsid w:val="00AF021A"/>
    <w:pPr>
      <w:widowControl w:val="0"/>
      <w:autoSpaceDE w:val="0"/>
      <w:autoSpaceDN w:val="0"/>
      <w:adjustRightInd w:val="0"/>
    </w:pPr>
    <w:rPr>
      <w:rFonts w:ascii="Arial" w:hAnsi="Arial" w:cs="Arial"/>
      <w:b/>
      <w:bCs/>
      <w:sz w:val="16"/>
      <w:szCs w:val="16"/>
    </w:rPr>
  </w:style>
  <w:style w:type="paragraph" w:customStyle="1" w:styleId="13">
    <w:name w:val="Основной текст1"/>
    <w:basedOn w:val="a"/>
    <w:rsid w:val="00AF021A"/>
    <w:pPr>
      <w:spacing w:before="60" w:after="60" w:line="240" w:lineRule="auto"/>
      <w:ind w:firstLine="567"/>
      <w:jc w:val="both"/>
    </w:pPr>
    <w:rPr>
      <w:rFonts w:ascii="Arial" w:hAnsi="Arial" w:cs="Times New Roman"/>
      <w:szCs w:val="20"/>
      <w:lang w:val="en-US"/>
    </w:rPr>
  </w:style>
  <w:style w:type="paragraph" w:styleId="af">
    <w:name w:val="List Bullet"/>
    <w:basedOn w:val="a"/>
    <w:autoRedefine/>
    <w:rsid w:val="00AF021A"/>
    <w:pPr>
      <w:tabs>
        <w:tab w:val="num" w:pos="360"/>
      </w:tabs>
      <w:spacing w:after="0" w:line="240" w:lineRule="auto"/>
      <w:ind w:left="360" w:hanging="360"/>
      <w:jc w:val="both"/>
    </w:pPr>
    <w:rPr>
      <w:rFonts w:ascii="Arial Narrow" w:hAnsi="Arial Narrow" w:cs="Times New Roman"/>
      <w:sz w:val="26"/>
      <w:szCs w:val="20"/>
      <w:lang w:val="en-GB"/>
    </w:rPr>
  </w:style>
  <w:style w:type="paragraph" w:styleId="24">
    <w:name w:val="List Bullet 2"/>
    <w:basedOn w:val="a"/>
    <w:autoRedefine/>
    <w:rsid w:val="00AF021A"/>
    <w:pPr>
      <w:tabs>
        <w:tab w:val="num" w:pos="643"/>
      </w:tabs>
      <w:spacing w:after="0" w:line="240" w:lineRule="auto"/>
      <w:ind w:left="643" w:hanging="360"/>
      <w:jc w:val="both"/>
    </w:pPr>
    <w:rPr>
      <w:rFonts w:ascii="Arial Narrow" w:hAnsi="Arial Narrow" w:cs="Times New Roman"/>
      <w:sz w:val="26"/>
      <w:szCs w:val="20"/>
      <w:lang w:val="en-GB"/>
    </w:rPr>
  </w:style>
  <w:style w:type="paragraph" w:styleId="33">
    <w:name w:val="List Bullet 3"/>
    <w:basedOn w:val="a"/>
    <w:autoRedefine/>
    <w:rsid w:val="00AF021A"/>
    <w:pPr>
      <w:tabs>
        <w:tab w:val="num" w:pos="926"/>
      </w:tabs>
      <w:spacing w:after="0" w:line="240" w:lineRule="auto"/>
      <w:ind w:left="926" w:hanging="360"/>
      <w:jc w:val="both"/>
    </w:pPr>
    <w:rPr>
      <w:rFonts w:ascii="Arial Narrow" w:hAnsi="Arial Narrow" w:cs="Times New Roman"/>
      <w:sz w:val="26"/>
      <w:szCs w:val="20"/>
      <w:lang w:val="en-GB"/>
    </w:rPr>
  </w:style>
  <w:style w:type="paragraph" w:styleId="41">
    <w:name w:val="List Bullet 4"/>
    <w:basedOn w:val="a"/>
    <w:autoRedefine/>
    <w:rsid w:val="00AF021A"/>
    <w:pPr>
      <w:tabs>
        <w:tab w:val="num" w:pos="1209"/>
      </w:tabs>
      <w:spacing w:after="0" w:line="240" w:lineRule="auto"/>
      <w:ind w:left="1209" w:hanging="360"/>
      <w:jc w:val="both"/>
    </w:pPr>
    <w:rPr>
      <w:rFonts w:ascii="Arial Narrow" w:hAnsi="Arial Narrow" w:cs="Times New Roman"/>
      <w:sz w:val="26"/>
      <w:szCs w:val="20"/>
      <w:lang w:val="en-GB"/>
    </w:rPr>
  </w:style>
  <w:style w:type="paragraph" w:styleId="51">
    <w:name w:val="List Bullet 5"/>
    <w:basedOn w:val="a"/>
    <w:autoRedefine/>
    <w:rsid w:val="00AF021A"/>
    <w:pPr>
      <w:tabs>
        <w:tab w:val="num" w:pos="1492"/>
      </w:tabs>
      <w:spacing w:after="0" w:line="240" w:lineRule="auto"/>
      <w:ind w:left="1492" w:hanging="360"/>
      <w:jc w:val="both"/>
    </w:pPr>
    <w:rPr>
      <w:rFonts w:ascii="Arial Narrow" w:hAnsi="Arial Narrow" w:cs="Times New Roman"/>
      <w:sz w:val="26"/>
      <w:szCs w:val="20"/>
      <w:lang w:val="en-GB"/>
    </w:rPr>
  </w:style>
  <w:style w:type="paragraph" w:styleId="af0">
    <w:name w:val="List Number"/>
    <w:basedOn w:val="a"/>
    <w:rsid w:val="00AF021A"/>
    <w:pPr>
      <w:tabs>
        <w:tab w:val="num" w:pos="360"/>
      </w:tabs>
      <w:spacing w:after="0" w:line="240" w:lineRule="auto"/>
      <w:ind w:left="360" w:hanging="360"/>
      <w:jc w:val="both"/>
    </w:pPr>
    <w:rPr>
      <w:rFonts w:ascii="Arial Narrow" w:hAnsi="Arial Narrow" w:cs="Times New Roman"/>
      <w:sz w:val="26"/>
      <w:szCs w:val="20"/>
      <w:lang w:val="en-GB"/>
    </w:rPr>
  </w:style>
  <w:style w:type="paragraph" w:styleId="25">
    <w:name w:val="List Number 2"/>
    <w:basedOn w:val="a"/>
    <w:rsid w:val="00AF021A"/>
    <w:pPr>
      <w:tabs>
        <w:tab w:val="num" w:pos="643"/>
      </w:tabs>
      <w:spacing w:after="0" w:line="240" w:lineRule="auto"/>
      <w:ind w:left="643" w:hanging="360"/>
      <w:jc w:val="both"/>
    </w:pPr>
    <w:rPr>
      <w:rFonts w:ascii="Arial Narrow" w:hAnsi="Arial Narrow" w:cs="Times New Roman"/>
      <w:sz w:val="26"/>
      <w:szCs w:val="20"/>
      <w:lang w:val="en-GB"/>
    </w:rPr>
  </w:style>
  <w:style w:type="paragraph" w:styleId="34">
    <w:name w:val="List Number 3"/>
    <w:basedOn w:val="a"/>
    <w:rsid w:val="00AF021A"/>
    <w:pPr>
      <w:tabs>
        <w:tab w:val="num" w:pos="926"/>
      </w:tabs>
      <w:spacing w:after="0" w:line="240" w:lineRule="auto"/>
      <w:ind w:left="926" w:hanging="360"/>
      <w:jc w:val="both"/>
    </w:pPr>
    <w:rPr>
      <w:rFonts w:ascii="Arial Narrow" w:hAnsi="Arial Narrow" w:cs="Times New Roman"/>
      <w:sz w:val="26"/>
      <w:szCs w:val="20"/>
      <w:lang w:val="en-GB"/>
    </w:rPr>
  </w:style>
  <w:style w:type="paragraph" w:styleId="42">
    <w:name w:val="List Number 4"/>
    <w:basedOn w:val="a"/>
    <w:rsid w:val="00AF021A"/>
    <w:pPr>
      <w:tabs>
        <w:tab w:val="num" w:pos="1209"/>
      </w:tabs>
      <w:spacing w:after="0" w:line="240" w:lineRule="auto"/>
      <w:ind w:left="1209" w:hanging="360"/>
      <w:jc w:val="both"/>
    </w:pPr>
    <w:rPr>
      <w:rFonts w:ascii="Arial Narrow" w:hAnsi="Arial Narrow" w:cs="Times New Roman"/>
      <w:sz w:val="26"/>
      <w:szCs w:val="20"/>
      <w:lang w:val="en-GB"/>
    </w:rPr>
  </w:style>
  <w:style w:type="paragraph" w:styleId="52">
    <w:name w:val="List Number 5"/>
    <w:basedOn w:val="a"/>
    <w:rsid w:val="00AF021A"/>
    <w:pPr>
      <w:tabs>
        <w:tab w:val="num" w:pos="1492"/>
      </w:tabs>
      <w:spacing w:after="0" w:line="240" w:lineRule="auto"/>
      <w:ind w:left="1492" w:hanging="360"/>
      <w:jc w:val="both"/>
    </w:pPr>
    <w:rPr>
      <w:rFonts w:ascii="Arial Narrow" w:hAnsi="Arial Narrow" w:cs="Times New Roman"/>
      <w:sz w:val="26"/>
      <w:szCs w:val="20"/>
      <w:lang w:val="en-GB"/>
    </w:rPr>
  </w:style>
  <w:style w:type="paragraph" w:customStyle="1" w:styleId="Iauiue">
    <w:name w:val="Iau?iue"/>
    <w:rsid w:val="00AF021A"/>
    <w:pPr>
      <w:widowControl w:val="0"/>
    </w:pPr>
    <w:rPr>
      <w:lang w:val="en-US"/>
    </w:rPr>
  </w:style>
  <w:style w:type="paragraph" w:customStyle="1" w:styleId="210">
    <w:name w:val="Основной текст 21"/>
    <w:basedOn w:val="Iauiue"/>
    <w:rsid w:val="00AF021A"/>
    <w:pPr>
      <w:ind w:firstLine="567"/>
      <w:jc w:val="both"/>
    </w:pPr>
    <w:rPr>
      <w:sz w:val="24"/>
      <w:lang w:val="ru-RU"/>
    </w:rPr>
  </w:style>
  <w:style w:type="paragraph" w:customStyle="1" w:styleId="caaieiaie2">
    <w:name w:val="caaieiaie 2"/>
    <w:basedOn w:val="Iauiue"/>
    <w:next w:val="Iauiue"/>
    <w:rsid w:val="00AF021A"/>
    <w:pPr>
      <w:keepNext/>
    </w:pPr>
    <w:rPr>
      <w:b/>
      <w:color w:val="000000"/>
      <w:sz w:val="22"/>
      <w:lang w:val="ru-RU"/>
    </w:rPr>
  </w:style>
  <w:style w:type="paragraph" w:customStyle="1" w:styleId="caaieiaie4">
    <w:name w:val="caaieiaie 4"/>
    <w:basedOn w:val="Iauiue1"/>
    <w:next w:val="Iauiue1"/>
    <w:rsid w:val="00AF021A"/>
    <w:pPr>
      <w:keepNext/>
    </w:pPr>
    <w:rPr>
      <w:b/>
      <w:sz w:val="24"/>
      <w:u w:val="single"/>
    </w:rPr>
  </w:style>
  <w:style w:type="paragraph" w:customStyle="1" w:styleId="Iauiue1">
    <w:name w:val="Iau?iue1"/>
    <w:rsid w:val="00AF021A"/>
    <w:pPr>
      <w:widowControl w:val="0"/>
    </w:pPr>
  </w:style>
  <w:style w:type="paragraph" w:customStyle="1" w:styleId="caaieiaie6">
    <w:name w:val="caaieiaie 6"/>
    <w:basedOn w:val="Iauiue1"/>
    <w:next w:val="Iauiue1"/>
    <w:rsid w:val="00AF021A"/>
    <w:pPr>
      <w:keepNext/>
      <w:ind w:firstLine="567"/>
      <w:jc w:val="both"/>
    </w:pPr>
    <w:rPr>
      <w:b/>
      <w:color w:val="000000"/>
      <w:u w:val="single"/>
    </w:rPr>
  </w:style>
  <w:style w:type="paragraph" w:customStyle="1" w:styleId="caaieiaie1">
    <w:name w:val="caaieiaie 1"/>
    <w:basedOn w:val="Iauiue"/>
    <w:next w:val="Iauiue"/>
    <w:rsid w:val="00AF021A"/>
    <w:pPr>
      <w:keepNext/>
    </w:pPr>
    <w:rPr>
      <w:b/>
      <w:sz w:val="28"/>
      <w:lang w:val="ru-RU"/>
    </w:rPr>
  </w:style>
  <w:style w:type="paragraph" w:customStyle="1" w:styleId="caaieiaie5">
    <w:name w:val="caaieiaie 5"/>
    <w:basedOn w:val="Iauiue1"/>
    <w:next w:val="Iauiue1"/>
    <w:rsid w:val="00AF021A"/>
    <w:pPr>
      <w:keepNext/>
      <w:ind w:firstLine="567"/>
      <w:jc w:val="both"/>
    </w:pPr>
    <w:rPr>
      <w:b/>
      <w:u w:val="single"/>
    </w:rPr>
  </w:style>
  <w:style w:type="paragraph" w:customStyle="1" w:styleId="caaieiaie51">
    <w:name w:val="caaieiaie 51"/>
    <w:basedOn w:val="Iauiue2"/>
    <w:next w:val="Iauiue2"/>
    <w:rsid w:val="00AF021A"/>
    <w:pPr>
      <w:keepNext/>
      <w:ind w:firstLine="567"/>
      <w:jc w:val="both"/>
    </w:pPr>
    <w:rPr>
      <w:b/>
      <w:u w:val="single"/>
      <w:lang w:val="ru-RU"/>
    </w:rPr>
  </w:style>
  <w:style w:type="paragraph" w:customStyle="1" w:styleId="Iauiue2">
    <w:name w:val="Iau?iue2"/>
    <w:rsid w:val="00AF021A"/>
    <w:pPr>
      <w:widowControl w:val="0"/>
    </w:pPr>
    <w:rPr>
      <w:lang w:val="en-US"/>
    </w:rPr>
  </w:style>
  <w:style w:type="paragraph" w:customStyle="1" w:styleId="Iniiaiieoaenonionooiii3">
    <w:name w:val="Iniiaiie oaeno n ionooiii 3"/>
    <w:basedOn w:val="Iauiue1"/>
    <w:rsid w:val="00AF021A"/>
    <w:pPr>
      <w:ind w:firstLine="567"/>
      <w:jc w:val="both"/>
    </w:pPr>
  </w:style>
  <w:style w:type="paragraph" w:customStyle="1" w:styleId="nienie">
    <w:name w:val="nienie"/>
    <w:basedOn w:val="Iauiue1"/>
    <w:rsid w:val="00AF021A"/>
    <w:pPr>
      <w:keepLines/>
      <w:ind w:left="709" w:hanging="284"/>
      <w:jc w:val="both"/>
    </w:pPr>
    <w:rPr>
      <w:sz w:val="24"/>
    </w:rPr>
  </w:style>
  <w:style w:type="paragraph" w:customStyle="1" w:styleId="caaieiaie8">
    <w:name w:val="caaieiaie 8"/>
    <w:basedOn w:val="Iauiue1"/>
    <w:next w:val="Iauiue1"/>
    <w:rsid w:val="00AF021A"/>
    <w:pPr>
      <w:keepNext/>
      <w:ind w:firstLine="720"/>
      <w:jc w:val="both"/>
    </w:pPr>
    <w:rPr>
      <w:b/>
      <w:sz w:val="24"/>
    </w:rPr>
  </w:style>
  <w:style w:type="paragraph" w:customStyle="1" w:styleId="Iniiaiieoaeno2">
    <w:name w:val="Iniiaiie oaeno 2"/>
    <w:basedOn w:val="Iauiue1"/>
    <w:rsid w:val="00AF021A"/>
    <w:pPr>
      <w:ind w:firstLine="567"/>
      <w:jc w:val="both"/>
    </w:pPr>
    <w:rPr>
      <w:b/>
      <w:color w:val="000000"/>
      <w:sz w:val="24"/>
    </w:rPr>
  </w:style>
  <w:style w:type="paragraph" w:customStyle="1" w:styleId="caaieiaie7">
    <w:name w:val="caaieiaie 7"/>
    <w:basedOn w:val="Iauiue1"/>
    <w:next w:val="Iauiue1"/>
    <w:rsid w:val="00AF021A"/>
    <w:pPr>
      <w:keepNext/>
      <w:ind w:firstLine="567"/>
      <w:jc w:val="both"/>
    </w:pPr>
    <w:rPr>
      <w:b/>
      <w:color w:val="000000"/>
      <w:sz w:val="24"/>
    </w:rPr>
  </w:style>
  <w:style w:type="paragraph" w:customStyle="1" w:styleId="Iniiaiieoaeno1">
    <w:name w:val="Iniiaiie oaeno1"/>
    <w:basedOn w:val="Iauiue1"/>
    <w:rsid w:val="00AF021A"/>
    <w:rPr>
      <w:b/>
      <w:sz w:val="24"/>
    </w:rPr>
  </w:style>
  <w:style w:type="paragraph" w:customStyle="1" w:styleId="nienie1">
    <w:name w:val="nienie1"/>
    <w:basedOn w:val="Iauiue2"/>
    <w:rsid w:val="00AF021A"/>
    <w:pPr>
      <w:keepLines/>
      <w:ind w:left="709" w:hanging="284"/>
      <w:jc w:val="both"/>
    </w:pPr>
    <w:rPr>
      <w:sz w:val="24"/>
      <w:lang w:val="ru-RU"/>
    </w:rPr>
  </w:style>
  <w:style w:type="paragraph" w:customStyle="1" w:styleId="Iniiaiieoaeno21">
    <w:name w:val="Iniiaiie oaeno 21"/>
    <w:basedOn w:val="Iauiue2"/>
    <w:rsid w:val="00AF021A"/>
    <w:pPr>
      <w:ind w:firstLine="567"/>
      <w:jc w:val="both"/>
    </w:pPr>
    <w:rPr>
      <w:b/>
      <w:color w:val="000000"/>
      <w:sz w:val="24"/>
      <w:lang w:val="ru-RU"/>
    </w:rPr>
  </w:style>
  <w:style w:type="paragraph" w:customStyle="1" w:styleId="Iniiaiieoaenonionooiii2">
    <w:name w:val="Iniiaiie oaeno n ionooiii 2"/>
    <w:basedOn w:val="Iauiue2"/>
    <w:rsid w:val="00AF021A"/>
    <w:pPr>
      <w:ind w:firstLine="720"/>
      <w:jc w:val="both"/>
    </w:pPr>
    <w:rPr>
      <w:color w:val="000000"/>
      <w:sz w:val="24"/>
      <w:lang w:val="ru-RU"/>
    </w:rPr>
  </w:style>
  <w:style w:type="paragraph" w:customStyle="1" w:styleId="Aaoieeeieiioeooe">
    <w:name w:val="Aa?oiee eieiioeooe"/>
    <w:basedOn w:val="Iauiue"/>
    <w:rsid w:val="00AF021A"/>
    <w:pPr>
      <w:tabs>
        <w:tab w:val="center" w:pos="4153"/>
        <w:tab w:val="right" w:pos="8306"/>
      </w:tabs>
    </w:pPr>
  </w:style>
  <w:style w:type="paragraph" w:customStyle="1" w:styleId="Iniiaiieoaenonionooiii21">
    <w:name w:val="Iniiaiie oaeno n ionooiii 21"/>
    <w:basedOn w:val="Iauiue1"/>
    <w:rsid w:val="00AF021A"/>
    <w:pPr>
      <w:ind w:firstLine="720"/>
      <w:jc w:val="both"/>
    </w:pPr>
    <w:rPr>
      <w:color w:val="000000"/>
      <w:sz w:val="24"/>
    </w:rPr>
  </w:style>
  <w:style w:type="paragraph" w:customStyle="1" w:styleId="Iniiaiieoaenonionooiii31">
    <w:name w:val="Iniiaiie oaeno n ionooiii 31"/>
    <w:basedOn w:val="Iauiue2"/>
    <w:rsid w:val="00AF021A"/>
    <w:pPr>
      <w:ind w:firstLine="567"/>
      <w:jc w:val="both"/>
    </w:pPr>
    <w:rPr>
      <w:lang w:val="ru-RU"/>
    </w:rPr>
  </w:style>
  <w:style w:type="paragraph" w:customStyle="1" w:styleId="caaieiaie11">
    <w:name w:val="caaieiaie 11"/>
    <w:basedOn w:val="Iauiue3"/>
    <w:next w:val="Iauiue3"/>
    <w:rsid w:val="00AF021A"/>
    <w:pPr>
      <w:keepNext/>
      <w:suppressAutoHyphens w:val="0"/>
      <w:ind w:left="1701" w:hanging="1"/>
    </w:pPr>
    <w:rPr>
      <w:rFonts w:eastAsia="Times New Roman"/>
      <w:sz w:val="24"/>
      <w:lang w:eastAsia="ru-RU"/>
    </w:rPr>
  </w:style>
  <w:style w:type="paragraph" w:customStyle="1" w:styleId="26">
    <w:name w:val="Îñíîâíîé òåêñò 2"/>
    <w:basedOn w:val="ae"/>
    <w:rsid w:val="00AF021A"/>
    <w:pPr>
      <w:widowControl w:val="0"/>
      <w:ind w:firstLine="720"/>
      <w:jc w:val="both"/>
    </w:pPr>
    <w:rPr>
      <w:b/>
      <w:color w:val="000000"/>
      <w:sz w:val="24"/>
    </w:rPr>
  </w:style>
  <w:style w:type="paragraph" w:customStyle="1" w:styleId="af1">
    <w:name w:val="Îñíîâíîé òåêñò"/>
    <w:basedOn w:val="ae"/>
    <w:rsid w:val="00AF021A"/>
    <w:pPr>
      <w:widowControl w:val="0"/>
      <w:tabs>
        <w:tab w:val="left" w:leader="dot" w:pos="9072"/>
      </w:tabs>
      <w:jc w:val="both"/>
    </w:pPr>
    <w:rPr>
      <w:b/>
      <w:sz w:val="24"/>
      <w:lang w:val="ru-RU"/>
    </w:rPr>
  </w:style>
  <w:style w:type="paragraph" w:customStyle="1" w:styleId="af2">
    <w:name w:val="ñïèñîê"/>
    <w:basedOn w:val="a"/>
    <w:rsid w:val="00AF021A"/>
    <w:pPr>
      <w:keepLines/>
      <w:spacing w:after="0" w:line="240" w:lineRule="auto"/>
      <w:ind w:left="709" w:hanging="284"/>
      <w:jc w:val="both"/>
    </w:pPr>
    <w:rPr>
      <w:rFonts w:ascii="Arial Narrow" w:hAnsi="Arial Narrow" w:cs="Times New Roman"/>
      <w:sz w:val="24"/>
      <w:szCs w:val="20"/>
    </w:rPr>
  </w:style>
  <w:style w:type="paragraph" w:customStyle="1" w:styleId="af3">
    <w:name w:val="Адресат"/>
    <w:basedOn w:val="a"/>
    <w:next w:val="a"/>
    <w:rsid w:val="00AF021A"/>
    <w:pPr>
      <w:spacing w:after="0" w:line="240" w:lineRule="auto"/>
      <w:ind w:left="5670" w:firstLine="720"/>
      <w:jc w:val="both"/>
    </w:pPr>
    <w:rPr>
      <w:rFonts w:ascii="Arial Narrow" w:hAnsi="Arial Narrow" w:cs="Times New Roman"/>
      <w:sz w:val="24"/>
      <w:szCs w:val="20"/>
      <w:lang w:val="en-US"/>
    </w:rPr>
  </w:style>
  <w:style w:type="paragraph" w:styleId="af4">
    <w:name w:val="Subtitle"/>
    <w:basedOn w:val="a"/>
    <w:qFormat/>
    <w:rsid w:val="00AF021A"/>
    <w:pPr>
      <w:spacing w:after="0" w:line="240" w:lineRule="auto"/>
      <w:ind w:firstLine="567"/>
      <w:jc w:val="both"/>
    </w:pPr>
    <w:rPr>
      <w:rFonts w:ascii="Arial Narrow" w:hAnsi="Arial Narrow" w:cs="Times New Roman"/>
      <w:b/>
      <w:sz w:val="24"/>
      <w:szCs w:val="20"/>
    </w:rPr>
  </w:style>
  <w:style w:type="paragraph" w:customStyle="1" w:styleId="14">
    <w:name w:val="Стиль1"/>
    <w:basedOn w:val="3"/>
    <w:rsid w:val="00AF021A"/>
    <w:pPr>
      <w:keepLines/>
      <w:spacing w:before="60" w:after="120" w:line="240" w:lineRule="auto"/>
      <w:jc w:val="both"/>
    </w:pPr>
    <w:rPr>
      <w:bCs w:val="0"/>
      <w:iCs/>
      <w:sz w:val="22"/>
      <w:szCs w:val="22"/>
    </w:rPr>
  </w:style>
  <w:style w:type="paragraph" w:customStyle="1" w:styleId="15">
    <w:name w:val="Обычный1"/>
    <w:rsid w:val="00AF021A"/>
    <w:pPr>
      <w:widowControl w:val="0"/>
      <w:spacing w:before="60"/>
      <w:ind w:left="40" w:firstLine="680"/>
      <w:jc w:val="both"/>
    </w:pPr>
    <w:rPr>
      <w:snapToGrid w:val="0"/>
      <w:sz w:val="24"/>
    </w:rPr>
  </w:style>
  <w:style w:type="paragraph" w:customStyle="1" w:styleId="FR1">
    <w:name w:val="FR1"/>
    <w:rsid w:val="00AF021A"/>
    <w:pPr>
      <w:widowControl w:val="0"/>
      <w:spacing w:before="80" w:line="300" w:lineRule="auto"/>
      <w:ind w:left="880" w:right="1000"/>
      <w:jc w:val="center"/>
    </w:pPr>
    <w:rPr>
      <w:rFonts w:ascii="Arial" w:hAnsi="Arial"/>
      <w:b/>
      <w:i/>
      <w:snapToGrid w:val="0"/>
      <w:sz w:val="22"/>
    </w:rPr>
  </w:style>
  <w:style w:type="paragraph" w:customStyle="1" w:styleId="FR2">
    <w:name w:val="FR2"/>
    <w:rsid w:val="00AF021A"/>
    <w:pPr>
      <w:widowControl w:val="0"/>
      <w:ind w:left="280"/>
    </w:pPr>
    <w:rPr>
      <w:rFonts w:ascii="Arial" w:hAnsi="Arial"/>
      <w:snapToGrid w:val="0"/>
      <w:sz w:val="12"/>
      <w:lang w:val="en-US"/>
    </w:rPr>
  </w:style>
  <w:style w:type="paragraph" w:customStyle="1" w:styleId="27">
    <w:name w:val="Îñíîâíîé òåêñò ñ îòñòóïîì 2"/>
    <w:basedOn w:val="ae"/>
    <w:rsid w:val="00AF021A"/>
    <w:pPr>
      <w:widowControl w:val="0"/>
      <w:ind w:left="720"/>
      <w:jc w:val="both"/>
    </w:pPr>
    <w:rPr>
      <w:color w:val="000000"/>
      <w:sz w:val="24"/>
    </w:rPr>
  </w:style>
  <w:style w:type="paragraph" w:customStyle="1" w:styleId="caaieiaie3">
    <w:name w:val="caaieiaie 3"/>
    <w:basedOn w:val="Iauiue"/>
    <w:next w:val="Iauiue"/>
    <w:rsid w:val="00AF021A"/>
    <w:pPr>
      <w:keepNext/>
      <w:jc w:val="center"/>
    </w:pPr>
    <w:rPr>
      <w:b/>
      <w:sz w:val="24"/>
      <w:lang w:val="ru-RU"/>
    </w:rPr>
  </w:style>
  <w:style w:type="paragraph" w:styleId="af5">
    <w:name w:val="Title"/>
    <w:basedOn w:val="a"/>
    <w:link w:val="af6"/>
    <w:qFormat/>
    <w:rsid w:val="00AF021A"/>
    <w:pPr>
      <w:spacing w:before="120" w:after="60" w:line="240" w:lineRule="auto"/>
      <w:ind w:firstLine="567"/>
      <w:jc w:val="center"/>
    </w:pPr>
    <w:rPr>
      <w:rFonts w:ascii="Times New Roman" w:hAnsi="Times New Roman" w:cs="Times New Roman"/>
      <w:b/>
      <w:sz w:val="24"/>
      <w:szCs w:val="20"/>
    </w:rPr>
  </w:style>
  <w:style w:type="paragraph" w:customStyle="1" w:styleId="16">
    <w:name w:val="çàãîëîâîê 1"/>
    <w:basedOn w:val="ae"/>
    <w:next w:val="ae"/>
    <w:rsid w:val="00AF021A"/>
    <w:pPr>
      <w:keepNext/>
      <w:widowControl w:val="0"/>
    </w:pPr>
    <w:rPr>
      <w:sz w:val="28"/>
      <w:lang w:val="ru-RU"/>
    </w:rPr>
  </w:style>
  <w:style w:type="paragraph" w:customStyle="1" w:styleId="35">
    <w:name w:val="Îñíîâíîé òåêñò ñ îòñòóïîì 3"/>
    <w:basedOn w:val="ae"/>
    <w:rsid w:val="00AF021A"/>
    <w:pPr>
      <w:widowControl w:val="0"/>
      <w:ind w:firstLine="567"/>
      <w:jc w:val="both"/>
    </w:pPr>
    <w:rPr>
      <w:rFonts w:ascii="Peterburg" w:hAnsi="Peterburg"/>
      <w:b/>
      <w:i/>
      <w:sz w:val="24"/>
      <w:lang w:val="ru-RU"/>
    </w:rPr>
  </w:style>
  <w:style w:type="paragraph" w:customStyle="1" w:styleId="Iniiaiieoaeno">
    <w:name w:val="Iniiaiie oaeno"/>
    <w:basedOn w:val="Iauiue"/>
    <w:rsid w:val="00AF021A"/>
    <w:pPr>
      <w:widowControl/>
      <w:jc w:val="both"/>
    </w:pPr>
    <w:rPr>
      <w:rFonts w:ascii="Peterburg" w:hAnsi="Peterburg"/>
      <w:lang w:val="ru-RU"/>
    </w:rPr>
  </w:style>
  <w:style w:type="paragraph" w:customStyle="1" w:styleId="af7">
    <w:name w:val="основной"/>
    <w:basedOn w:val="a"/>
    <w:rsid w:val="00AF021A"/>
    <w:pPr>
      <w:keepNext/>
      <w:spacing w:after="0" w:line="240" w:lineRule="auto"/>
    </w:pPr>
    <w:rPr>
      <w:rFonts w:ascii="Times New Roman" w:hAnsi="Times New Roman" w:cs="Times New Roman"/>
      <w:sz w:val="24"/>
      <w:szCs w:val="20"/>
    </w:rPr>
  </w:style>
  <w:style w:type="paragraph" w:customStyle="1" w:styleId="af8">
    <w:name w:val="список"/>
    <w:basedOn w:val="a"/>
    <w:rsid w:val="00AF021A"/>
    <w:pPr>
      <w:keepLines/>
      <w:overflowPunct w:val="0"/>
      <w:autoSpaceDE w:val="0"/>
      <w:autoSpaceDN w:val="0"/>
      <w:adjustRightInd w:val="0"/>
      <w:spacing w:after="0" w:line="240" w:lineRule="auto"/>
      <w:ind w:left="709" w:hanging="284"/>
      <w:jc w:val="both"/>
      <w:textAlignment w:val="baseline"/>
    </w:pPr>
    <w:rPr>
      <w:rFonts w:ascii="Peterburg" w:hAnsi="Peterburg" w:cs="Times New Roman"/>
      <w:sz w:val="24"/>
      <w:szCs w:val="20"/>
    </w:rPr>
  </w:style>
  <w:style w:type="paragraph" w:customStyle="1" w:styleId="81">
    <w:name w:val="çàãîëîâîê 8"/>
    <w:basedOn w:val="ae"/>
    <w:next w:val="ae"/>
    <w:rsid w:val="00AF021A"/>
    <w:pPr>
      <w:keepNext/>
      <w:widowControl w:val="0"/>
      <w:ind w:firstLine="720"/>
      <w:jc w:val="both"/>
    </w:pPr>
    <w:rPr>
      <w:b/>
      <w:sz w:val="24"/>
      <w:lang w:val="ru-RU"/>
    </w:rPr>
  </w:style>
  <w:style w:type="paragraph" w:styleId="af9">
    <w:name w:val="Plain Text"/>
    <w:basedOn w:val="a"/>
    <w:rsid w:val="00AF021A"/>
    <w:pPr>
      <w:spacing w:after="0" w:line="240" w:lineRule="auto"/>
    </w:pPr>
    <w:rPr>
      <w:rFonts w:ascii="Courier New" w:hAnsi="Courier New" w:cs="Courier New"/>
      <w:sz w:val="20"/>
      <w:szCs w:val="20"/>
    </w:rPr>
  </w:style>
  <w:style w:type="paragraph" w:styleId="afa">
    <w:name w:val="Block Text"/>
    <w:basedOn w:val="a"/>
    <w:rsid w:val="00AF021A"/>
    <w:pPr>
      <w:shd w:val="clear" w:color="auto" w:fill="FFFFFF"/>
      <w:spacing w:after="0" w:line="240" w:lineRule="auto"/>
      <w:ind w:left="22" w:right="4" w:firstLine="720"/>
      <w:jc w:val="both"/>
    </w:pPr>
    <w:rPr>
      <w:rFonts w:ascii="Arial Narrow" w:hAnsi="Arial Narrow" w:cs="Times New Roman"/>
      <w:sz w:val="26"/>
      <w:szCs w:val="26"/>
    </w:rPr>
  </w:style>
  <w:style w:type="table" w:styleId="afb">
    <w:name w:val="Table Grid"/>
    <w:basedOn w:val="a1"/>
    <w:rsid w:val="00AF02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AF021A"/>
    <w:pPr>
      <w:widowControl w:val="0"/>
      <w:ind w:firstLine="720"/>
    </w:pPr>
    <w:rPr>
      <w:rFonts w:ascii="Arial" w:hAnsi="Arial"/>
      <w:snapToGrid w:val="0"/>
    </w:rPr>
  </w:style>
  <w:style w:type="paragraph" w:customStyle="1" w:styleId="36">
    <w:name w:val="Стиль3"/>
    <w:basedOn w:val="30"/>
    <w:rsid w:val="00AF021A"/>
    <w:pPr>
      <w:tabs>
        <w:tab w:val="right" w:leader="dot" w:pos="9356"/>
      </w:tabs>
      <w:spacing w:before="20" w:after="20" w:line="240" w:lineRule="auto"/>
      <w:ind w:left="0" w:right="-57"/>
      <w:jc w:val="both"/>
    </w:pPr>
    <w:rPr>
      <w:rFonts w:ascii="Arial Narrow" w:hAnsi="Arial Narrow"/>
      <w:b/>
      <w:noProof/>
      <w:sz w:val="22"/>
      <w:szCs w:val="22"/>
    </w:rPr>
  </w:style>
  <w:style w:type="paragraph" w:customStyle="1" w:styleId="ConsPlusTitle">
    <w:name w:val="ConsPlusTitle"/>
    <w:rsid w:val="00AF021A"/>
    <w:pPr>
      <w:widowControl w:val="0"/>
      <w:autoSpaceDE w:val="0"/>
      <w:autoSpaceDN w:val="0"/>
      <w:adjustRightInd w:val="0"/>
    </w:pPr>
    <w:rPr>
      <w:rFonts w:ascii="Arial" w:hAnsi="Arial" w:cs="Arial"/>
      <w:b/>
      <w:bCs/>
    </w:rPr>
  </w:style>
  <w:style w:type="paragraph" w:customStyle="1" w:styleId="Heading">
    <w:name w:val="Heading"/>
    <w:rsid w:val="00AF021A"/>
    <w:pPr>
      <w:autoSpaceDE w:val="0"/>
      <w:autoSpaceDN w:val="0"/>
      <w:adjustRightInd w:val="0"/>
    </w:pPr>
    <w:rPr>
      <w:rFonts w:ascii="Arial" w:hAnsi="Arial" w:cs="Arial"/>
      <w:b/>
      <w:bCs/>
      <w:sz w:val="22"/>
      <w:szCs w:val="22"/>
    </w:rPr>
  </w:style>
  <w:style w:type="paragraph" w:customStyle="1" w:styleId="ConsPlusNonformat">
    <w:name w:val="ConsPlusNonformat"/>
    <w:rsid w:val="00AF021A"/>
    <w:pPr>
      <w:widowControl w:val="0"/>
      <w:autoSpaceDE w:val="0"/>
      <w:autoSpaceDN w:val="0"/>
      <w:adjustRightInd w:val="0"/>
    </w:pPr>
    <w:rPr>
      <w:rFonts w:ascii="Courier New" w:hAnsi="Courier New" w:cs="Courier New"/>
    </w:rPr>
  </w:style>
  <w:style w:type="paragraph" w:customStyle="1" w:styleId="justify2">
    <w:name w:val="justify2"/>
    <w:basedOn w:val="a"/>
    <w:rsid w:val="00AF021A"/>
    <w:pPr>
      <w:spacing w:before="200" w:after="100" w:afterAutospacing="1" w:line="240" w:lineRule="auto"/>
      <w:ind w:firstLine="600"/>
      <w:jc w:val="both"/>
    </w:pPr>
    <w:rPr>
      <w:rFonts w:ascii="Times New Roman" w:hAnsi="Times New Roman" w:cs="Times New Roman"/>
      <w:color w:val="000000"/>
      <w:sz w:val="24"/>
      <w:szCs w:val="24"/>
    </w:rPr>
  </w:style>
  <w:style w:type="paragraph" w:customStyle="1" w:styleId="textn">
    <w:name w:val="textn"/>
    <w:basedOn w:val="a"/>
    <w:rsid w:val="00AF021A"/>
    <w:pPr>
      <w:spacing w:before="100" w:beforeAutospacing="1" w:after="100" w:afterAutospacing="1" w:line="240" w:lineRule="auto"/>
    </w:pPr>
    <w:rPr>
      <w:rFonts w:ascii="Times New Roman" w:hAnsi="Times New Roman" w:cs="Times New Roman"/>
      <w:sz w:val="24"/>
      <w:szCs w:val="24"/>
    </w:rPr>
  </w:style>
  <w:style w:type="paragraph" w:customStyle="1" w:styleId="npb">
    <w:name w:val="npb"/>
    <w:basedOn w:val="a"/>
    <w:rsid w:val="00AF021A"/>
    <w:pPr>
      <w:spacing w:after="0" w:line="240" w:lineRule="auto"/>
      <w:ind w:firstLine="100"/>
    </w:pPr>
    <w:rPr>
      <w:rFonts w:ascii="Times New Roman" w:hAnsi="Times New Roman" w:cs="Times New Roman"/>
      <w:sz w:val="24"/>
      <w:szCs w:val="24"/>
    </w:rPr>
  </w:style>
  <w:style w:type="paragraph" w:styleId="17">
    <w:name w:val="index 1"/>
    <w:basedOn w:val="a"/>
    <w:next w:val="a"/>
    <w:autoRedefine/>
    <w:semiHidden/>
    <w:rsid w:val="00AF021A"/>
    <w:pPr>
      <w:spacing w:after="0" w:line="240" w:lineRule="auto"/>
      <w:ind w:left="240" w:hanging="240"/>
    </w:pPr>
    <w:rPr>
      <w:rFonts w:ascii="Times New Roman" w:hAnsi="Times New Roman" w:cs="Times New Roman"/>
      <w:sz w:val="24"/>
      <w:szCs w:val="24"/>
    </w:rPr>
  </w:style>
  <w:style w:type="character" w:customStyle="1" w:styleId="37">
    <w:name w:val="Заголовок 3 Знак"/>
    <w:basedOn w:val="a0"/>
    <w:rsid w:val="001A1F7B"/>
    <w:rPr>
      <w:rFonts w:ascii="FuturisXCondC" w:hAnsi="FuturisXCondC"/>
      <w:iCs/>
      <w:sz w:val="32"/>
      <w:szCs w:val="28"/>
      <w:lang w:val="ru-RU" w:eastAsia="ru-RU" w:bidi="ar-SA"/>
    </w:rPr>
  </w:style>
  <w:style w:type="character" w:customStyle="1" w:styleId="afc">
    <w:name w:val="Узел"/>
    <w:rsid w:val="001A1F7B"/>
    <w:rPr>
      <w:i/>
    </w:rPr>
  </w:style>
  <w:style w:type="character" w:styleId="afd">
    <w:name w:val="FollowedHyperlink"/>
    <w:basedOn w:val="a0"/>
    <w:rsid w:val="001A1F7B"/>
    <w:rPr>
      <w:color w:val="800080"/>
      <w:u w:val="single"/>
    </w:rPr>
  </w:style>
  <w:style w:type="character" w:customStyle="1" w:styleId="18">
    <w:name w:val="Стиль1 Знак Знак"/>
    <w:basedOn w:val="37"/>
    <w:rsid w:val="001A1F7B"/>
    <w:rPr>
      <w:rFonts w:ascii="Arial" w:hAnsi="Arial" w:cs="Arial"/>
      <w:b/>
      <w:iCs/>
      <w:sz w:val="22"/>
      <w:szCs w:val="22"/>
      <w:lang w:val="ru-RU" w:eastAsia="ru-RU" w:bidi="ar-SA"/>
    </w:rPr>
  </w:style>
  <w:style w:type="paragraph" w:customStyle="1" w:styleId="afe">
    <w:name w:val="Знак Знак Знак Знак"/>
    <w:basedOn w:val="a"/>
    <w:rsid w:val="009A0C7C"/>
    <w:pPr>
      <w:spacing w:after="0" w:line="240" w:lineRule="auto"/>
    </w:pPr>
    <w:rPr>
      <w:rFonts w:ascii="Verdana" w:hAnsi="Verdana" w:cs="Verdana"/>
      <w:sz w:val="20"/>
      <w:szCs w:val="20"/>
      <w:lang w:val="en-US" w:eastAsia="en-US"/>
    </w:rPr>
  </w:style>
  <w:style w:type="character" w:customStyle="1" w:styleId="28">
    <w:name w:val="Основной текст 2 Знак"/>
    <w:basedOn w:val="a0"/>
    <w:rsid w:val="009A0C7C"/>
    <w:rPr>
      <w:rFonts w:ascii="Arial" w:hAnsi="Arial"/>
    </w:rPr>
  </w:style>
  <w:style w:type="paragraph" w:styleId="aff">
    <w:name w:val="Balloon Text"/>
    <w:basedOn w:val="a"/>
    <w:semiHidden/>
    <w:rsid w:val="00547D88"/>
    <w:rPr>
      <w:rFonts w:ascii="Tahoma" w:hAnsi="Tahoma" w:cs="Tahoma"/>
      <w:sz w:val="16"/>
      <w:szCs w:val="16"/>
    </w:rPr>
  </w:style>
  <w:style w:type="paragraph" w:customStyle="1" w:styleId="aff0">
    <w:name w:val="Знак Знак Знак Знак"/>
    <w:basedOn w:val="a"/>
    <w:rsid w:val="00782852"/>
    <w:pPr>
      <w:spacing w:after="0" w:line="240" w:lineRule="auto"/>
    </w:pPr>
    <w:rPr>
      <w:rFonts w:ascii="Verdana" w:hAnsi="Verdana" w:cs="Verdana"/>
      <w:sz w:val="20"/>
      <w:szCs w:val="20"/>
      <w:lang w:val="en-US" w:eastAsia="en-US"/>
    </w:rPr>
  </w:style>
  <w:style w:type="character" w:customStyle="1" w:styleId="af6">
    <w:name w:val="Название Знак"/>
    <w:link w:val="af5"/>
    <w:rsid w:val="002567C7"/>
    <w:rPr>
      <w:b/>
      <w:sz w:val="24"/>
    </w:rPr>
  </w:style>
  <w:style w:type="paragraph" w:styleId="aff1">
    <w:name w:val="No Spacing"/>
    <w:uiPriority w:val="1"/>
    <w:qFormat/>
    <w:rsid w:val="002567C7"/>
  </w:style>
  <w:style w:type="paragraph" w:customStyle="1" w:styleId="formattexttopleveltext">
    <w:name w:val="formattext topleveltext"/>
    <w:basedOn w:val="a"/>
    <w:rsid w:val="00E323BE"/>
    <w:pPr>
      <w:spacing w:before="100" w:beforeAutospacing="1" w:after="100" w:afterAutospacing="1" w:line="240" w:lineRule="auto"/>
      <w:ind w:left="403"/>
    </w:pPr>
    <w:rPr>
      <w:rFonts w:ascii="Times New Roman" w:hAnsi="Times New Roman" w:cs="Times New Roman"/>
      <w:sz w:val="24"/>
      <w:szCs w:val="24"/>
    </w:rPr>
  </w:style>
  <w:style w:type="paragraph" w:customStyle="1" w:styleId="aff2">
    <w:name w:val="Для Содержания"/>
    <w:basedOn w:val="11"/>
    <w:qFormat/>
    <w:rsid w:val="0089461E"/>
    <w:pPr>
      <w:tabs>
        <w:tab w:val="right" w:leader="dot" w:pos="10065"/>
      </w:tabs>
    </w:pPr>
    <w:rPr>
      <w:rFonts w:cs="Arial"/>
      <w:b w:val="0"/>
      <w:bCs w:val="0"/>
      <w:caps w:val="0"/>
      <w:kern w:val="28"/>
      <w:sz w:val="22"/>
    </w:rPr>
  </w:style>
  <w:style w:type="character" w:customStyle="1" w:styleId="apple-converted-space">
    <w:name w:val="apple-converted-space"/>
    <w:basedOn w:val="a0"/>
    <w:rsid w:val="00BB675B"/>
  </w:style>
  <w:style w:type="paragraph" w:customStyle="1" w:styleId="0">
    <w:name w:val="Основной текст 0"/>
    <w:aliases w:val="95 ПК"/>
    <w:basedOn w:val="a"/>
    <w:rsid w:val="00E735AD"/>
    <w:pPr>
      <w:spacing w:after="0" w:line="240" w:lineRule="auto"/>
      <w:ind w:firstLine="539"/>
      <w:jc w:val="both"/>
    </w:pPr>
    <w:rPr>
      <w:rFonts w:ascii="Times New Roman" w:eastAsia="Calibri" w:hAnsi="Times New Roman" w:cs="Times New Roman"/>
      <w:color w:val="000000"/>
      <w:kern w:val="24"/>
      <w:sz w:val="24"/>
      <w:szCs w:val="24"/>
      <w:lang w:eastAsia="en-US"/>
    </w:rPr>
  </w:style>
  <w:style w:type="paragraph" w:customStyle="1" w:styleId="aff3">
    <w:name w:val="Знак Знак Знак"/>
    <w:basedOn w:val="a"/>
    <w:rsid w:val="00EB52D9"/>
    <w:pPr>
      <w:spacing w:before="100" w:beforeAutospacing="1" w:after="100" w:afterAutospacing="1" w:line="240" w:lineRule="auto"/>
    </w:pPr>
    <w:rPr>
      <w:rFonts w:ascii="Tahoma" w:hAnsi="Tahoma" w:cs="Tahoma"/>
      <w:sz w:val="20"/>
      <w:szCs w:val="20"/>
      <w:lang w:val="en-US" w:eastAsia="en-US"/>
    </w:rPr>
  </w:style>
  <w:style w:type="character" w:customStyle="1" w:styleId="match">
    <w:name w:val="match"/>
    <w:basedOn w:val="a0"/>
    <w:rsid w:val="00F7436C"/>
  </w:style>
  <w:style w:type="paragraph" w:customStyle="1" w:styleId="Web1">
    <w:name w:val="Обычный (Web)1"/>
    <w:basedOn w:val="a"/>
    <w:rsid w:val="00487EEC"/>
    <w:pPr>
      <w:spacing w:before="100" w:after="100" w:line="240" w:lineRule="auto"/>
      <w:ind w:left="480" w:right="240"/>
      <w:jc w:val="both"/>
    </w:pPr>
    <w:rPr>
      <w:rFonts w:ascii="Verdana" w:hAnsi="Verdana" w:cs="Arial"/>
      <w:color w:val="000000"/>
      <w:sz w:val="16"/>
      <w:szCs w:val="16"/>
    </w:rPr>
  </w:style>
  <w:style w:type="paragraph" w:styleId="aff4">
    <w:name w:val="List Paragraph"/>
    <w:basedOn w:val="a"/>
    <w:uiPriority w:val="34"/>
    <w:qFormat/>
    <w:rsid w:val="00623C5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516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D1D8F52DD2B77CEA7E584CB1422D4B7EE3A9794C94E1ECDF544327E2A8DC502B40273F7721EzEa5G" TargetMode="External"/><Relationship Id="rId18" Type="http://schemas.openxmlformats.org/officeDocument/2006/relationships/hyperlink" Target="consultantplus://offline/ref=3812CF26C87D2CC3D63C61C59A1E7AF76BB78A55FF729756A909184658B6308421CE1450B360XFn1G" TargetMode="External"/><Relationship Id="rId26" Type="http://schemas.openxmlformats.org/officeDocument/2006/relationships/hyperlink" Target="consultantplus://offline/ref=0C149288F43AF3DA01792CE5D3F421F5DF2C5514D09515272FBC2298F11B45B96DCB08F881359771bCZCJ"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0C149288F43AF3DA01792CE5D3F421F5DF2C5514D09515272FBC2298F11B45B96DCB08F881359474bCZBJ" TargetMode="External"/><Relationship Id="rId34" Type="http://schemas.openxmlformats.org/officeDocument/2006/relationships/hyperlink" Target="http://www.consultant.ru/document/Cons_doc_LAW_51040/94c6113a642e3b7baf717942f7cda2bef5b80541/" TargetMode="External"/><Relationship Id="rId42" Type="http://schemas.openxmlformats.org/officeDocument/2006/relationships/image" Target="media/image1.png"/><Relationship Id="rId47" Type="http://schemas.openxmlformats.org/officeDocument/2006/relationships/footer" Target="footer3.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BED677E2BC4471125D65A661DC0A156835823FE55941ECB3810B4D2E75B7D617A20515D9E818C0B5Z9G" TargetMode="External"/><Relationship Id="rId17" Type="http://schemas.openxmlformats.org/officeDocument/2006/relationships/hyperlink" Target="consultantplus://offline/ref=3812CF26C87D2CC3D63C61C59A1E7AF76BB78A55FF729756A909184658B6308421CE1450B367XFn8G" TargetMode="External"/><Relationship Id="rId25" Type="http://schemas.openxmlformats.org/officeDocument/2006/relationships/hyperlink" Target="consultantplus://offline/ref=0C149288F43AF3DA01792CE5D3F421F5DF2C5514D09515272FBC2298F11B45B96DCB08F881359474bCZBJ" TargetMode="External"/><Relationship Id="rId33" Type="http://schemas.openxmlformats.org/officeDocument/2006/relationships/hyperlink" Target="consultantplus://offline/ref=099B4ACDD0F952C590DC0C7F8CDEB69E46192143CD4934FFA54234A4DD26689F003805FC6CCAn9P3K" TargetMode="External"/><Relationship Id="rId38" Type="http://schemas.openxmlformats.org/officeDocument/2006/relationships/header" Target="header2.xml"/><Relationship Id="rId46"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consultantplus://offline/ref=3812CF26C87D2CC3D63C61C59A1E7AF76BB78A55FF729756A909184658B6308421CE1450B360XFnFG" TargetMode="External"/><Relationship Id="rId20" Type="http://schemas.openxmlformats.org/officeDocument/2006/relationships/hyperlink" Target="consultantplus://offline/ref=0C149288F43AF3DA01792CE5D3F421F5DF2C5514D09515272FBC2298F11B45B96DCB08F881359471bCZ1J" TargetMode="External"/><Relationship Id="rId29" Type="http://schemas.openxmlformats.org/officeDocument/2006/relationships/hyperlink" Target="consultantplus://offline/ref=099B4ACDD0F952C590DC0C7F8CDEB69E46192143CD4934FFA54234A4DD26689F003805FC6CCDn9P3K"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CD2B04DC5723705B28BCFF8C72CECB7EEF66D979FE43FA6E40C22DED9B8F059EA920A1F017Ce0XFG" TargetMode="External"/><Relationship Id="rId24" Type="http://schemas.openxmlformats.org/officeDocument/2006/relationships/hyperlink" Target="consultantplus://offline/ref=0C149288F43AF3DA01792CE5D3F421F5DF2C5514D09515272FBC2298F11B45B96DCB08F881359471bCZ1J" TargetMode="External"/><Relationship Id="rId32" Type="http://schemas.openxmlformats.org/officeDocument/2006/relationships/hyperlink" Target="consultantplus://offline/ref=099B4ACDD0F952C590DC0C7F8CDEB69E46192143CD4934FFA54234A4DD26689F003805FC6CCCn9P1K" TargetMode="External"/><Relationship Id="rId37" Type="http://schemas.openxmlformats.org/officeDocument/2006/relationships/header" Target="header1.xml"/><Relationship Id="rId40" Type="http://schemas.openxmlformats.org/officeDocument/2006/relationships/header" Target="header3.xml"/><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consultantplus://offline/ref=3812CF26C87D2CC3D63C61C59A1E7AF76BB78A55FF729756A909184658B6308421CE1450B360XFn9G" TargetMode="External"/><Relationship Id="rId23" Type="http://schemas.openxmlformats.org/officeDocument/2006/relationships/hyperlink" Target="consultantplus://offline/ref=0C149288F43AF3DA01792CE5D3F421F5DF2C5514D09515272FBC2298F11B45B96DCB08F88135977BbCZFJ" TargetMode="External"/><Relationship Id="rId28" Type="http://schemas.openxmlformats.org/officeDocument/2006/relationships/hyperlink" Target="consultantplus://offline/ref=099B4ACDD0F952C590DC0C7F8CDEB69E46192143CD4934FFA54234A4DD26689F003805FC6CCDn9P5K" TargetMode="External"/><Relationship Id="rId36" Type="http://schemas.openxmlformats.org/officeDocument/2006/relationships/hyperlink" Target="http://www.consultant.ru/document/Cons_doc_LAW_51040/94c6113a642e3b7baf717942f7cda2bef5b80541/" TargetMode="External"/><Relationship Id="rId49" Type="http://schemas.openxmlformats.org/officeDocument/2006/relationships/footer" Target="footer4.xml"/><Relationship Id="rId10" Type="http://schemas.openxmlformats.org/officeDocument/2006/relationships/hyperlink" Target="consultantplus://offline/ref=948874A05CD67C3780344D4F73739A2E8D960902FB9101926EF2164330FABA4443CDC6E90C82xFQ1L" TargetMode="External"/><Relationship Id="rId19" Type="http://schemas.openxmlformats.org/officeDocument/2006/relationships/hyperlink" Target="consultantplus://offline/ref=0C149288F43AF3DA01792CE5D3F421F5DF2C5514D09515272FBC2298F11B45B96DCB08F881359772bCZBJ" TargetMode="External"/><Relationship Id="rId31" Type="http://schemas.openxmlformats.org/officeDocument/2006/relationships/hyperlink" Target="consultantplus://offline/ref=099B4ACDD0F952C590DC0C7F8CDEB69E46192143CD4934FFA54234A4DD26689F003805FC6CCCn9P1K" TargetMode="External"/><Relationship Id="rId44" Type="http://schemas.openxmlformats.org/officeDocument/2006/relationships/hyperlink" Target="consultantplus://offline/ref=BF0053756DA53243AF07C420C348C559B7D7ACE78A8EE21406C1C72B96c7D0M" TargetMode="External"/><Relationship Id="rId4" Type="http://schemas.microsoft.com/office/2007/relationships/stylesWithEffects" Target="stylesWithEffects.xml"/><Relationship Id="rId9" Type="http://schemas.openxmlformats.org/officeDocument/2006/relationships/hyperlink" Target="consultantplus://offline/ref=948874A05CD67C3780344D4F73739A2E8D960B0AFA9001926EF2164330FABA4443CDC6E90F8BF954xAQ3L" TargetMode="External"/><Relationship Id="rId14" Type="http://schemas.openxmlformats.org/officeDocument/2006/relationships/hyperlink" Target="consultantplus://offline/ref=3812CF26C87D2CC3D63C61C59A1E7AF76BB78A55FF729756A909184658B6308421CE1450B361XFnDG" TargetMode="External"/><Relationship Id="rId22" Type="http://schemas.openxmlformats.org/officeDocument/2006/relationships/hyperlink" Target="consultantplus://offline/ref=0C149288F43AF3DA01792CE5D3F421F5DF2C5514D09515272FBC2298F11B45B96DCB08F881359771bCZCJ" TargetMode="External"/><Relationship Id="rId27" Type="http://schemas.openxmlformats.org/officeDocument/2006/relationships/hyperlink" Target="consultantplus://offline/ref=0C149288F43AF3DA01792CE5D3F421F5DF2C5514D09515272FBC2298F11B45B96DCB08F88135977BbCZFJ" TargetMode="External"/><Relationship Id="rId30" Type="http://schemas.openxmlformats.org/officeDocument/2006/relationships/hyperlink" Target="consultantplus://offline/ref=099B4ACDD0F952C590DC0C7F8CDEB69E46192143CD4934FFA54234A4DD26689F003805FC6CCAn9P4K" TargetMode="External"/><Relationship Id="rId35" Type="http://schemas.openxmlformats.org/officeDocument/2006/relationships/hyperlink" Target="http://www.consultant.ru/document/Cons_doc_LAW_51040/94c6113a642e3b7baf717942f7cda2bef5b80541/" TargetMode="External"/><Relationship Id="rId43" Type="http://schemas.openxmlformats.org/officeDocument/2006/relationships/hyperlink" Target="consultantplus://offline/ref=BF0053756DA53243AF07C420C348C559B7D7ACE78A8EE21406C1C72B96c7D0M" TargetMode="External"/><Relationship Id="rId48" Type="http://schemas.openxmlformats.org/officeDocument/2006/relationships/header" Target="header6.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BF6DF-C94A-45F3-8B39-6EDA6FAEE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98</Pages>
  <Words>42328</Words>
  <Characters>241272</Characters>
  <Application>Microsoft Office Word</Application>
  <DocSecurity>0</DocSecurity>
  <Lines>2010</Lines>
  <Paragraphs>566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283034</CharactersWithSpaces>
  <SharedDoc>false</SharedDoc>
  <HLinks>
    <vt:vector size="306" baseType="variant">
      <vt:variant>
        <vt:i4>1900599</vt:i4>
      </vt:variant>
      <vt:variant>
        <vt:i4>302</vt:i4>
      </vt:variant>
      <vt:variant>
        <vt:i4>0</vt:i4>
      </vt:variant>
      <vt:variant>
        <vt:i4>5</vt:i4>
      </vt:variant>
      <vt:variant>
        <vt:lpwstr/>
      </vt:variant>
      <vt:variant>
        <vt:lpwstr>_Toc363836423</vt:lpwstr>
      </vt:variant>
      <vt:variant>
        <vt:i4>1900599</vt:i4>
      </vt:variant>
      <vt:variant>
        <vt:i4>296</vt:i4>
      </vt:variant>
      <vt:variant>
        <vt:i4>0</vt:i4>
      </vt:variant>
      <vt:variant>
        <vt:i4>5</vt:i4>
      </vt:variant>
      <vt:variant>
        <vt:lpwstr/>
      </vt:variant>
      <vt:variant>
        <vt:lpwstr>_Toc363836422</vt:lpwstr>
      </vt:variant>
      <vt:variant>
        <vt:i4>1900599</vt:i4>
      </vt:variant>
      <vt:variant>
        <vt:i4>290</vt:i4>
      </vt:variant>
      <vt:variant>
        <vt:i4>0</vt:i4>
      </vt:variant>
      <vt:variant>
        <vt:i4>5</vt:i4>
      </vt:variant>
      <vt:variant>
        <vt:lpwstr/>
      </vt:variant>
      <vt:variant>
        <vt:lpwstr>_Toc363836421</vt:lpwstr>
      </vt:variant>
      <vt:variant>
        <vt:i4>1900599</vt:i4>
      </vt:variant>
      <vt:variant>
        <vt:i4>284</vt:i4>
      </vt:variant>
      <vt:variant>
        <vt:i4>0</vt:i4>
      </vt:variant>
      <vt:variant>
        <vt:i4>5</vt:i4>
      </vt:variant>
      <vt:variant>
        <vt:lpwstr/>
      </vt:variant>
      <vt:variant>
        <vt:lpwstr>_Toc363836420</vt:lpwstr>
      </vt:variant>
      <vt:variant>
        <vt:i4>1966135</vt:i4>
      </vt:variant>
      <vt:variant>
        <vt:i4>278</vt:i4>
      </vt:variant>
      <vt:variant>
        <vt:i4>0</vt:i4>
      </vt:variant>
      <vt:variant>
        <vt:i4>5</vt:i4>
      </vt:variant>
      <vt:variant>
        <vt:lpwstr/>
      </vt:variant>
      <vt:variant>
        <vt:lpwstr>_Toc363836419</vt:lpwstr>
      </vt:variant>
      <vt:variant>
        <vt:i4>1966135</vt:i4>
      </vt:variant>
      <vt:variant>
        <vt:i4>272</vt:i4>
      </vt:variant>
      <vt:variant>
        <vt:i4>0</vt:i4>
      </vt:variant>
      <vt:variant>
        <vt:i4>5</vt:i4>
      </vt:variant>
      <vt:variant>
        <vt:lpwstr/>
      </vt:variant>
      <vt:variant>
        <vt:lpwstr>_Toc363836418</vt:lpwstr>
      </vt:variant>
      <vt:variant>
        <vt:i4>1966135</vt:i4>
      </vt:variant>
      <vt:variant>
        <vt:i4>266</vt:i4>
      </vt:variant>
      <vt:variant>
        <vt:i4>0</vt:i4>
      </vt:variant>
      <vt:variant>
        <vt:i4>5</vt:i4>
      </vt:variant>
      <vt:variant>
        <vt:lpwstr/>
      </vt:variant>
      <vt:variant>
        <vt:lpwstr>_Toc363836417</vt:lpwstr>
      </vt:variant>
      <vt:variant>
        <vt:i4>1966135</vt:i4>
      </vt:variant>
      <vt:variant>
        <vt:i4>260</vt:i4>
      </vt:variant>
      <vt:variant>
        <vt:i4>0</vt:i4>
      </vt:variant>
      <vt:variant>
        <vt:i4>5</vt:i4>
      </vt:variant>
      <vt:variant>
        <vt:lpwstr/>
      </vt:variant>
      <vt:variant>
        <vt:lpwstr>_Toc363836416</vt:lpwstr>
      </vt:variant>
      <vt:variant>
        <vt:i4>1966135</vt:i4>
      </vt:variant>
      <vt:variant>
        <vt:i4>254</vt:i4>
      </vt:variant>
      <vt:variant>
        <vt:i4>0</vt:i4>
      </vt:variant>
      <vt:variant>
        <vt:i4>5</vt:i4>
      </vt:variant>
      <vt:variant>
        <vt:lpwstr/>
      </vt:variant>
      <vt:variant>
        <vt:lpwstr>_Toc363836415</vt:lpwstr>
      </vt:variant>
      <vt:variant>
        <vt:i4>1966135</vt:i4>
      </vt:variant>
      <vt:variant>
        <vt:i4>248</vt:i4>
      </vt:variant>
      <vt:variant>
        <vt:i4>0</vt:i4>
      </vt:variant>
      <vt:variant>
        <vt:i4>5</vt:i4>
      </vt:variant>
      <vt:variant>
        <vt:lpwstr/>
      </vt:variant>
      <vt:variant>
        <vt:lpwstr>_Toc363836414</vt:lpwstr>
      </vt:variant>
      <vt:variant>
        <vt:i4>1966135</vt:i4>
      </vt:variant>
      <vt:variant>
        <vt:i4>242</vt:i4>
      </vt:variant>
      <vt:variant>
        <vt:i4>0</vt:i4>
      </vt:variant>
      <vt:variant>
        <vt:i4>5</vt:i4>
      </vt:variant>
      <vt:variant>
        <vt:lpwstr/>
      </vt:variant>
      <vt:variant>
        <vt:lpwstr>_Toc363836413</vt:lpwstr>
      </vt:variant>
      <vt:variant>
        <vt:i4>1966135</vt:i4>
      </vt:variant>
      <vt:variant>
        <vt:i4>236</vt:i4>
      </vt:variant>
      <vt:variant>
        <vt:i4>0</vt:i4>
      </vt:variant>
      <vt:variant>
        <vt:i4>5</vt:i4>
      </vt:variant>
      <vt:variant>
        <vt:lpwstr/>
      </vt:variant>
      <vt:variant>
        <vt:lpwstr>_Toc363836412</vt:lpwstr>
      </vt:variant>
      <vt:variant>
        <vt:i4>1966135</vt:i4>
      </vt:variant>
      <vt:variant>
        <vt:i4>230</vt:i4>
      </vt:variant>
      <vt:variant>
        <vt:i4>0</vt:i4>
      </vt:variant>
      <vt:variant>
        <vt:i4>5</vt:i4>
      </vt:variant>
      <vt:variant>
        <vt:lpwstr/>
      </vt:variant>
      <vt:variant>
        <vt:lpwstr>_Toc363836411</vt:lpwstr>
      </vt:variant>
      <vt:variant>
        <vt:i4>1966135</vt:i4>
      </vt:variant>
      <vt:variant>
        <vt:i4>224</vt:i4>
      </vt:variant>
      <vt:variant>
        <vt:i4>0</vt:i4>
      </vt:variant>
      <vt:variant>
        <vt:i4>5</vt:i4>
      </vt:variant>
      <vt:variant>
        <vt:lpwstr/>
      </vt:variant>
      <vt:variant>
        <vt:lpwstr>_Toc363836410</vt:lpwstr>
      </vt:variant>
      <vt:variant>
        <vt:i4>2031671</vt:i4>
      </vt:variant>
      <vt:variant>
        <vt:i4>218</vt:i4>
      </vt:variant>
      <vt:variant>
        <vt:i4>0</vt:i4>
      </vt:variant>
      <vt:variant>
        <vt:i4>5</vt:i4>
      </vt:variant>
      <vt:variant>
        <vt:lpwstr/>
      </vt:variant>
      <vt:variant>
        <vt:lpwstr>_Toc363836409</vt:lpwstr>
      </vt:variant>
      <vt:variant>
        <vt:i4>2031671</vt:i4>
      </vt:variant>
      <vt:variant>
        <vt:i4>212</vt:i4>
      </vt:variant>
      <vt:variant>
        <vt:i4>0</vt:i4>
      </vt:variant>
      <vt:variant>
        <vt:i4>5</vt:i4>
      </vt:variant>
      <vt:variant>
        <vt:lpwstr/>
      </vt:variant>
      <vt:variant>
        <vt:lpwstr>_Toc363836408</vt:lpwstr>
      </vt:variant>
      <vt:variant>
        <vt:i4>2031671</vt:i4>
      </vt:variant>
      <vt:variant>
        <vt:i4>206</vt:i4>
      </vt:variant>
      <vt:variant>
        <vt:i4>0</vt:i4>
      </vt:variant>
      <vt:variant>
        <vt:i4>5</vt:i4>
      </vt:variant>
      <vt:variant>
        <vt:lpwstr/>
      </vt:variant>
      <vt:variant>
        <vt:lpwstr>_Toc363836407</vt:lpwstr>
      </vt:variant>
      <vt:variant>
        <vt:i4>2031671</vt:i4>
      </vt:variant>
      <vt:variant>
        <vt:i4>200</vt:i4>
      </vt:variant>
      <vt:variant>
        <vt:i4>0</vt:i4>
      </vt:variant>
      <vt:variant>
        <vt:i4>5</vt:i4>
      </vt:variant>
      <vt:variant>
        <vt:lpwstr/>
      </vt:variant>
      <vt:variant>
        <vt:lpwstr>_Toc363836406</vt:lpwstr>
      </vt:variant>
      <vt:variant>
        <vt:i4>2031671</vt:i4>
      </vt:variant>
      <vt:variant>
        <vt:i4>194</vt:i4>
      </vt:variant>
      <vt:variant>
        <vt:i4>0</vt:i4>
      </vt:variant>
      <vt:variant>
        <vt:i4>5</vt:i4>
      </vt:variant>
      <vt:variant>
        <vt:lpwstr/>
      </vt:variant>
      <vt:variant>
        <vt:lpwstr>_Toc363836405</vt:lpwstr>
      </vt:variant>
      <vt:variant>
        <vt:i4>2031671</vt:i4>
      </vt:variant>
      <vt:variant>
        <vt:i4>188</vt:i4>
      </vt:variant>
      <vt:variant>
        <vt:i4>0</vt:i4>
      </vt:variant>
      <vt:variant>
        <vt:i4>5</vt:i4>
      </vt:variant>
      <vt:variant>
        <vt:lpwstr/>
      </vt:variant>
      <vt:variant>
        <vt:lpwstr>_Toc363836404</vt:lpwstr>
      </vt:variant>
      <vt:variant>
        <vt:i4>2031671</vt:i4>
      </vt:variant>
      <vt:variant>
        <vt:i4>182</vt:i4>
      </vt:variant>
      <vt:variant>
        <vt:i4>0</vt:i4>
      </vt:variant>
      <vt:variant>
        <vt:i4>5</vt:i4>
      </vt:variant>
      <vt:variant>
        <vt:lpwstr/>
      </vt:variant>
      <vt:variant>
        <vt:lpwstr>_Toc363836403</vt:lpwstr>
      </vt:variant>
      <vt:variant>
        <vt:i4>2031671</vt:i4>
      </vt:variant>
      <vt:variant>
        <vt:i4>176</vt:i4>
      </vt:variant>
      <vt:variant>
        <vt:i4>0</vt:i4>
      </vt:variant>
      <vt:variant>
        <vt:i4>5</vt:i4>
      </vt:variant>
      <vt:variant>
        <vt:lpwstr/>
      </vt:variant>
      <vt:variant>
        <vt:lpwstr>_Toc363836402</vt:lpwstr>
      </vt:variant>
      <vt:variant>
        <vt:i4>2031671</vt:i4>
      </vt:variant>
      <vt:variant>
        <vt:i4>170</vt:i4>
      </vt:variant>
      <vt:variant>
        <vt:i4>0</vt:i4>
      </vt:variant>
      <vt:variant>
        <vt:i4>5</vt:i4>
      </vt:variant>
      <vt:variant>
        <vt:lpwstr/>
      </vt:variant>
      <vt:variant>
        <vt:lpwstr>_Toc363836401</vt:lpwstr>
      </vt:variant>
      <vt:variant>
        <vt:i4>2031671</vt:i4>
      </vt:variant>
      <vt:variant>
        <vt:i4>164</vt:i4>
      </vt:variant>
      <vt:variant>
        <vt:i4>0</vt:i4>
      </vt:variant>
      <vt:variant>
        <vt:i4>5</vt:i4>
      </vt:variant>
      <vt:variant>
        <vt:lpwstr/>
      </vt:variant>
      <vt:variant>
        <vt:lpwstr>_Toc363836400</vt:lpwstr>
      </vt:variant>
      <vt:variant>
        <vt:i4>1441840</vt:i4>
      </vt:variant>
      <vt:variant>
        <vt:i4>158</vt:i4>
      </vt:variant>
      <vt:variant>
        <vt:i4>0</vt:i4>
      </vt:variant>
      <vt:variant>
        <vt:i4>5</vt:i4>
      </vt:variant>
      <vt:variant>
        <vt:lpwstr/>
      </vt:variant>
      <vt:variant>
        <vt:lpwstr>_Toc363836399</vt:lpwstr>
      </vt:variant>
      <vt:variant>
        <vt:i4>1441840</vt:i4>
      </vt:variant>
      <vt:variant>
        <vt:i4>152</vt:i4>
      </vt:variant>
      <vt:variant>
        <vt:i4>0</vt:i4>
      </vt:variant>
      <vt:variant>
        <vt:i4>5</vt:i4>
      </vt:variant>
      <vt:variant>
        <vt:lpwstr/>
      </vt:variant>
      <vt:variant>
        <vt:lpwstr>_Toc363836398</vt:lpwstr>
      </vt:variant>
      <vt:variant>
        <vt:i4>1441840</vt:i4>
      </vt:variant>
      <vt:variant>
        <vt:i4>146</vt:i4>
      </vt:variant>
      <vt:variant>
        <vt:i4>0</vt:i4>
      </vt:variant>
      <vt:variant>
        <vt:i4>5</vt:i4>
      </vt:variant>
      <vt:variant>
        <vt:lpwstr/>
      </vt:variant>
      <vt:variant>
        <vt:lpwstr>_Toc363836397</vt:lpwstr>
      </vt:variant>
      <vt:variant>
        <vt:i4>1441840</vt:i4>
      </vt:variant>
      <vt:variant>
        <vt:i4>140</vt:i4>
      </vt:variant>
      <vt:variant>
        <vt:i4>0</vt:i4>
      </vt:variant>
      <vt:variant>
        <vt:i4>5</vt:i4>
      </vt:variant>
      <vt:variant>
        <vt:lpwstr/>
      </vt:variant>
      <vt:variant>
        <vt:lpwstr>_Toc363836396</vt:lpwstr>
      </vt:variant>
      <vt:variant>
        <vt:i4>1441840</vt:i4>
      </vt:variant>
      <vt:variant>
        <vt:i4>134</vt:i4>
      </vt:variant>
      <vt:variant>
        <vt:i4>0</vt:i4>
      </vt:variant>
      <vt:variant>
        <vt:i4>5</vt:i4>
      </vt:variant>
      <vt:variant>
        <vt:lpwstr/>
      </vt:variant>
      <vt:variant>
        <vt:lpwstr>_Toc363836395</vt:lpwstr>
      </vt:variant>
      <vt:variant>
        <vt:i4>1441840</vt:i4>
      </vt:variant>
      <vt:variant>
        <vt:i4>128</vt:i4>
      </vt:variant>
      <vt:variant>
        <vt:i4>0</vt:i4>
      </vt:variant>
      <vt:variant>
        <vt:i4>5</vt:i4>
      </vt:variant>
      <vt:variant>
        <vt:lpwstr/>
      </vt:variant>
      <vt:variant>
        <vt:lpwstr>_Toc363836394</vt:lpwstr>
      </vt:variant>
      <vt:variant>
        <vt:i4>1441840</vt:i4>
      </vt:variant>
      <vt:variant>
        <vt:i4>122</vt:i4>
      </vt:variant>
      <vt:variant>
        <vt:i4>0</vt:i4>
      </vt:variant>
      <vt:variant>
        <vt:i4>5</vt:i4>
      </vt:variant>
      <vt:variant>
        <vt:lpwstr/>
      </vt:variant>
      <vt:variant>
        <vt:lpwstr>_Toc363836393</vt:lpwstr>
      </vt:variant>
      <vt:variant>
        <vt:i4>1441840</vt:i4>
      </vt:variant>
      <vt:variant>
        <vt:i4>116</vt:i4>
      </vt:variant>
      <vt:variant>
        <vt:i4>0</vt:i4>
      </vt:variant>
      <vt:variant>
        <vt:i4>5</vt:i4>
      </vt:variant>
      <vt:variant>
        <vt:lpwstr/>
      </vt:variant>
      <vt:variant>
        <vt:lpwstr>_Toc363836392</vt:lpwstr>
      </vt:variant>
      <vt:variant>
        <vt:i4>1441840</vt:i4>
      </vt:variant>
      <vt:variant>
        <vt:i4>110</vt:i4>
      </vt:variant>
      <vt:variant>
        <vt:i4>0</vt:i4>
      </vt:variant>
      <vt:variant>
        <vt:i4>5</vt:i4>
      </vt:variant>
      <vt:variant>
        <vt:lpwstr/>
      </vt:variant>
      <vt:variant>
        <vt:lpwstr>_Toc363836391</vt:lpwstr>
      </vt:variant>
      <vt:variant>
        <vt:i4>1441840</vt:i4>
      </vt:variant>
      <vt:variant>
        <vt:i4>104</vt:i4>
      </vt:variant>
      <vt:variant>
        <vt:i4>0</vt:i4>
      </vt:variant>
      <vt:variant>
        <vt:i4>5</vt:i4>
      </vt:variant>
      <vt:variant>
        <vt:lpwstr/>
      </vt:variant>
      <vt:variant>
        <vt:lpwstr>_Toc363836390</vt:lpwstr>
      </vt:variant>
      <vt:variant>
        <vt:i4>1507376</vt:i4>
      </vt:variant>
      <vt:variant>
        <vt:i4>98</vt:i4>
      </vt:variant>
      <vt:variant>
        <vt:i4>0</vt:i4>
      </vt:variant>
      <vt:variant>
        <vt:i4>5</vt:i4>
      </vt:variant>
      <vt:variant>
        <vt:lpwstr/>
      </vt:variant>
      <vt:variant>
        <vt:lpwstr>_Toc363836389</vt:lpwstr>
      </vt:variant>
      <vt:variant>
        <vt:i4>1507376</vt:i4>
      </vt:variant>
      <vt:variant>
        <vt:i4>92</vt:i4>
      </vt:variant>
      <vt:variant>
        <vt:i4>0</vt:i4>
      </vt:variant>
      <vt:variant>
        <vt:i4>5</vt:i4>
      </vt:variant>
      <vt:variant>
        <vt:lpwstr/>
      </vt:variant>
      <vt:variant>
        <vt:lpwstr>_Toc363836388</vt:lpwstr>
      </vt:variant>
      <vt:variant>
        <vt:i4>1507376</vt:i4>
      </vt:variant>
      <vt:variant>
        <vt:i4>86</vt:i4>
      </vt:variant>
      <vt:variant>
        <vt:i4>0</vt:i4>
      </vt:variant>
      <vt:variant>
        <vt:i4>5</vt:i4>
      </vt:variant>
      <vt:variant>
        <vt:lpwstr/>
      </vt:variant>
      <vt:variant>
        <vt:lpwstr>_Toc363836387</vt:lpwstr>
      </vt:variant>
      <vt:variant>
        <vt:i4>1507376</vt:i4>
      </vt:variant>
      <vt:variant>
        <vt:i4>80</vt:i4>
      </vt:variant>
      <vt:variant>
        <vt:i4>0</vt:i4>
      </vt:variant>
      <vt:variant>
        <vt:i4>5</vt:i4>
      </vt:variant>
      <vt:variant>
        <vt:lpwstr/>
      </vt:variant>
      <vt:variant>
        <vt:lpwstr>_Toc363836386</vt:lpwstr>
      </vt:variant>
      <vt:variant>
        <vt:i4>1507376</vt:i4>
      </vt:variant>
      <vt:variant>
        <vt:i4>74</vt:i4>
      </vt:variant>
      <vt:variant>
        <vt:i4>0</vt:i4>
      </vt:variant>
      <vt:variant>
        <vt:i4>5</vt:i4>
      </vt:variant>
      <vt:variant>
        <vt:lpwstr/>
      </vt:variant>
      <vt:variant>
        <vt:lpwstr>_Toc363836385</vt:lpwstr>
      </vt:variant>
      <vt:variant>
        <vt:i4>1507376</vt:i4>
      </vt:variant>
      <vt:variant>
        <vt:i4>68</vt:i4>
      </vt:variant>
      <vt:variant>
        <vt:i4>0</vt:i4>
      </vt:variant>
      <vt:variant>
        <vt:i4>5</vt:i4>
      </vt:variant>
      <vt:variant>
        <vt:lpwstr/>
      </vt:variant>
      <vt:variant>
        <vt:lpwstr>_Toc363836384</vt:lpwstr>
      </vt:variant>
      <vt:variant>
        <vt:i4>1507376</vt:i4>
      </vt:variant>
      <vt:variant>
        <vt:i4>62</vt:i4>
      </vt:variant>
      <vt:variant>
        <vt:i4>0</vt:i4>
      </vt:variant>
      <vt:variant>
        <vt:i4>5</vt:i4>
      </vt:variant>
      <vt:variant>
        <vt:lpwstr/>
      </vt:variant>
      <vt:variant>
        <vt:lpwstr>_Toc363836383</vt:lpwstr>
      </vt:variant>
      <vt:variant>
        <vt:i4>1507376</vt:i4>
      </vt:variant>
      <vt:variant>
        <vt:i4>56</vt:i4>
      </vt:variant>
      <vt:variant>
        <vt:i4>0</vt:i4>
      </vt:variant>
      <vt:variant>
        <vt:i4>5</vt:i4>
      </vt:variant>
      <vt:variant>
        <vt:lpwstr/>
      </vt:variant>
      <vt:variant>
        <vt:lpwstr>_Toc363836382</vt:lpwstr>
      </vt:variant>
      <vt:variant>
        <vt:i4>1507376</vt:i4>
      </vt:variant>
      <vt:variant>
        <vt:i4>50</vt:i4>
      </vt:variant>
      <vt:variant>
        <vt:i4>0</vt:i4>
      </vt:variant>
      <vt:variant>
        <vt:i4>5</vt:i4>
      </vt:variant>
      <vt:variant>
        <vt:lpwstr/>
      </vt:variant>
      <vt:variant>
        <vt:lpwstr>_Toc363836381</vt:lpwstr>
      </vt:variant>
      <vt:variant>
        <vt:i4>1507376</vt:i4>
      </vt:variant>
      <vt:variant>
        <vt:i4>44</vt:i4>
      </vt:variant>
      <vt:variant>
        <vt:i4>0</vt:i4>
      </vt:variant>
      <vt:variant>
        <vt:i4>5</vt:i4>
      </vt:variant>
      <vt:variant>
        <vt:lpwstr/>
      </vt:variant>
      <vt:variant>
        <vt:lpwstr>_Toc363836380</vt:lpwstr>
      </vt:variant>
      <vt:variant>
        <vt:i4>1572912</vt:i4>
      </vt:variant>
      <vt:variant>
        <vt:i4>38</vt:i4>
      </vt:variant>
      <vt:variant>
        <vt:i4>0</vt:i4>
      </vt:variant>
      <vt:variant>
        <vt:i4>5</vt:i4>
      </vt:variant>
      <vt:variant>
        <vt:lpwstr/>
      </vt:variant>
      <vt:variant>
        <vt:lpwstr>_Toc363836379</vt:lpwstr>
      </vt:variant>
      <vt:variant>
        <vt:i4>1572912</vt:i4>
      </vt:variant>
      <vt:variant>
        <vt:i4>32</vt:i4>
      </vt:variant>
      <vt:variant>
        <vt:i4>0</vt:i4>
      </vt:variant>
      <vt:variant>
        <vt:i4>5</vt:i4>
      </vt:variant>
      <vt:variant>
        <vt:lpwstr/>
      </vt:variant>
      <vt:variant>
        <vt:lpwstr>_Toc363836378</vt:lpwstr>
      </vt:variant>
      <vt:variant>
        <vt:i4>1572912</vt:i4>
      </vt:variant>
      <vt:variant>
        <vt:i4>26</vt:i4>
      </vt:variant>
      <vt:variant>
        <vt:i4>0</vt:i4>
      </vt:variant>
      <vt:variant>
        <vt:i4>5</vt:i4>
      </vt:variant>
      <vt:variant>
        <vt:lpwstr/>
      </vt:variant>
      <vt:variant>
        <vt:lpwstr>_Toc363836377</vt:lpwstr>
      </vt:variant>
      <vt:variant>
        <vt:i4>1572912</vt:i4>
      </vt:variant>
      <vt:variant>
        <vt:i4>20</vt:i4>
      </vt:variant>
      <vt:variant>
        <vt:i4>0</vt:i4>
      </vt:variant>
      <vt:variant>
        <vt:i4>5</vt:i4>
      </vt:variant>
      <vt:variant>
        <vt:lpwstr/>
      </vt:variant>
      <vt:variant>
        <vt:lpwstr>_Toc363836376</vt:lpwstr>
      </vt:variant>
      <vt:variant>
        <vt:i4>1572912</vt:i4>
      </vt:variant>
      <vt:variant>
        <vt:i4>14</vt:i4>
      </vt:variant>
      <vt:variant>
        <vt:i4>0</vt:i4>
      </vt:variant>
      <vt:variant>
        <vt:i4>5</vt:i4>
      </vt:variant>
      <vt:variant>
        <vt:lpwstr/>
      </vt:variant>
      <vt:variant>
        <vt:lpwstr>_Toc363836375</vt:lpwstr>
      </vt:variant>
      <vt:variant>
        <vt:i4>1572912</vt:i4>
      </vt:variant>
      <vt:variant>
        <vt:i4>8</vt:i4>
      </vt:variant>
      <vt:variant>
        <vt:i4>0</vt:i4>
      </vt:variant>
      <vt:variant>
        <vt:i4>5</vt:i4>
      </vt:variant>
      <vt:variant>
        <vt:lpwstr/>
      </vt:variant>
      <vt:variant>
        <vt:lpwstr>_Toc363836374</vt:lpwstr>
      </vt:variant>
      <vt:variant>
        <vt:i4>1572912</vt:i4>
      </vt:variant>
      <vt:variant>
        <vt:i4>2</vt:i4>
      </vt:variant>
      <vt:variant>
        <vt:i4>0</vt:i4>
      </vt:variant>
      <vt:variant>
        <vt:i4>5</vt:i4>
      </vt:variant>
      <vt:variant>
        <vt:lpwstr/>
      </vt:variant>
      <vt:variant>
        <vt:lpwstr>_Toc363836373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АМР "Ижемский"</dc:creator>
  <cp:lastModifiedBy>Кабинет№6</cp:lastModifiedBy>
  <cp:revision>30</cp:revision>
  <cp:lastPrinted>2014-08-29T10:54:00Z</cp:lastPrinted>
  <dcterms:created xsi:type="dcterms:W3CDTF">2014-08-26T12:46:00Z</dcterms:created>
  <dcterms:modified xsi:type="dcterms:W3CDTF">2018-12-17T06:12:00Z</dcterms:modified>
</cp:coreProperties>
</file>